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58D" w:rsidRPr="00C9145B" w:rsidRDefault="00CA7B31" w:rsidP="000F3C21">
      <w:pPr>
        <w:pStyle w:val="a3"/>
        <w:spacing w:line="276" w:lineRule="auto"/>
        <w:ind w:firstLine="851"/>
        <w:jc w:val="center"/>
        <w:rPr>
          <w:b/>
          <w:szCs w:val="28"/>
        </w:rPr>
      </w:pPr>
      <w:r>
        <w:rPr>
          <w:b/>
          <w:noProof/>
          <w:szCs w:val="28"/>
        </w:rPr>
        <w:drawing>
          <wp:inline distT="0" distB="0" distL="0" distR="0">
            <wp:extent cx="6390005" cy="9035292"/>
            <wp:effectExtent l="19050" t="0" r="0" b="0"/>
            <wp:docPr id="2" name="Рисунок 1" descr="C:\Users\Администратор\Pictures\2016-04-01\Sca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Pictures\2016-04-01\Scan1.JPG"/>
                    <pic:cNvPicPr>
                      <a:picLocks noChangeAspect="1" noChangeArrowheads="1"/>
                    </pic:cNvPicPr>
                  </pic:nvPicPr>
                  <pic:blipFill>
                    <a:blip r:embed="rId9" cstate="print"/>
                    <a:srcRect/>
                    <a:stretch>
                      <a:fillRect/>
                    </a:stretch>
                  </pic:blipFill>
                  <pic:spPr bwMode="auto">
                    <a:xfrm>
                      <a:off x="0" y="0"/>
                      <a:ext cx="6390005" cy="9035292"/>
                    </a:xfrm>
                    <a:prstGeom prst="rect">
                      <a:avLst/>
                    </a:prstGeom>
                    <a:noFill/>
                    <a:ln w="9525">
                      <a:noFill/>
                      <a:miter lim="800000"/>
                      <a:headEnd/>
                      <a:tailEnd/>
                    </a:ln>
                  </pic:spPr>
                </pic:pic>
              </a:graphicData>
            </a:graphic>
          </wp:inline>
        </w:drawing>
      </w:r>
    </w:p>
    <w:p w:rsidR="00CA7B31" w:rsidRDefault="00CA7B31" w:rsidP="000F3C21">
      <w:pPr>
        <w:pStyle w:val="21"/>
        <w:spacing w:after="0" w:line="276" w:lineRule="auto"/>
        <w:ind w:firstLine="851"/>
        <w:jc w:val="center"/>
        <w:rPr>
          <w:rFonts w:ascii="Times New Roman" w:hAnsi="Times New Roman" w:cs="Times New Roman"/>
          <w:bCs/>
          <w:sz w:val="28"/>
          <w:szCs w:val="28"/>
        </w:rPr>
      </w:pPr>
    </w:p>
    <w:p w:rsidR="00CA7B31" w:rsidRDefault="00CA7B31" w:rsidP="000F3C21">
      <w:pPr>
        <w:pStyle w:val="21"/>
        <w:spacing w:after="0" w:line="276" w:lineRule="auto"/>
        <w:ind w:firstLine="851"/>
        <w:jc w:val="center"/>
        <w:rPr>
          <w:rFonts w:ascii="Times New Roman" w:hAnsi="Times New Roman" w:cs="Times New Roman"/>
          <w:bCs/>
          <w:sz w:val="28"/>
          <w:szCs w:val="28"/>
        </w:rPr>
      </w:pPr>
    </w:p>
    <w:p w:rsidR="00C9145B" w:rsidRPr="00C9145B" w:rsidRDefault="00C9145B" w:rsidP="000F3C21">
      <w:pPr>
        <w:shd w:val="clear" w:color="auto" w:fill="FFFFFF"/>
        <w:ind w:left="590" w:hanging="288"/>
        <w:jc w:val="center"/>
        <w:rPr>
          <w:rFonts w:ascii="Times New Roman" w:hAnsi="Times New Roman" w:cs="Times New Roman"/>
          <w:b/>
          <w:color w:val="000000"/>
          <w:spacing w:val="8"/>
          <w:sz w:val="28"/>
          <w:szCs w:val="28"/>
        </w:rPr>
      </w:pPr>
      <w:bookmarkStart w:id="0" w:name="_GoBack"/>
      <w:bookmarkEnd w:id="0"/>
    </w:p>
    <w:p w:rsidR="009D258D" w:rsidRPr="00C9145B" w:rsidRDefault="00DA580C" w:rsidP="000F3C21">
      <w:pPr>
        <w:pStyle w:val="a3"/>
        <w:spacing w:line="276" w:lineRule="auto"/>
        <w:ind w:firstLine="851"/>
        <w:rPr>
          <w:b/>
          <w:szCs w:val="28"/>
        </w:rPr>
      </w:pPr>
      <w:r w:rsidRPr="00C9145B">
        <w:rPr>
          <w:b/>
          <w:szCs w:val="28"/>
        </w:rPr>
        <w:tab/>
      </w:r>
      <w:r w:rsidRPr="00C9145B">
        <w:rPr>
          <w:b/>
          <w:szCs w:val="28"/>
        </w:rPr>
        <w:tab/>
      </w:r>
      <w:r w:rsidRPr="00C9145B">
        <w:rPr>
          <w:b/>
          <w:szCs w:val="28"/>
        </w:rPr>
        <w:tab/>
      </w:r>
      <w:r w:rsidRPr="00C9145B">
        <w:rPr>
          <w:b/>
          <w:szCs w:val="28"/>
        </w:rPr>
        <w:tab/>
      </w:r>
    </w:p>
    <w:p w:rsidR="00C9145B" w:rsidRDefault="00C9145B" w:rsidP="000F3C21">
      <w:pPr>
        <w:spacing w:after="0"/>
        <w:ind w:firstLine="851"/>
        <w:jc w:val="both"/>
        <w:rPr>
          <w:rFonts w:ascii="Times New Roman" w:hAnsi="Times New Roman" w:cs="Times New Roman"/>
          <w:sz w:val="28"/>
          <w:szCs w:val="28"/>
        </w:rPr>
      </w:pPr>
    </w:p>
    <w:p w:rsidR="00C9145B" w:rsidRDefault="009D258D" w:rsidP="000F3C21">
      <w:pPr>
        <w:spacing w:after="0"/>
        <w:ind w:firstLine="851"/>
        <w:jc w:val="both"/>
        <w:rPr>
          <w:rFonts w:ascii="Times New Roman" w:hAnsi="Times New Roman" w:cs="Times New Roman"/>
          <w:sz w:val="28"/>
          <w:szCs w:val="28"/>
        </w:rPr>
      </w:pPr>
      <w:r w:rsidRPr="00C9145B">
        <w:rPr>
          <w:rFonts w:ascii="Times New Roman" w:hAnsi="Times New Roman" w:cs="Times New Roman"/>
          <w:sz w:val="28"/>
          <w:szCs w:val="28"/>
        </w:rPr>
        <w:t>Председатель комиссии</w:t>
      </w:r>
      <w:r w:rsidR="00C9145B">
        <w:rPr>
          <w:rFonts w:ascii="Times New Roman" w:hAnsi="Times New Roman" w:cs="Times New Roman"/>
          <w:sz w:val="28"/>
          <w:szCs w:val="28"/>
        </w:rPr>
        <w:t xml:space="preserve"> </w:t>
      </w:r>
      <w:r w:rsidR="00C9145B">
        <w:rPr>
          <w:rFonts w:ascii="Times New Roman" w:hAnsi="Times New Roman" w:cs="Times New Roman"/>
          <w:bCs/>
          <w:sz w:val="28"/>
          <w:szCs w:val="28"/>
        </w:rPr>
        <w:t xml:space="preserve"> </w:t>
      </w:r>
      <w:r w:rsidR="00C9145B" w:rsidRPr="00C9145B">
        <w:rPr>
          <w:rFonts w:ascii="Times New Roman" w:hAnsi="Times New Roman" w:cs="Times New Roman"/>
          <w:bCs/>
          <w:i/>
          <w:sz w:val="28"/>
          <w:szCs w:val="28"/>
        </w:rPr>
        <w:t>Вартелецкая</w:t>
      </w:r>
      <w:r w:rsidR="00C9145B" w:rsidRPr="00C9145B">
        <w:rPr>
          <w:rFonts w:ascii="Times New Roman" w:hAnsi="Times New Roman" w:cs="Times New Roman"/>
          <w:i/>
          <w:sz w:val="28"/>
          <w:szCs w:val="28"/>
        </w:rPr>
        <w:t xml:space="preserve"> Наталья Евгеньевна</w:t>
      </w:r>
    </w:p>
    <w:p w:rsidR="001A47AF" w:rsidRPr="00C9145B" w:rsidRDefault="001A47AF" w:rsidP="000F3C21">
      <w:pPr>
        <w:spacing w:after="0"/>
        <w:ind w:firstLine="851"/>
        <w:jc w:val="both"/>
        <w:rPr>
          <w:rFonts w:ascii="Times New Roman" w:hAnsi="Times New Roman" w:cs="Times New Roman"/>
          <w:sz w:val="28"/>
          <w:szCs w:val="28"/>
        </w:rPr>
      </w:pPr>
      <w:r w:rsidRPr="00C9145B">
        <w:rPr>
          <w:rFonts w:ascii="Times New Roman" w:hAnsi="Times New Roman" w:cs="Times New Roman"/>
          <w:sz w:val="28"/>
          <w:szCs w:val="28"/>
        </w:rPr>
        <w:t xml:space="preserve">Заместитель председателя комиссии </w:t>
      </w:r>
      <w:r w:rsidR="00C9145B">
        <w:rPr>
          <w:rFonts w:ascii="Times New Roman" w:hAnsi="Times New Roman" w:cs="Times New Roman"/>
          <w:i/>
          <w:sz w:val="28"/>
          <w:szCs w:val="28"/>
        </w:rPr>
        <w:t>Гавриленко Дмитрий Михайлович</w:t>
      </w:r>
    </w:p>
    <w:p w:rsidR="001A47AF" w:rsidRPr="00C9145B" w:rsidRDefault="009D258D" w:rsidP="000F3C21">
      <w:pPr>
        <w:spacing w:after="0"/>
        <w:ind w:firstLine="851"/>
        <w:jc w:val="both"/>
        <w:rPr>
          <w:rFonts w:ascii="Times New Roman" w:hAnsi="Times New Roman" w:cs="Times New Roman"/>
          <w:i/>
          <w:sz w:val="28"/>
          <w:szCs w:val="28"/>
        </w:rPr>
      </w:pPr>
      <w:r w:rsidRPr="00C9145B">
        <w:rPr>
          <w:rFonts w:ascii="Times New Roman" w:hAnsi="Times New Roman" w:cs="Times New Roman"/>
          <w:sz w:val="28"/>
          <w:szCs w:val="28"/>
        </w:rPr>
        <w:t>Члены комиссии:</w:t>
      </w:r>
      <w:r w:rsidR="00C61DE5" w:rsidRPr="00C9145B">
        <w:rPr>
          <w:rFonts w:ascii="Times New Roman" w:hAnsi="Times New Roman" w:cs="Times New Roman"/>
          <w:sz w:val="28"/>
          <w:szCs w:val="28"/>
        </w:rPr>
        <w:t xml:space="preserve"> </w:t>
      </w:r>
      <w:r w:rsidR="00C9145B">
        <w:rPr>
          <w:rFonts w:ascii="Times New Roman" w:hAnsi="Times New Roman" w:cs="Times New Roman"/>
          <w:i/>
          <w:sz w:val="28"/>
          <w:szCs w:val="28"/>
        </w:rPr>
        <w:t>Карпюк Галина Иосифовна</w:t>
      </w:r>
    </w:p>
    <w:p w:rsidR="001A47AF" w:rsidRPr="00C9145B" w:rsidRDefault="00C9145B" w:rsidP="000F3C21">
      <w:pPr>
        <w:spacing w:after="0"/>
        <w:ind w:left="2123" w:firstLine="851"/>
        <w:jc w:val="both"/>
        <w:rPr>
          <w:rFonts w:ascii="Times New Roman" w:hAnsi="Times New Roman" w:cs="Times New Roman"/>
          <w:i/>
          <w:sz w:val="28"/>
          <w:szCs w:val="28"/>
        </w:rPr>
      </w:pPr>
      <w:r>
        <w:rPr>
          <w:rFonts w:ascii="Times New Roman" w:hAnsi="Times New Roman" w:cs="Times New Roman"/>
          <w:i/>
          <w:sz w:val="28"/>
          <w:szCs w:val="28"/>
        </w:rPr>
        <w:t>Ефанова Лариса Ивановна</w:t>
      </w:r>
    </w:p>
    <w:p w:rsidR="001A47AF" w:rsidRPr="00C9145B" w:rsidRDefault="00C61DE5" w:rsidP="000F3C21">
      <w:pPr>
        <w:spacing w:after="0"/>
        <w:ind w:firstLine="851"/>
        <w:jc w:val="both"/>
        <w:rPr>
          <w:rFonts w:ascii="Times New Roman" w:hAnsi="Times New Roman" w:cs="Times New Roman"/>
          <w:i/>
          <w:sz w:val="28"/>
          <w:szCs w:val="28"/>
        </w:rPr>
      </w:pPr>
      <w:r w:rsidRPr="00C9145B">
        <w:rPr>
          <w:rFonts w:ascii="Times New Roman" w:hAnsi="Times New Roman" w:cs="Times New Roman"/>
          <w:i/>
          <w:sz w:val="28"/>
          <w:szCs w:val="28"/>
        </w:rPr>
        <w:t xml:space="preserve"> </w:t>
      </w:r>
      <w:r w:rsidRPr="00C9145B">
        <w:rPr>
          <w:rFonts w:ascii="Times New Roman" w:hAnsi="Times New Roman" w:cs="Times New Roman"/>
          <w:i/>
          <w:sz w:val="28"/>
          <w:szCs w:val="28"/>
        </w:rPr>
        <w:tab/>
      </w:r>
      <w:r w:rsidRPr="00C9145B">
        <w:rPr>
          <w:rFonts w:ascii="Times New Roman" w:hAnsi="Times New Roman" w:cs="Times New Roman"/>
          <w:i/>
          <w:sz w:val="28"/>
          <w:szCs w:val="28"/>
        </w:rPr>
        <w:tab/>
      </w:r>
      <w:r w:rsidRPr="00C9145B">
        <w:rPr>
          <w:rFonts w:ascii="Times New Roman" w:hAnsi="Times New Roman" w:cs="Times New Roman"/>
          <w:i/>
          <w:sz w:val="28"/>
          <w:szCs w:val="28"/>
        </w:rPr>
        <w:tab/>
        <w:t xml:space="preserve">  </w:t>
      </w:r>
      <w:r w:rsidR="00C9145B">
        <w:rPr>
          <w:rFonts w:ascii="Times New Roman" w:hAnsi="Times New Roman" w:cs="Times New Roman"/>
          <w:i/>
          <w:sz w:val="28"/>
          <w:szCs w:val="28"/>
        </w:rPr>
        <w:t>Чуб Людмила Анатольевна</w:t>
      </w:r>
    </w:p>
    <w:p w:rsidR="001A47AF" w:rsidRPr="00C9145B" w:rsidRDefault="00C9145B" w:rsidP="000F3C21">
      <w:pPr>
        <w:spacing w:after="0"/>
        <w:ind w:left="2123" w:firstLine="851"/>
        <w:jc w:val="both"/>
        <w:rPr>
          <w:rFonts w:ascii="Times New Roman" w:hAnsi="Times New Roman" w:cs="Times New Roman"/>
          <w:i/>
          <w:sz w:val="28"/>
          <w:szCs w:val="28"/>
        </w:rPr>
      </w:pPr>
      <w:r>
        <w:rPr>
          <w:rFonts w:ascii="Times New Roman" w:hAnsi="Times New Roman" w:cs="Times New Roman"/>
          <w:i/>
          <w:sz w:val="28"/>
          <w:szCs w:val="28"/>
        </w:rPr>
        <w:t>Ковальчук Наталья Викторовна</w:t>
      </w:r>
    </w:p>
    <w:p w:rsidR="009D258D" w:rsidRPr="00C9145B" w:rsidRDefault="009D258D" w:rsidP="000F3C21">
      <w:pPr>
        <w:tabs>
          <w:tab w:val="num" w:pos="2160"/>
        </w:tabs>
        <w:spacing w:after="0"/>
        <w:ind w:firstLine="851"/>
        <w:jc w:val="both"/>
        <w:rPr>
          <w:rFonts w:ascii="Times New Roman" w:hAnsi="Times New Roman" w:cs="Times New Roman"/>
          <w:sz w:val="28"/>
          <w:szCs w:val="28"/>
        </w:rPr>
      </w:pPr>
    </w:p>
    <w:p w:rsidR="009D258D" w:rsidRPr="00C9145B" w:rsidRDefault="009D258D" w:rsidP="000F3C21">
      <w:pPr>
        <w:spacing w:after="0"/>
        <w:ind w:firstLine="851"/>
        <w:jc w:val="both"/>
        <w:rPr>
          <w:rFonts w:ascii="Times New Roman" w:hAnsi="Times New Roman" w:cs="Times New Roman"/>
          <w:b/>
          <w:bCs/>
          <w:sz w:val="28"/>
          <w:szCs w:val="28"/>
        </w:rPr>
      </w:pPr>
    </w:p>
    <w:p w:rsidR="00DA580C" w:rsidRPr="00C9145B" w:rsidRDefault="00DA580C" w:rsidP="000F3C21">
      <w:pPr>
        <w:spacing w:after="0"/>
        <w:ind w:firstLine="851"/>
        <w:jc w:val="both"/>
        <w:rPr>
          <w:rFonts w:ascii="Times New Roman" w:hAnsi="Times New Roman" w:cs="Times New Roman"/>
          <w:bCs/>
          <w:sz w:val="28"/>
          <w:szCs w:val="28"/>
        </w:rPr>
      </w:pPr>
      <w:r w:rsidRPr="00C9145B">
        <w:rPr>
          <w:rFonts w:ascii="Times New Roman" w:hAnsi="Times New Roman" w:cs="Times New Roman"/>
          <w:sz w:val="28"/>
          <w:szCs w:val="28"/>
        </w:rPr>
        <w:t>Отчет рассмотрен на заседании педагогического совета   государственного  бюджетного профессионального образовательного учреждения Республики Крым «</w:t>
      </w:r>
      <w:r w:rsidR="00C9145B">
        <w:rPr>
          <w:rFonts w:ascii="Times New Roman" w:hAnsi="Times New Roman" w:cs="Times New Roman"/>
          <w:sz w:val="28"/>
          <w:szCs w:val="28"/>
        </w:rPr>
        <w:t>Джанкойский дорожно-строительный техникум</w:t>
      </w:r>
      <w:r w:rsidRPr="00C9145B">
        <w:rPr>
          <w:rFonts w:ascii="Times New Roman" w:hAnsi="Times New Roman" w:cs="Times New Roman"/>
          <w:sz w:val="28"/>
          <w:szCs w:val="28"/>
        </w:rPr>
        <w:t>»</w:t>
      </w:r>
    </w:p>
    <w:p w:rsidR="00DA580C" w:rsidRPr="00C9145B" w:rsidRDefault="00DA580C" w:rsidP="000F3C21">
      <w:pPr>
        <w:pStyle w:val="a3"/>
        <w:spacing w:line="276" w:lineRule="auto"/>
        <w:ind w:firstLine="851"/>
        <w:rPr>
          <w:szCs w:val="28"/>
        </w:rPr>
      </w:pPr>
    </w:p>
    <w:p w:rsidR="00DA580C" w:rsidRPr="00C9145B" w:rsidRDefault="00DA580C" w:rsidP="000F3C21">
      <w:pPr>
        <w:pStyle w:val="a3"/>
        <w:spacing w:line="276" w:lineRule="auto"/>
        <w:ind w:firstLine="851"/>
        <w:rPr>
          <w:b/>
          <w:szCs w:val="28"/>
        </w:rPr>
      </w:pPr>
    </w:p>
    <w:p w:rsidR="00DA580C" w:rsidRPr="00C9145B" w:rsidRDefault="00DA580C" w:rsidP="000F3C21">
      <w:pPr>
        <w:pStyle w:val="a3"/>
        <w:spacing w:line="276" w:lineRule="auto"/>
        <w:ind w:firstLine="851"/>
        <w:rPr>
          <w:b/>
          <w:szCs w:val="28"/>
        </w:rPr>
      </w:pPr>
    </w:p>
    <w:p w:rsidR="00DA580C" w:rsidRPr="00C9145B" w:rsidRDefault="00DA580C" w:rsidP="000F3C21">
      <w:pPr>
        <w:pStyle w:val="a3"/>
        <w:spacing w:line="276" w:lineRule="auto"/>
        <w:ind w:firstLine="851"/>
        <w:rPr>
          <w:b/>
          <w:szCs w:val="28"/>
        </w:rPr>
      </w:pPr>
    </w:p>
    <w:p w:rsidR="00DA580C" w:rsidRDefault="00DA580C" w:rsidP="000F3C21">
      <w:pPr>
        <w:pStyle w:val="a3"/>
        <w:spacing w:line="276" w:lineRule="auto"/>
        <w:ind w:firstLine="851"/>
        <w:rPr>
          <w:b/>
          <w:szCs w:val="28"/>
        </w:rPr>
      </w:pPr>
    </w:p>
    <w:p w:rsidR="006B10DD" w:rsidRDefault="006B10DD" w:rsidP="000F3C21">
      <w:pPr>
        <w:pStyle w:val="a3"/>
        <w:spacing w:line="276" w:lineRule="auto"/>
        <w:ind w:firstLine="851"/>
        <w:rPr>
          <w:b/>
          <w:szCs w:val="28"/>
        </w:rPr>
      </w:pPr>
    </w:p>
    <w:p w:rsidR="006B10DD" w:rsidRDefault="006B10DD" w:rsidP="000F3C21">
      <w:pPr>
        <w:pStyle w:val="a3"/>
        <w:spacing w:line="276" w:lineRule="auto"/>
        <w:ind w:firstLine="851"/>
        <w:rPr>
          <w:b/>
          <w:szCs w:val="28"/>
        </w:rPr>
      </w:pPr>
    </w:p>
    <w:p w:rsidR="006B10DD" w:rsidRDefault="006B10DD" w:rsidP="000F3C21">
      <w:pPr>
        <w:pStyle w:val="a3"/>
        <w:spacing w:line="276" w:lineRule="auto"/>
        <w:ind w:firstLine="851"/>
        <w:rPr>
          <w:b/>
          <w:szCs w:val="28"/>
        </w:rPr>
      </w:pPr>
    </w:p>
    <w:p w:rsidR="006B10DD" w:rsidRDefault="006B10DD" w:rsidP="000F3C21">
      <w:pPr>
        <w:pStyle w:val="a3"/>
        <w:spacing w:line="276" w:lineRule="auto"/>
        <w:ind w:firstLine="851"/>
        <w:rPr>
          <w:b/>
          <w:szCs w:val="28"/>
        </w:rPr>
      </w:pPr>
    </w:p>
    <w:p w:rsidR="006B10DD" w:rsidRDefault="006B10DD" w:rsidP="000F3C21">
      <w:pPr>
        <w:pStyle w:val="a3"/>
        <w:spacing w:line="276" w:lineRule="auto"/>
        <w:ind w:firstLine="851"/>
        <w:rPr>
          <w:b/>
          <w:szCs w:val="28"/>
        </w:rPr>
      </w:pPr>
    </w:p>
    <w:p w:rsidR="006B10DD" w:rsidRDefault="006B10DD" w:rsidP="000F3C21">
      <w:pPr>
        <w:pStyle w:val="a3"/>
        <w:spacing w:line="276" w:lineRule="auto"/>
        <w:ind w:firstLine="851"/>
        <w:rPr>
          <w:b/>
          <w:szCs w:val="28"/>
        </w:rPr>
      </w:pPr>
    </w:p>
    <w:p w:rsidR="006B10DD" w:rsidRDefault="006B10DD" w:rsidP="000F3C21">
      <w:pPr>
        <w:pStyle w:val="a3"/>
        <w:spacing w:line="276" w:lineRule="auto"/>
        <w:ind w:firstLine="851"/>
        <w:rPr>
          <w:b/>
          <w:szCs w:val="28"/>
        </w:rPr>
      </w:pPr>
    </w:p>
    <w:p w:rsidR="006B10DD" w:rsidRDefault="006B10DD" w:rsidP="000F3C21">
      <w:pPr>
        <w:pStyle w:val="a3"/>
        <w:spacing w:line="276" w:lineRule="auto"/>
        <w:ind w:firstLine="851"/>
        <w:rPr>
          <w:b/>
          <w:szCs w:val="28"/>
        </w:rPr>
      </w:pPr>
    </w:p>
    <w:p w:rsidR="006B10DD" w:rsidRDefault="006B10DD" w:rsidP="000F3C21">
      <w:pPr>
        <w:pStyle w:val="a3"/>
        <w:spacing w:line="276" w:lineRule="auto"/>
        <w:ind w:firstLine="851"/>
        <w:rPr>
          <w:b/>
          <w:szCs w:val="28"/>
        </w:rPr>
      </w:pPr>
    </w:p>
    <w:p w:rsidR="006B10DD" w:rsidRDefault="006B10DD" w:rsidP="000F3C21">
      <w:pPr>
        <w:pStyle w:val="a3"/>
        <w:spacing w:line="276" w:lineRule="auto"/>
        <w:ind w:firstLine="851"/>
        <w:rPr>
          <w:b/>
          <w:szCs w:val="28"/>
        </w:rPr>
      </w:pPr>
    </w:p>
    <w:p w:rsidR="006B10DD" w:rsidRDefault="006B10DD" w:rsidP="000F3C21">
      <w:pPr>
        <w:pStyle w:val="a3"/>
        <w:spacing w:line="276" w:lineRule="auto"/>
        <w:ind w:firstLine="851"/>
        <w:rPr>
          <w:b/>
          <w:szCs w:val="28"/>
        </w:rPr>
      </w:pPr>
    </w:p>
    <w:p w:rsidR="006B10DD" w:rsidRDefault="006B10DD" w:rsidP="000F3C21">
      <w:pPr>
        <w:pStyle w:val="a3"/>
        <w:spacing w:line="276" w:lineRule="auto"/>
        <w:ind w:firstLine="851"/>
        <w:rPr>
          <w:b/>
          <w:szCs w:val="28"/>
        </w:rPr>
      </w:pPr>
    </w:p>
    <w:p w:rsidR="006B10DD" w:rsidRDefault="006B10DD" w:rsidP="000F3C21">
      <w:pPr>
        <w:pStyle w:val="a3"/>
        <w:spacing w:line="276" w:lineRule="auto"/>
        <w:ind w:firstLine="851"/>
        <w:rPr>
          <w:b/>
          <w:szCs w:val="28"/>
        </w:rPr>
      </w:pPr>
    </w:p>
    <w:p w:rsidR="006B10DD" w:rsidRDefault="006B10DD" w:rsidP="000F3C21">
      <w:pPr>
        <w:pStyle w:val="a3"/>
        <w:spacing w:line="276" w:lineRule="auto"/>
        <w:ind w:firstLine="851"/>
        <w:rPr>
          <w:b/>
          <w:szCs w:val="28"/>
        </w:rPr>
      </w:pPr>
    </w:p>
    <w:p w:rsidR="006B10DD" w:rsidRDefault="006B10DD" w:rsidP="000F3C21">
      <w:pPr>
        <w:pStyle w:val="a3"/>
        <w:spacing w:line="276" w:lineRule="auto"/>
        <w:ind w:firstLine="851"/>
        <w:rPr>
          <w:b/>
          <w:szCs w:val="28"/>
        </w:rPr>
      </w:pPr>
    </w:p>
    <w:p w:rsidR="006B10DD" w:rsidRDefault="006B10DD" w:rsidP="000F3C21">
      <w:pPr>
        <w:pStyle w:val="a3"/>
        <w:spacing w:line="276" w:lineRule="auto"/>
        <w:ind w:firstLine="851"/>
        <w:rPr>
          <w:b/>
          <w:szCs w:val="28"/>
        </w:rPr>
      </w:pPr>
    </w:p>
    <w:p w:rsidR="006B10DD" w:rsidRDefault="006B10DD" w:rsidP="000F3C21">
      <w:pPr>
        <w:pStyle w:val="a3"/>
        <w:spacing w:line="276" w:lineRule="auto"/>
        <w:ind w:firstLine="851"/>
        <w:rPr>
          <w:b/>
          <w:szCs w:val="28"/>
        </w:rPr>
      </w:pPr>
    </w:p>
    <w:p w:rsidR="006B10DD" w:rsidRDefault="006B10DD" w:rsidP="000F3C21">
      <w:pPr>
        <w:pStyle w:val="a3"/>
        <w:spacing w:line="276" w:lineRule="auto"/>
        <w:ind w:firstLine="851"/>
        <w:rPr>
          <w:b/>
          <w:szCs w:val="28"/>
        </w:rPr>
      </w:pPr>
    </w:p>
    <w:p w:rsidR="006B10DD" w:rsidRDefault="006B10DD" w:rsidP="000F3C21">
      <w:pPr>
        <w:pStyle w:val="a3"/>
        <w:spacing w:line="276" w:lineRule="auto"/>
        <w:ind w:firstLine="851"/>
        <w:rPr>
          <w:b/>
          <w:szCs w:val="28"/>
        </w:rPr>
      </w:pPr>
    </w:p>
    <w:p w:rsidR="006B10DD" w:rsidRDefault="006B10DD" w:rsidP="000F3C21">
      <w:pPr>
        <w:pStyle w:val="a3"/>
        <w:spacing w:line="276" w:lineRule="auto"/>
        <w:ind w:firstLine="851"/>
        <w:rPr>
          <w:b/>
          <w:szCs w:val="28"/>
        </w:rPr>
      </w:pPr>
    </w:p>
    <w:p w:rsidR="006B10DD" w:rsidRDefault="006B10DD" w:rsidP="000F3C21">
      <w:pPr>
        <w:pStyle w:val="a3"/>
        <w:spacing w:line="276" w:lineRule="auto"/>
        <w:ind w:firstLine="851"/>
        <w:rPr>
          <w:b/>
          <w:szCs w:val="28"/>
        </w:rPr>
      </w:pPr>
    </w:p>
    <w:p w:rsidR="006B10DD" w:rsidRPr="00C9145B" w:rsidRDefault="006B10DD" w:rsidP="000F3C21">
      <w:pPr>
        <w:pStyle w:val="a3"/>
        <w:spacing w:line="276" w:lineRule="auto"/>
        <w:ind w:firstLine="851"/>
        <w:rPr>
          <w:b/>
          <w:szCs w:val="28"/>
        </w:rPr>
      </w:pPr>
    </w:p>
    <w:p w:rsidR="00DA580C" w:rsidRPr="00C9145B" w:rsidRDefault="00DA580C" w:rsidP="000F3C21">
      <w:pPr>
        <w:pStyle w:val="a3"/>
        <w:spacing w:line="276" w:lineRule="auto"/>
        <w:ind w:firstLine="851"/>
        <w:rPr>
          <w:b/>
          <w:szCs w:val="28"/>
        </w:rPr>
      </w:pPr>
    </w:p>
    <w:p w:rsidR="006B10DD" w:rsidRPr="00C9145B" w:rsidRDefault="006B10DD" w:rsidP="006B10DD">
      <w:pPr>
        <w:pStyle w:val="a3"/>
        <w:spacing w:line="276" w:lineRule="auto"/>
        <w:ind w:firstLine="851"/>
        <w:jc w:val="center"/>
        <w:rPr>
          <w:b/>
          <w:szCs w:val="28"/>
        </w:rPr>
      </w:pPr>
      <w:r w:rsidRPr="00C9145B">
        <w:rPr>
          <w:b/>
          <w:szCs w:val="28"/>
        </w:rPr>
        <w:t>СОДЕРЖАНИЕ</w:t>
      </w:r>
    </w:p>
    <w:p w:rsidR="006B10DD" w:rsidRDefault="006B10DD" w:rsidP="006B10DD"/>
    <w:tbl>
      <w:tblPr>
        <w:tblStyle w:val="ab"/>
        <w:tblW w:w="9889" w:type="dxa"/>
        <w:jc w:val="center"/>
        <w:tblLook w:val="04A0" w:firstRow="1" w:lastRow="0" w:firstColumn="1" w:lastColumn="0" w:noHBand="0" w:noVBand="1"/>
      </w:tblPr>
      <w:tblGrid>
        <w:gridCol w:w="594"/>
        <w:gridCol w:w="8190"/>
        <w:gridCol w:w="1105"/>
      </w:tblGrid>
      <w:tr w:rsidR="006B10DD" w:rsidRPr="00D4564E" w:rsidTr="006B10DD">
        <w:trPr>
          <w:jc w:val="center"/>
        </w:trPr>
        <w:tc>
          <w:tcPr>
            <w:tcW w:w="0" w:type="auto"/>
            <w:vAlign w:val="center"/>
          </w:tcPr>
          <w:p w:rsidR="006B10DD" w:rsidRPr="00D4564E" w:rsidRDefault="006B10DD" w:rsidP="00D40744">
            <w:pPr>
              <w:rPr>
                <w:rFonts w:ascii="Times New Roman" w:hAnsi="Times New Roman" w:cs="Times New Roman"/>
                <w:sz w:val="28"/>
                <w:szCs w:val="28"/>
              </w:rPr>
            </w:pPr>
            <w:r w:rsidRPr="00D4564E">
              <w:rPr>
                <w:rFonts w:ascii="Times New Roman" w:hAnsi="Times New Roman" w:cs="Times New Roman"/>
                <w:sz w:val="28"/>
                <w:szCs w:val="28"/>
              </w:rPr>
              <w:t xml:space="preserve">№ </w:t>
            </w:r>
          </w:p>
          <w:p w:rsidR="006B10DD" w:rsidRPr="00D4564E" w:rsidRDefault="006B10DD" w:rsidP="00D40744">
            <w:pPr>
              <w:rPr>
                <w:rFonts w:ascii="Times New Roman" w:hAnsi="Times New Roman" w:cs="Times New Roman"/>
                <w:sz w:val="28"/>
                <w:szCs w:val="28"/>
              </w:rPr>
            </w:pPr>
            <w:proofErr w:type="gramStart"/>
            <w:r w:rsidRPr="00D4564E">
              <w:rPr>
                <w:rFonts w:ascii="Times New Roman" w:hAnsi="Times New Roman" w:cs="Times New Roman"/>
                <w:sz w:val="28"/>
                <w:szCs w:val="28"/>
              </w:rPr>
              <w:t>п</w:t>
            </w:r>
            <w:proofErr w:type="gramEnd"/>
            <w:r w:rsidRPr="00D4564E">
              <w:rPr>
                <w:rFonts w:ascii="Times New Roman" w:hAnsi="Times New Roman" w:cs="Times New Roman"/>
                <w:sz w:val="28"/>
                <w:szCs w:val="28"/>
              </w:rPr>
              <w:t>/п</w:t>
            </w:r>
          </w:p>
        </w:tc>
        <w:tc>
          <w:tcPr>
            <w:tcW w:w="0" w:type="auto"/>
            <w:vAlign w:val="center"/>
          </w:tcPr>
          <w:p w:rsidR="006B10DD" w:rsidRPr="00D4564E" w:rsidRDefault="006B10DD" w:rsidP="00D40744">
            <w:pPr>
              <w:jc w:val="center"/>
              <w:rPr>
                <w:rFonts w:ascii="Times New Roman" w:hAnsi="Times New Roman" w:cs="Times New Roman"/>
                <w:sz w:val="28"/>
                <w:szCs w:val="28"/>
              </w:rPr>
            </w:pPr>
            <w:r w:rsidRPr="00D4564E">
              <w:rPr>
                <w:rFonts w:ascii="Times New Roman" w:hAnsi="Times New Roman" w:cs="Times New Roman"/>
                <w:sz w:val="28"/>
                <w:szCs w:val="28"/>
              </w:rPr>
              <w:t>Наименование</w:t>
            </w:r>
          </w:p>
        </w:tc>
        <w:tc>
          <w:tcPr>
            <w:tcW w:w="1105" w:type="dxa"/>
            <w:vAlign w:val="center"/>
          </w:tcPr>
          <w:p w:rsidR="006B10DD" w:rsidRPr="00D4564E" w:rsidRDefault="006B10DD" w:rsidP="00D40744">
            <w:pPr>
              <w:rPr>
                <w:rFonts w:ascii="Times New Roman" w:hAnsi="Times New Roman" w:cs="Times New Roman"/>
                <w:sz w:val="28"/>
                <w:szCs w:val="28"/>
              </w:rPr>
            </w:pPr>
            <w:r w:rsidRPr="00D4564E">
              <w:rPr>
                <w:rFonts w:ascii="Times New Roman" w:hAnsi="Times New Roman" w:cs="Times New Roman"/>
                <w:sz w:val="28"/>
                <w:szCs w:val="28"/>
              </w:rPr>
              <w:t>Стр.</w:t>
            </w:r>
          </w:p>
        </w:tc>
      </w:tr>
      <w:tr w:rsidR="006B10DD" w:rsidRPr="00D4564E" w:rsidTr="006B10DD">
        <w:trPr>
          <w:jc w:val="center"/>
        </w:trPr>
        <w:tc>
          <w:tcPr>
            <w:tcW w:w="0" w:type="auto"/>
            <w:vAlign w:val="center"/>
          </w:tcPr>
          <w:p w:rsidR="006B10DD" w:rsidRPr="00D4564E" w:rsidRDefault="006B10DD" w:rsidP="00D40744">
            <w:pPr>
              <w:rPr>
                <w:rFonts w:ascii="Times New Roman" w:hAnsi="Times New Roman" w:cs="Times New Roman"/>
                <w:sz w:val="28"/>
                <w:szCs w:val="28"/>
              </w:rPr>
            </w:pPr>
            <w:r>
              <w:rPr>
                <w:rFonts w:ascii="Times New Roman" w:hAnsi="Times New Roman" w:cs="Times New Roman"/>
                <w:sz w:val="28"/>
                <w:szCs w:val="28"/>
              </w:rPr>
              <w:t>1</w:t>
            </w:r>
          </w:p>
        </w:tc>
        <w:tc>
          <w:tcPr>
            <w:tcW w:w="0" w:type="auto"/>
            <w:vAlign w:val="center"/>
          </w:tcPr>
          <w:p w:rsidR="006B10DD" w:rsidRPr="00D4564E" w:rsidRDefault="006B10DD" w:rsidP="00D40744">
            <w:pPr>
              <w:rPr>
                <w:rFonts w:ascii="Times New Roman" w:hAnsi="Times New Roman" w:cs="Times New Roman"/>
                <w:sz w:val="28"/>
                <w:szCs w:val="28"/>
              </w:rPr>
            </w:pPr>
            <w:r w:rsidRPr="00D4564E">
              <w:rPr>
                <w:rFonts w:ascii="Times New Roman" w:hAnsi="Times New Roman" w:cs="Times New Roman"/>
                <w:b/>
                <w:bCs/>
                <w:sz w:val="28"/>
                <w:szCs w:val="28"/>
              </w:rPr>
              <w:t xml:space="preserve">Раздел 1. </w:t>
            </w:r>
            <w:r w:rsidRPr="00D4564E">
              <w:rPr>
                <w:rFonts w:ascii="Times New Roman" w:hAnsi="Times New Roman" w:cs="Times New Roman"/>
                <w:b/>
                <w:sz w:val="28"/>
                <w:szCs w:val="28"/>
              </w:rPr>
              <w:t>Организационно-правовое обеспечение образовательной деятельности</w:t>
            </w:r>
          </w:p>
        </w:tc>
        <w:tc>
          <w:tcPr>
            <w:tcW w:w="1105" w:type="dxa"/>
            <w:vAlign w:val="center"/>
          </w:tcPr>
          <w:p w:rsidR="006B10DD" w:rsidRPr="00D4564E" w:rsidRDefault="006B10DD" w:rsidP="00D40744">
            <w:pPr>
              <w:jc w:val="center"/>
              <w:rPr>
                <w:rFonts w:ascii="Times New Roman" w:hAnsi="Times New Roman" w:cs="Times New Roman"/>
                <w:sz w:val="28"/>
                <w:szCs w:val="28"/>
              </w:rPr>
            </w:pPr>
            <w:r>
              <w:rPr>
                <w:rFonts w:ascii="Times New Roman" w:hAnsi="Times New Roman" w:cs="Times New Roman"/>
                <w:sz w:val="28"/>
                <w:szCs w:val="28"/>
              </w:rPr>
              <w:t>4</w:t>
            </w:r>
          </w:p>
        </w:tc>
      </w:tr>
      <w:tr w:rsidR="006B10DD" w:rsidRPr="00D4564E" w:rsidTr="006B10DD">
        <w:trPr>
          <w:jc w:val="center"/>
        </w:trPr>
        <w:tc>
          <w:tcPr>
            <w:tcW w:w="0" w:type="auto"/>
            <w:vAlign w:val="center"/>
          </w:tcPr>
          <w:p w:rsidR="006B10DD" w:rsidRPr="00D4564E" w:rsidRDefault="006B10DD" w:rsidP="00D40744">
            <w:pPr>
              <w:rPr>
                <w:rFonts w:ascii="Times New Roman" w:hAnsi="Times New Roman" w:cs="Times New Roman"/>
                <w:sz w:val="28"/>
                <w:szCs w:val="28"/>
              </w:rPr>
            </w:pPr>
            <w:r>
              <w:rPr>
                <w:rFonts w:ascii="Times New Roman" w:hAnsi="Times New Roman" w:cs="Times New Roman"/>
                <w:sz w:val="28"/>
                <w:szCs w:val="28"/>
              </w:rPr>
              <w:t>2</w:t>
            </w:r>
          </w:p>
        </w:tc>
        <w:tc>
          <w:tcPr>
            <w:tcW w:w="0" w:type="auto"/>
            <w:vAlign w:val="center"/>
          </w:tcPr>
          <w:p w:rsidR="006B10DD" w:rsidRPr="00D4564E" w:rsidRDefault="006B10DD" w:rsidP="00D40744">
            <w:pPr>
              <w:rPr>
                <w:rFonts w:ascii="Times New Roman" w:hAnsi="Times New Roman" w:cs="Times New Roman"/>
                <w:sz w:val="28"/>
                <w:szCs w:val="28"/>
              </w:rPr>
            </w:pPr>
            <w:r w:rsidRPr="00D4564E">
              <w:rPr>
                <w:rFonts w:ascii="Times New Roman" w:hAnsi="Times New Roman" w:cs="Times New Roman"/>
                <w:b/>
                <w:sz w:val="28"/>
                <w:szCs w:val="28"/>
              </w:rPr>
              <w:t>Раздел 2. Структура и система управления</w:t>
            </w:r>
          </w:p>
        </w:tc>
        <w:tc>
          <w:tcPr>
            <w:tcW w:w="1105" w:type="dxa"/>
            <w:vAlign w:val="center"/>
          </w:tcPr>
          <w:p w:rsidR="006B10DD" w:rsidRPr="00D4564E" w:rsidRDefault="006B10DD" w:rsidP="00D40744">
            <w:pPr>
              <w:jc w:val="center"/>
              <w:rPr>
                <w:rFonts w:ascii="Times New Roman" w:hAnsi="Times New Roman" w:cs="Times New Roman"/>
                <w:sz w:val="28"/>
                <w:szCs w:val="28"/>
              </w:rPr>
            </w:pPr>
            <w:r>
              <w:rPr>
                <w:rFonts w:ascii="Times New Roman" w:hAnsi="Times New Roman" w:cs="Times New Roman"/>
                <w:sz w:val="28"/>
                <w:szCs w:val="28"/>
              </w:rPr>
              <w:t>8</w:t>
            </w:r>
          </w:p>
        </w:tc>
      </w:tr>
      <w:tr w:rsidR="006B10DD" w:rsidRPr="00D4564E" w:rsidTr="006B10DD">
        <w:trPr>
          <w:jc w:val="center"/>
        </w:trPr>
        <w:tc>
          <w:tcPr>
            <w:tcW w:w="0" w:type="auto"/>
            <w:vAlign w:val="center"/>
          </w:tcPr>
          <w:p w:rsidR="006B10DD" w:rsidRPr="00D4564E" w:rsidRDefault="006B10DD" w:rsidP="00D40744">
            <w:pPr>
              <w:rPr>
                <w:rFonts w:ascii="Times New Roman" w:hAnsi="Times New Roman" w:cs="Times New Roman"/>
                <w:sz w:val="28"/>
                <w:szCs w:val="28"/>
              </w:rPr>
            </w:pPr>
            <w:r>
              <w:rPr>
                <w:rFonts w:ascii="Times New Roman" w:hAnsi="Times New Roman" w:cs="Times New Roman"/>
                <w:sz w:val="28"/>
                <w:szCs w:val="28"/>
              </w:rPr>
              <w:t>3</w:t>
            </w:r>
          </w:p>
        </w:tc>
        <w:tc>
          <w:tcPr>
            <w:tcW w:w="0" w:type="auto"/>
            <w:vAlign w:val="center"/>
          </w:tcPr>
          <w:p w:rsidR="006B10DD" w:rsidRPr="00D4564E" w:rsidRDefault="006B10DD" w:rsidP="00D40744">
            <w:pPr>
              <w:rPr>
                <w:rFonts w:ascii="Times New Roman" w:hAnsi="Times New Roman" w:cs="Times New Roman"/>
                <w:sz w:val="28"/>
                <w:szCs w:val="28"/>
              </w:rPr>
            </w:pPr>
            <w:r w:rsidRPr="00D4564E">
              <w:rPr>
                <w:rFonts w:ascii="Times New Roman" w:hAnsi="Times New Roman" w:cs="Times New Roman"/>
                <w:b/>
                <w:bCs/>
                <w:sz w:val="28"/>
                <w:szCs w:val="28"/>
              </w:rPr>
              <w:t xml:space="preserve">Раздел 3. Содержание подготовки </w:t>
            </w:r>
            <w:r>
              <w:rPr>
                <w:rFonts w:ascii="Times New Roman" w:hAnsi="Times New Roman" w:cs="Times New Roman"/>
                <w:b/>
                <w:bCs/>
                <w:sz w:val="28"/>
                <w:szCs w:val="28"/>
              </w:rPr>
              <w:t>квалифицированных рабочих и служащих</w:t>
            </w:r>
          </w:p>
        </w:tc>
        <w:tc>
          <w:tcPr>
            <w:tcW w:w="1105" w:type="dxa"/>
            <w:vAlign w:val="center"/>
          </w:tcPr>
          <w:p w:rsidR="006B10DD" w:rsidRPr="00D4564E" w:rsidRDefault="006B10DD" w:rsidP="00D40744">
            <w:pPr>
              <w:jc w:val="center"/>
              <w:rPr>
                <w:rFonts w:ascii="Times New Roman" w:hAnsi="Times New Roman" w:cs="Times New Roman"/>
                <w:sz w:val="28"/>
                <w:szCs w:val="28"/>
              </w:rPr>
            </w:pPr>
            <w:r>
              <w:rPr>
                <w:rFonts w:ascii="Times New Roman" w:hAnsi="Times New Roman" w:cs="Times New Roman"/>
                <w:sz w:val="28"/>
                <w:szCs w:val="28"/>
              </w:rPr>
              <w:t>12</w:t>
            </w:r>
          </w:p>
        </w:tc>
      </w:tr>
      <w:tr w:rsidR="006B10DD" w:rsidRPr="00D4564E" w:rsidTr="006B10DD">
        <w:trPr>
          <w:jc w:val="center"/>
        </w:trPr>
        <w:tc>
          <w:tcPr>
            <w:tcW w:w="0" w:type="auto"/>
            <w:vAlign w:val="center"/>
          </w:tcPr>
          <w:p w:rsidR="006B10DD" w:rsidRPr="00D4564E" w:rsidRDefault="006B10DD" w:rsidP="00D40744">
            <w:pPr>
              <w:rPr>
                <w:rFonts w:ascii="Times New Roman" w:hAnsi="Times New Roman" w:cs="Times New Roman"/>
                <w:sz w:val="28"/>
                <w:szCs w:val="28"/>
              </w:rPr>
            </w:pPr>
            <w:r>
              <w:rPr>
                <w:rFonts w:ascii="Times New Roman" w:hAnsi="Times New Roman" w:cs="Times New Roman"/>
                <w:sz w:val="28"/>
                <w:szCs w:val="28"/>
              </w:rPr>
              <w:t>4</w:t>
            </w:r>
          </w:p>
        </w:tc>
        <w:tc>
          <w:tcPr>
            <w:tcW w:w="0" w:type="auto"/>
          </w:tcPr>
          <w:p w:rsidR="006B10DD" w:rsidRPr="00D4564E" w:rsidRDefault="006B10DD" w:rsidP="00D40744">
            <w:pPr>
              <w:pStyle w:val="a3"/>
              <w:rPr>
                <w:szCs w:val="28"/>
              </w:rPr>
            </w:pPr>
            <w:r w:rsidRPr="00D4564E">
              <w:rPr>
                <w:szCs w:val="28"/>
              </w:rPr>
              <w:t>3.1 Структура подготовки</w:t>
            </w:r>
          </w:p>
        </w:tc>
        <w:tc>
          <w:tcPr>
            <w:tcW w:w="1105" w:type="dxa"/>
            <w:vAlign w:val="center"/>
          </w:tcPr>
          <w:p w:rsidR="006B10DD" w:rsidRPr="00D4564E" w:rsidRDefault="006B10DD" w:rsidP="00D40744">
            <w:pPr>
              <w:jc w:val="center"/>
              <w:rPr>
                <w:rFonts w:ascii="Times New Roman" w:hAnsi="Times New Roman" w:cs="Times New Roman"/>
                <w:sz w:val="28"/>
                <w:szCs w:val="28"/>
              </w:rPr>
            </w:pPr>
            <w:r>
              <w:rPr>
                <w:rFonts w:ascii="Times New Roman" w:hAnsi="Times New Roman" w:cs="Times New Roman"/>
                <w:sz w:val="28"/>
                <w:szCs w:val="28"/>
              </w:rPr>
              <w:t>15</w:t>
            </w:r>
          </w:p>
        </w:tc>
      </w:tr>
      <w:tr w:rsidR="006B10DD" w:rsidRPr="00D4564E" w:rsidTr="006B10DD">
        <w:trPr>
          <w:jc w:val="center"/>
        </w:trPr>
        <w:tc>
          <w:tcPr>
            <w:tcW w:w="0" w:type="auto"/>
            <w:vAlign w:val="center"/>
          </w:tcPr>
          <w:p w:rsidR="006B10DD" w:rsidRPr="00D4564E" w:rsidRDefault="006B10DD" w:rsidP="00D40744">
            <w:pPr>
              <w:rPr>
                <w:rFonts w:ascii="Times New Roman" w:hAnsi="Times New Roman" w:cs="Times New Roman"/>
                <w:sz w:val="28"/>
                <w:szCs w:val="28"/>
              </w:rPr>
            </w:pPr>
            <w:r>
              <w:rPr>
                <w:rFonts w:ascii="Times New Roman" w:hAnsi="Times New Roman" w:cs="Times New Roman"/>
                <w:sz w:val="28"/>
                <w:szCs w:val="28"/>
              </w:rPr>
              <w:t>5</w:t>
            </w:r>
          </w:p>
        </w:tc>
        <w:tc>
          <w:tcPr>
            <w:tcW w:w="0" w:type="auto"/>
          </w:tcPr>
          <w:p w:rsidR="006B10DD" w:rsidRPr="00D4564E" w:rsidRDefault="006B10DD" w:rsidP="00D40744">
            <w:pPr>
              <w:pStyle w:val="a3"/>
              <w:rPr>
                <w:szCs w:val="28"/>
              </w:rPr>
            </w:pPr>
            <w:r w:rsidRPr="00D4564E">
              <w:rPr>
                <w:szCs w:val="28"/>
              </w:rPr>
              <w:t xml:space="preserve">3.2 Содержание подготовки </w:t>
            </w:r>
          </w:p>
        </w:tc>
        <w:tc>
          <w:tcPr>
            <w:tcW w:w="1105" w:type="dxa"/>
            <w:vAlign w:val="center"/>
          </w:tcPr>
          <w:p w:rsidR="006B10DD" w:rsidRPr="00D4564E" w:rsidRDefault="006B10DD" w:rsidP="00D40744">
            <w:pPr>
              <w:jc w:val="center"/>
              <w:rPr>
                <w:rFonts w:ascii="Times New Roman" w:hAnsi="Times New Roman" w:cs="Times New Roman"/>
                <w:sz w:val="28"/>
                <w:szCs w:val="28"/>
              </w:rPr>
            </w:pPr>
            <w:r>
              <w:rPr>
                <w:rFonts w:ascii="Times New Roman" w:hAnsi="Times New Roman" w:cs="Times New Roman"/>
                <w:sz w:val="28"/>
                <w:szCs w:val="28"/>
              </w:rPr>
              <w:t>16</w:t>
            </w:r>
          </w:p>
        </w:tc>
      </w:tr>
      <w:tr w:rsidR="006B10DD" w:rsidRPr="00D4564E" w:rsidTr="006B10DD">
        <w:trPr>
          <w:jc w:val="center"/>
        </w:trPr>
        <w:tc>
          <w:tcPr>
            <w:tcW w:w="0" w:type="auto"/>
            <w:vAlign w:val="center"/>
          </w:tcPr>
          <w:p w:rsidR="006B10DD" w:rsidRPr="00D4564E" w:rsidRDefault="006B10DD" w:rsidP="00D40744">
            <w:pPr>
              <w:rPr>
                <w:rFonts w:ascii="Times New Roman" w:hAnsi="Times New Roman" w:cs="Times New Roman"/>
                <w:sz w:val="28"/>
                <w:szCs w:val="28"/>
              </w:rPr>
            </w:pPr>
            <w:r>
              <w:rPr>
                <w:rFonts w:ascii="Times New Roman" w:hAnsi="Times New Roman" w:cs="Times New Roman"/>
                <w:sz w:val="28"/>
                <w:szCs w:val="28"/>
              </w:rPr>
              <w:t>6</w:t>
            </w:r>
          </w:p>
        </w:tc>
        <w:tc>
          <w:tcPr>
            <w:tcW w:w="0" w:type="auto"/>
          </w:tcPr>
          <w:p w:rsidR="006B10DD" w:rsidRPr="00D4564E" w:rsidRDefault="006B10DD" w:rsidP="00D40744">
            <w:pPr>
              <w:pStyle w:val="a3"/>
              <w:rPr>
                <w:szCs w:val="28"/>
              </w:rPr>
            </w:pPr>
            <w:r w:rsidRPr="00D4564E">
              <w:rPr>
                <w:szCs w:val="28"/>
              </w:rPr>
              <w:t>3.3 Достаточность и современность источников учебной информации по всем дисциплинам, профессиональным модулям учебного плана</w:t>
            </w:r>
          </w:p>
        </w:tc>
        <w:tc>
          <w:tcPr>
            <w:tcW w:w="1105" w:type="dxa"/>
            <w:vAlign w:val="center"/>
          </w:tcPr>
          <w:p w:rsidR="006B10DD" w:rsidRPr="00D4564E" w:rsidRDefault="006B10DD" w:rsidP="00D40744">
            <w:pPr>
              <w:jc w:val="center"/>
              <w:rPr>
                <w:rFonts w:ascii="Times New Roman" w:hAnsi="Times New Roman" w:cs="Times New Roman"/>
                <w:sz w:val="28"/>
                <w:szCs w:val="28"/>
              </w:rPr>
            </w:pPr>
            <w:r>
              <w:rPr>
                <w:rFonts w:ascii="Times New Roman" w:hAnsi="Times New Roman" w:cs="Times New Roman"/>
                <w:sz w:val="28"/>
                <w:szCs w:val="28"/>
              </w:rPr>
              <w:t>18</w:t>
            </w:r>
          </w:p>
        </w:tc>
      </w:tr>
      <w:tr w:rsidR="006B10DD" w:rsidRPr="00D4564E" w:rsidTr="006B10DD">
        <w:trPr>
          <w:jc w:val="center"/>
        </w:trPr>
        <w:tc>
          <w:tcPr>
            <w:tcW w:w="0" w:type="auto"/>
            <w:vAlign w:val="center"/>
          </w:tcPr>
          <w:p w:rsidR="006B10DD" w:rsidRPr="00D4564E" w:rsidRDefault="006B10DD" w:rsidP="00D40744">
            <w:pPr>
              <w:rPr>
                <w:rFonts w:ascii="Times New Roman" w:hAnsi="Times New Roman" w:cs="Times New Roman"/>
                <w:sz w:val="28"/>
                <w:szCs w:val="28"/>
              </w:rPr>
            </w:pPr>
            <w:r>
              <w:rPr>
                <w:rFonts w:ascii="Times New Roman" w:hAnsi="Times New Roman" w:cs="Times New Roman"/>
                <w:sz w:val="28"/>
                <w:szCs w:val="28"/>
              </w:rPr>
              <w:t>7</w:t>
            </w:r>
          </w:p>
        </w:tc>
        <w:tc>
          <w:tcPr>
            <w:tcW w:w="0" w:type="auto"/>
          </w:tcPr>
          <w:p w:rsidR="006B10DD" w:rsidRPr="00D4564E" w:rsidRDefault="006B10DD" w:rsidP="00D40744">
            <w:pPr>
              <w:pStyle w:val="a3"/>
              <w:rPr>
                <w:szCs w:val="28"/>
              </w:rPr>
            </w:pPr>
            <w:r w:rsidRPr="00D4564E">
              <w:rPr>
                <w:szCs w:val="28"/>
              </w:rPr>
              <w:t>3.3.1 Основная учебно-методическая литература. Библиотечный фонд</w:t>
            </w:r>
          </w:p>
        </w:tc>
        <w:tc>
          <w:tcPr>
            <w:tcW w:w="1105" w:type="dxa"/>
            <w:vAlign w:val="center"/>
          </w:tcPr>
          <w:p w:rsidR="006B10DD" w:rsidRPr="00D4564E" w:rsidRDefault="006B10DD" w:rsidP="00D40744">
            <w:pPr>
              <w:jc w:val="center"/>
              <w:rPr>
                <w:rFonts w:ascii="Times New Roman" w:hAnsi="Times New Roman" w:cs="Times New Roman"/>
                <w:sz w:val="28"/>
                <w:szCs w:val="28"/>
              </w:rPr>
            </w:pPr>
            <w:r>
              <w:rPr>
                <w:rFonts w:ascii="Times New Roman" w:hAnsi="Times New Roman" w:cs="Times New Roman"/>
                <w:sz w:val="28"/>
                <w:szCs w:val="28"/>
              </w:rPr>
              <w:t>18</w:t>
            </w:r>
          </w:p>
        </w:tc>
      </w:tr>
      <w:tr w:rsidR="006B10DD" w:rsidRPr="00D4564E" w:rsidTr="006B10DD">
        <w:trPr>
          <w:jc w:val="center"/>
        </w:trPr>
        <w:tc>
          <w:tcPr>
            <w:tcW w:w="0" w:type="auto"/>
            <w:vAlign w:val="center"/>
          </w:tcPr>
          <w:p w:rsidR="006B10DD" w:rsidRPr="00D4564E" w:rsidRDefault="006B10DD" w:rsidP="00D40744">
            <w:pPr>
              <w:rPr>
                <w:rFonts w:ascii="Times New Roman" w:hAnsi="Times New Roman" w:cs="Times New Roman"/>
                <w:sz w:val="28"/>
                <w:szCs w:val="28"/>
              </w:rPr>
            </w:pPr>
            <w:r>
              <w:rPr>
                <w:rFonts w:ascii="Times New Roman" w:hAnsi="Times New Roman" w:cs="Times New Roman"/>
                <w:sz w:val="28"/>
                <w:szCs w:val="28"/>
              </w:rPr>
              <w:t>8</w:t>
            </w:r>
          </w:p>
        </w:tc>
        <w:tc>
          <w:tcPr>
            <w:tcW w:w="0" w:type="auto"/>
          </w:tcPr>
          <w:p w:rsidR="006B10DD" w:rsidRPr="00D4564E" w:rsidRDefault="006B10DD" w:rsidP="00D40744">
            <w:pPr>
              <w:pStyle w:val="a3"/>
              <w:rPr>
                <w:szCs w:val="28"/>
              </w:rPr>
            </w:pPr>
            <w:r w:rsidRPr="00D4564E">
              <w:rPr>
                <w:szCs w:val="28"/>
              </w:rPr>
              <w:t>3.3.2 Программно-информационное обеспечение</w:t>
            </w:r>
          </w:p>
        </w:tc>
        <w:tc>
          <w:tcPr>
            <w:tcW w:w="1105" w:type="dxa"/>
            <w:vAlign w:val="center"/>
          </w:tcPr>
          <w:p w:rsidR="006B10DD" w:rsidRPr="00D4564E" w:rsidRDefault="006B10DD" w:rsidP="00D40744">
            <w:pPr>
              <w:jc w:val="center"/>
              <w:rPr>
                <w:rFonts w:ascii="Times New Roman" w:hAnsi="Times New Roman" w:cs="Times New Roman"/>
                <w:sz w:val="28"/>
                <w:szCs w:val="28"/>
              </w:rPr>
            </w:pPr>
            <w:r>
              <w:rPr>
                <w:rFonts w:ascii="Times New Roman" w:hAnsi="Times New Roman" w:cs="Times New Roman"/>
                <w:sz w:val="28"/>
                <w:szCs w:val="28"/>
              </w:rPr>
              <w:t>21</w:t>
            </w:r>
          </w:p>
        </w:tc>
      </w:tr>
      <w:tr w:rsidR="006B10DD" w:rsidRPr="00D4564E" w:rsidTr="006B10DD">
        <w:trPr>
          <w:jc w:val="center"/>
        </w:trPr>
        <w:tc>
          <w:tcPr>
            <w:tcW w:w="0" w:type="auto"/>
            <w:vAlign w:val="center"/>
          </w:tcPr>
          <w:p w:rsidR="006B10DD" w:rsidRPr="00D4564E" w:rsidRDefault="006B10DD" w:rsidP="00D40744">
            <w:pPr>
              <w:rPr>
                <w:rFonts w:ascii="Times New Roman" w:hAnsi="Times New Roman" w:cs="Times New Roman"/>
                <w:sz w:val="28"/>
                <w:szCs w:val="28"/>
              </w:rPr>
            </w:pPr>
            <w:r>
              <w:rPr>
                <w:rFonts w:ascii="Times New Roman" w:hAnsi="Times New Roman" w:cs="Times New Roman"/>
                <w:sz w:val="28"/>
                <w:szCs w:val="28"/>
              </w:rPr>
              <w:t>9</w:t>
            </w:r>
          </w:p>
        </w:tc>
        <w:tc>
          <w:tcPr>
            <w:tcW w:w="0" w:type="auto"/>
          </w:tcPr>
          <w:p w:rsidR="006B10DD" w:rsidRPr="00D4564E" w:rsidRDefault="006B10DD" w:rsidP="00D40744">
            <w:pPr>
              <w:pStyle w:val="a3"/>
              <w:rPr>
                <w:szCs w:val="28"/>
              </w:rPr>
            </w:pPr>
            <w:r w:rsidRPr="00D4564E">
              <w:rPr>
                <w:szCs w:val="28"/>
              </w:rPr>
              <w:t>3.3.3 Собственные учебно-методические материалы</w:t>
            </w:r>
          </w:p>
        </w:tc>
        <w:tc>
          <w:tcPr>
            <w:tcW w:w="1105" w:type="dxa"/>
            <w:vAlign w:val="center"/>
          </w:tcPr>
          <w:p w:rsidR="006B10DD" w:rsidRPr="00D4564E" w:rsidRDefault="006B10DD" w:rsidP="00D40744">
            <w:pPr>
              <w:jc w:val="center"/>
              <w:rPr>
                <w:rFonts w:ascii="Times New Roman" w:hAnsi="Times New Roman" w:cs="Times New Roman"/>
                <w:sz w:val="28"/>
                <w:szCs w:val="28"/>
              </w:rPr>
            </w:pPr>
            <w:r>
              <w:rPr>
                <w:rFonts w:ascii="Times New Roman" w:hAnsi="Times New Roman" w:cs="Times New Roman"/>
                <w:sz w:val="28"/>
                <w:szCs w:val="28"/>
              </w:rPr>
              <w:t>23</w:t>
            </w:r>
          </w:p>
        </w:tc>
      </w:tr>
      <w:tr w:rsidR="006B10DD" w:rsidRPr="00D4564E" w:rsidTr="006B10DD">
        <w:trPr>
          <w:jc w:val="center"/>
        </w:trPr>
        <w:tc>
          <w:tcPr>
            <w:tcW w:w="0" w:type="auto"/>
            <w:vAlign w:val="center"/>
          </w:tcPr>
          <w:p w:rsidR="006B10DD" w:rsidRPr="00D4564E" w:rsidRDefault="006B10DD" w:rsidP="00D40744">
            <w:pPr>
              <w:rPr>
                <w:rFonts w:ascii="Times New Roman" w:hAnsi="Times New Roman" w:cs="Times New Roman"/>
                <w:sz w:val="28"/>
                <w:szCs w:val="28"/>
              </w:rPr>
            </w:pPr>
            <w:r>
              <w:rPr>
                <w:rFonts w:ascii="Times New Roman" w:hAnsi="Times New Roman" w:cs="Times New Roman"/>
                <w:sz w:val="28"/>
                <w:szCs w:val="28"/>
              </w:rPr>
              <w:t>10</w:t>
            </w:r>
          </w:p>
        </w:tc>
        <w:tc>
          <w:tcPr>
            <w:tcW w:w="0" w:type="auto"/>
          </w:tcPr>
          <w:p w:rsidR="006B10DD" w:rsidRPr="00D4564E" w:rsidRDefault="006B10DD" w:rsidP="00D40744">
            <w:pPr>
              <w:pStyle w:val="a3"/>
              <w:rPr>
                <w:szCs w:val="28"/>
              </w:rPr>
            </w:pPr>
            <w:r w:rsidRPr="00D4564E">
              <w:rPr>
                <w:szCs w:val="28"/>
              </w:rPr>
              <w:t>3.3.4 Методическая работа техникума</w:t>
            </w:r>
          </w:p>
        </w:tc>
        <w:tc>
          <w:tcPr>
            <w:tcW w:w="1105" w:type="dxa"/>
            <w:vAlign w:val="center"/>
          </w:tcPr>
          <w:p w:rsidR="006B10DD" w:rsidRPr="00D4564E" w:rsidRDefault="006B10DD" w:rsidP="00D40744">
            <w:pPr>
              <w:jc w:val="center"/>
              <w:rPr>
                <w:rFonts w:ascii="Times New Roman" w:hAnsi="Times New Roman" w:cs="Times New Roman"/>
                <w:sz w:val="28"/>
                <w:szCs w:val="28"/>
              </w:rPr>
            </w:pPr>
            <w:r>
              <w:rPr>
                <w:rFonts w:ascii="Times New Roman" w:hAnsi="Times New Roman" w:cs="Times New Roman"/>
                <w:sz w:val="28"/>
                <w:szCs w:val="28"/>
              </w:rPr>
              <w:t>27</w:t>
            </w:r>
          </w:p>
        </w:tc>
      </w:tr>
      <w:tr w:rsidR="006B10DD" w:rsidRPr="00D4564E" w:rsidTr="006B10DD">
        <w:trPr>
          <w:jc w:val="center"/>
        </w:trPr>
        <w:tc>
          <w:tcPr>
            <w:tcW w:w="0" w:type="auto"/>
            <w:vAlign w:val="center"/>
          </w:tcPr>
          <w:p w:rsidR="006B10DD" w:rsidRPr="00D4564E" w:rsidRDefault="006B10DD" w:rsidP="00D40744">
            <w:pPr>
              <w:rPr>
                <w:rFonts w:ascii="Times New Roman" w:hAnsi="Times New Roman" w:cs="Times New Roman"/>
                <w:sz w:val="28"/>
                <w:szCs w:val="28"/>
              </w:rPr>
            </w:pPr>
            <w:r>
              <w:rPr>
                <w:rFonts w:ascii="Times New Roman" w:hAnsi="Times New Roman" w:cs="Times New Roman"/>
                <w:sz w:val="28"/>
                <w:szCs w:val="28"/>
              </w:rPr>
              <w:t>11</w:t>
            </w:r>
          </w:p>
        </w:tc>
        <w:tc>
          <w:tcPr>
            <w:tcW w:w="0" w:type="auto"/>
          </w:tcPr>
          <w:p w:rsidR="006B10DD" w:rsidRPr="00D4564E" w:rsidRDefault="006B10DD" w:rsidP="00D40744">
            <w:pPr>
              <w:pStyle w:val="a3"/>
              <w:rPr>
                <w:szCs w:val="28"/>
              </w:rPr>
            </w:pPr>
            <w:r w:rsidRPr="00D4564E">
              <w:rPr>
                <w:szCs w:val="28"/>
              </w:rPr>
              <w:t xml:space="preserve">3.3.5 Воспитательная и </w:t>
            </w:r>
            <w:proofErr w:type="spellStart"/>
            <w:r w:rsidRPr="00D4564E">
              <w:rPr>
                <w:szCs w:val="28"/>
              </w:rPr>
              <w:t>внеучебная</w:t>
            </w:r>
            <w:proofErr w:type="spellEnd"/>
            <w:r w:rsidRPr="00D4564E">
              <w:rPr>
                <w:szCs w:val="28"/>
              </w:rPr>
              <w:t xml:space="preserve"> работа</w:t>
            </w:r>
          </w:p>
        </w:tc>
        <w:tc>
          <w:tcPr>
            <w:tcW w:w="1105" w:type="dxa"/>
            <w:vAlign w:val="center"/>
          </w:tcPr>
          <w:p w:rsidR="006B10DD" w:rsidRPr="00D4564E" w:rsidRDefault="006B10DD" w:rsidP="00D40744">
            <w:pPr>
              <w:jc w:val="center"/>
              <w:rPr>
                <w:rFonts w:ascii="Times New Roman" w:hAnsi="Times New Roman" w:cs="Times New Roman"/>
                <w:sz w:val="28"/>
                <w:szCs w:val="28"/>
              </w:rPr>
            </w:pPr>
            <w:r>
              <w:rPr>
                <w:rFonts w:ascii="Times New Roman" w:hAnsi="Times New Roman" w:cs="Times New Roman"/>
                <w:sz w:val="28"/>
                <w:szCs w:val="28"/>
              </w:rPr>
              <w:t>34</w:t>
            </w:r>
          </w:p>
        </w:tc>
      </w:tr>
      <w:tr w:rsidR="006B10DD" w:rsidRPr="00D4564E" w:rsidTr="006B10DD">
        <w:trPr>
          <w:jc w:val="center"/>
        </w:trPr>
        <w:tc>
          <w:tcPr>
            <w:tcW w:w="0" w:type="auto"/>
            <w:vAlign w:val="center"/>
          </w:tcPr>
          <w:p w:rsidR="006B10DD" w:rsidRPr="00D4564E" w:rsidRDefault="006B10DD" w:rsidP="00D40744">
            <w:pPr>
              <w:rPr>
                <w:rFonts w:ascii="Times New Roman" w:hAnsi="Times New Roman" w:cs="Times New Roman"/>
                <w:sz w:val="28"/>
                <w:szCs w:val="28"/>
              </w:rPr>
            </w:pPr>
            <w:r>
              <w:rPr>
                <w:rFonts w:ascii="Times New Roman" w:hAnsi="Times New Roman" w:cs="Times New Roman"/>
                <w:sz w:val="28"/>
                <w:szCs w:val="28"/>
              </w:rPr>
              <w:t>12</w:t>
            </w:r>
          </w:p>
        </w:tc>
        <w:tc>
          <w:tcPr>
            <w:tcW w:w="0" w:type="auto"/>
          </w:tcPr>
          <w:p w:rsidR="006B10DD" w:rsidRPr="00D4564E" w:rsidRDefault="006B10DD" w:rsidP="00D40744">
            <w:pPr>
              <w:pStyle w:val="a3"/>
              <w:rPr>
                <w:szCs w:val="28"/>
              </w:rPr>
            </w:pPr>
            <w:r w:rsidRPr="00D4564E">
              <w:rPr>
                <w:szCs w:val="28"/>
              </w:rPr>
              <w:t>3.4 Содержание подготовки через организацию учебного процесса</w:t>
            </w:r>
          </w:p>
        </w:tc>
        <w:tc>
          <w:tcPr>
            <w:tcW w:w="1105" w:type="dxa"/>
            <w:vAlign w:val="center"/>
          </w:tcPr>
          <w:p w:rsidR="006B10DD" w:rsidRPr="00D4564E" w:rsidRDefault="006B10DD" w:rsidP="00D40744">
            <w:pPr>
              <w:jc w:val="center"/>
              <w:rPr>
                <w:rFonts w:ascii="Times New Roman" w:hAnsi="Times New Roman" w:cs="Times New Roman"/>
                <w:sz w:val="28"/>
                <w:szCs w:val="28"/>
              </w:rPr>
            </w:pPr>
            <w:r>
              <w:rPr>
                <w:rFonts w:ascii="Times New Roman" w:hAnsi="Times New Roman" w:cs="Times New Roman"/>
                <w:sz w:val="28"/>
                <w:szCs w:val="28"/>
              </w:rPr>
              <w:t>38</w:t>
            </w:r>
          </w:p>
        </w:tc>
      </w:tr>
      <w:tr w:rsidR="006B10DD" w:rsidRPr="00D4564E" w:rsidTr="006B10DD">
        <w:trPr>
          <w:jc w:val="center"/>
        </w:trPr>
        <w:tc>
          <w:tcPr>
            <w:tcW w:w="0" w:type="auto"/>
            <w:vAlign w:val="center"/>
          </w:tcPr>
          <w:p w:rsidR="006B10DD" w:rsidRPr="00D4564E" w:rsidRDefault="006B10DD" w:rsidP="00D40744">
            <w:pPr>
              <w:rPr>
                <w:rFonts w:ascii="Times New Roman" w:hAnsi="Times New Roman" w:cs="Times New Roman"/>
                <w:sz w:val="28"/>
                <w:szCs w:val="28"/>
              </w:rPr>
            </w:pPr>
            <w:r>
              <w:rPr>
                <w:rFonts w:ascii="Times New Roman" w:hAnsi="Times New Roman" w:cs="Times New Roman"/>
                <w:sz w:val="28"/>
                <w:szCs w:val="28"/>
              </w:rPr>
              <w:t>13</w:t>
            </w:r>
          </w:p>
        </w:tc>
        <w:tc>
          <w:tcPr>
            <w:tcW w:w="0" w:type="auto"/>
          </w:tcPr>
          <w:p w:rsidR="006B10DD" w:rsidRPr="00D4564E" w:rsidRDefault="006B10DD" w:rsidP="00D40744">
            <w:pPr>
              <w:pStyle w:val="a3"/>
              <w:rPr>
                <w:szCs w:val="28"/>
              </w:rPr>
            </w:pPr>
            <w:r w:rsidRPr="00D4564E">
              <w:rPr>
                <w:szCs w:val="28"/>
              </w:rPr>
              <w:t>3.4.1 Организация учебной и производственной практики студентов</w:t>
            </w:r>
          </w:p>
        </w:tc>
        <w:tc>
          <w:tcPr>
            <w:tcW w:w="1105" w:type="dxa"/>
            <w:vAlign w:val="center"/>
          </w:tcPr>
          <w:p w:rsidR="006B10DD" w:rsidRPr="00D4564E" w:rsidRDefault="006B10DD" w:rsidP="00D40744">
            <w:pPr>
              <w:jc w:val="center"/>
              <w:rPr>
                <w:rFonts w:ascii="Times New Roman" w:hAnsi="Times New Roman" w:cs="Times New Roman"/>
                <w:sz w:val="28"/>
                <w:szCs w:val="28"/>
              </w:rPr>
            </w:pPr>
            <w:r>
              <w:rPr>
                <w:rFonts w:ascii="Times New Roman" w:hAnsi="Times New Roman" w:cs="Times New Roman"/>
                <w:sz w:val="28"/>
                <w:szCs w:val="28"/>
              </w:rPr>
              <w:t>44</w:t>
            </w:r>
          </w:p>
        </w:tc>
      </w:tr>
      <w:tr w:rsidR="006B10DD" w:rsidRPr="00D4564E" w:rsidTr="006B10DD">
        <w:trPr>
          <w:jc w:val="center"/>
        </w:trPr>
        <w:tc>
          <w:tcPr>
            <w:tcW w:w="0" w:type="auto"/>
            <w:vAlign w:val="center"/>
          </w:tcPr>
          <w:p w:rsidR="006B10DD" w:rsidRPr="00D4564E" w:rsidRDefault="006B10DD" w:rsidP="00D40744">
            <w:pPr>
              <w:rPr>
                <w:rFonts w:ascii="Times New Roman" w:hAnsi="Times New Roman" w:cs="Times New Roman"/>
                <w:sz w:val="28"/>
                <w:szCs w:val="28"/>
              </w:rPr>
            </w:pPr>
            <w:r>
              <w:rPr>
                <w:rFonts w:ascii="Times New Roman" w:hAnsi="Times New Roman" w:cs="Times New Roman"/>
                <w:sz w:val="28"/>
                <w:szCs w:val="28"/>
              </w:rPr>
              <w:t>14</w:t>
            </w:r>
          </w:p>
        </w:tc>
        <w:tc>
          <w:tcPr>
            <w:tcW w:w="0" w:type="auto"/>
          </w:tcPr>
          <w:p w:rsidR="006B10DD" w:rsidRPr="00D4564E" w:rsidRDefault="006B10DD" w:rsidP="00D40744">
            <w:pPr>
              <w:pStyle w:val="a3"/>
              <w:rPr>
                <w:szCs w:val="28"/>
              </w:rPr>
            </w:pPr>
            <w:r w:rsidRPr="00D4564E">
              <w:rPr>
                <w:b/>
                <w:bCs/>
                <w:szCs w:val="28"/>
              </w:rPr>
              <w:t>Раздел 4. Качество подготовки специалистов</w:t>
            </w:r>
          </w:p>
        </w:tc>
        <w:tc>
          <w:tcPr>
            <w:tcW w:w="1105" w:type="dxa"/>
            <w:vAlign w:val="center"/>
          </w:tcPr>
          <w:p w:rsidR="006B10DD" w:rsidRPr="00D4564E" w:rsidRDefault="006B10DD" w:rsidP="00D40744">
            <w:pPr>
              <w:jc w:val="center"/>
              <w:rPr>
                <w:rFonts w:ascii="Times New Roman" w:hAnsi="Times New Roman" w:cs="Times New Roman"/>
                <w:sz w:val="28"/>
                <w:szCs w:val="28"/>
              </w:rPr>
            </w:pPr>
            <w:r>
              <w:rPr>
                <w:rFonts w:ascii="Times New Roman" w:hAnsi="Times New Roman" w:cs="Times New Roman"/>
                <w:sz w:val="28"/>
                <w:szCs w:val="28"/>
              </w:rPr>
              <w:t>45</w:t>
            </w:r>
          </w:p>
        </w:tc>
      </w:tr>
      <w:tr w:rsidR="006B10DD" w:rsidRPr="00D4564E" w:rsidTr="006B10DD">
        <w:trPr>
          <w:jc w:val="center"/>
        </w:trPr>
        <w:tc>
          <w:tcPr>
            <w:tcW w:w="0" w:type="auto"/>
            <w:vAlign w:val="center"/>
          </w:tcPr>
          <w:p w:rsidR="006B10DD" w:rsidRPr="00D4564E" w:rsidRDefault="006B10DD" w:rsidP="00D40744">
            <w:pPr>
              <w:rPr>
                <w:rFonts w:ascii="Times New Roman" w:hAnsi="Times New Roman" w:cs="Times New Roman"/>
                <w:sz w:val="28"/>
                <w:szCs w:val="28"/>
              </w:rPr>
            </w:pPr>
            <w:r>
              <w:rPr>
                <w:rFonts w:ascii="Times New Roman" w:hAnsi="Times New Roman" w:cs="Times New Roman"/>
                <w:sz w:val="28"/>
                <w:szCs w:val="28"/>
              </w:rPr>
              <w:t>15</w:t>
            </w:r>
          </w:p>
        </w:tc>
        <w:tc>
          <w:tcPr>
            <w:tcW w:w="0" w:type="auto"/>
          </w:tcPr>
          <w:p w:rsidR="006B10DD" w:rsidRPr="00D4564E" w:rsidRDefault="006B10DD" w:rsidP="00D40744">
            <w:pPr>
              <w:pStyle w:val="a3"/>
              <w:rPr>
                <w:szCs w:val="28"/>
              </w:rPr>
            </w:pPr>
            <w:r w:rsidRPr="00D4564E">
              <w:rPr>
                <w:szCs w:val="28"/>
              </w:rPr>
              <w:t>4.1 Качество знаний</w:t>
            </w:r>
          </w:p>
        </w:tc>
        <w:tc>
          <w:tcPr>
            <w:tcW w:w="1105" w:type="dxa"/>
            <w:vAlign w:val="center"/>
          </w:tcPr>
          <w:p w:rsidR="006B10DD" w:rsidRPr="00D4564E" w:rsidRDefault="006B10DD" w:rsidP="00D40744">
            <w:pPr>
              <w:jc w:val="center"/>
              <w:rPr>
                <w:rFonts w:ascii="Times New Roman" w:hAnsi="Times New Roman" w:cs="Times New Roman"/>
                <w:sz w:val="28"/>
                <w:szCs w:val="28"/>
              </w:rPr>
            </w:pPr>
            <w:r>
              <w:rPr>
                <w:rFonts w:ascii="Times New Roman" w:hAnsi="Times New Roman" w:cs="Times New Roman"/>
                <w:sz w:val="28"/>
                <w:szCs w:val="28"/>
              </w:rPr>
              <w:t>45</w:t>
            </w:r>
          </w:p>
        </w:tc>
      </w:tr>
      <w:tr w:rsidR="006B10DD" w:rsidRPr="00D4564E" w:rsidTr="006B10DD">
        <w:trPr>
          <w:jc w:val="center"/>
        </w:trPr>
        <w:tc>
          <w:tcPr>
            <w:tcW w:w="0" w:type="auto"/>
            <w:vAlign w:val="center"/>
          </w:tcPr>
          <w:p w:rsidR="006B10DD" w:rsidRPr="00D4564E" w:rsidRDefault="006B10DD" w:rsidP="00D40744">
            <w:pPr>
              <w:rPr>
                <w:rFonts w:ascii="Times New Roman" w:hAnsi="Times New Roman" w:cs="Times New Roman"/>
                <w:sz w:val="28"/>
                <w:szCs w:val="28"/>
              </w:rPr>
            </w:pPr>
            <w:r>
              <w:rPr>
                <w:rFonts w:ascii="Times New Roman" w:hAnsi="Times New Roman" w:cs="Times New Roman"/>
                <w:sz w:val="28"/>
                <w:szCs w:val="28"/>
              </w:rPr>
              <w:t>16</w:t>
            </w:r>
          </w:p>
        </w:tc>
        <w:tc>
          <w:tcPr>
            <w:tcW w:w="0" w:type="auto"/>
          </w:tcPr>
          <w:p w:rsidR="006B10DD" w:rsidRPr="00D4564E" w:rsidRDefault="006B10DD" w:rsidP="00D40744">
            <w:pPr>
              <w:pStyle w:val="a3"/>
              <w:rPr>
                <w:szCs w:val="28"/>
              </w:rPr>
            </w:pPr>
            <w:r w:rsidRPr="00D4564E">
              <w:rPr>
                <w:szCs w:val="28"/>
              </w:rPr>
              <w:t>4.1.1 Прием абитуриентов</w:t>
            </w:r>
          </w:p>
        </w:tc>
        <w:tc>
          <w:tcPr>
            <w:tcW w:w="1105" w:type="dxa"/>
            <w:vAlign w:val="center"/>
          </w:tcPr>
          <w:p w:rsidR="006B10DD" w:rsidRPr="00D4564E" w:rsidRDefault="006B10DD" w:rsidP="00D40744">
            <w:pPr>
              <w:jc w:val="center"/>
              <w:rPr>
                <w:rFonts w:ascii="Times New Roman" w:hAnsi="Times New Roman" w:cs="Times New Roman"/>
                <w:sz w:val="28"/>
                <w:szCs w:val="28"/>
              </w:rPr>
            </w:pPr>
            <w:r>
              <w:rPr>
                <w:rFonts w:ascii="Times New Roman" w:hAnsi="Times New Roman" w:cs="Times New Roman"/>
                <w:sz w:val="28"/>
                <w:szCs w:val="28"/>
              </w:rPr>
              <w:t>45</w:t>
            </w:r>
          </w:p>
        </w:tc>
      </w:tr>
      <w:tr w:rsidR="006B10DD" w:rsidRPr="00D4564E" w:rsidTr="006B10DD">
        <w:trPr>
          <w:jc w:val="center"/>
        </w:trPr>
        <w:tc>
          <w:tcPr>
            <w:tcW w:w="0" w:type="auto"/>
            <w:vAlign w:val="center"/>
          </w:tcPr>
          <w:p w:rsidR="006B10DD" w:rsidRPr="00D4564E" w:rsidRDefault="006B10DD" w:rsidP="00D40744">
            <w:pPr>
              <w:rPr>
                <w:rFonts w:ascii="Times New Roman" w:hAnsi="Times New Roman" w:cs="Times New Roman"/>
                <w:sz w:val="28"/>
                <w:szCs w:val="28"/>
              </w:rPr>
            </w:pPr>
            <w:r>
              <w:rPr>
                <w:rFonts w:ascii="Times New Roman" w:hAnsi="Times New Roman" w:cs="Times New Roman"/>
                <w:sz w:val="28"/>
                <w:szCs w:val="28"/>
              </w:rPr>
              <w:t>17</w:t>
            </w:r>
          </w:p>
        </w:tc>
        <w:tc>
          <w:tcPr>
            <w:tcW w:w="0" w:type="auto"/>
          </w:tcPr>
          <w:p w:rsidR="006B10DD" w:rsidRPr="00D4564E" w:rsidRDefault="006B10DD" w:rsidP="00D40744">
            <w:pPr>
              <w:pStyle w:val="a3"/>
              <w:rPr>
                <w:szCs w:val="28"/>
              </w:rPr>
            </w:pPr>
            <w:r w:rsidRPr="00D4564E">
              <w:rPr>
                <w:szCs w:val="28"/>
              </w:rPr>
              <w:t>4.1.2 Степень подготовленности выпускников к выполнению требований ГОС/ФГОС</w:t>
            </w:r>
          </w:p>
        </w:tc>
        <w:tc>
          <w:tcPr>
            <w:tcW w:w="1105" w:type="dxa"/>
            <w:vAlign w:val="center"/>
          </w:tcPr>
          <w:p w:rsidR="006B10DD" w:rsidRPr="00D4564E" w:rsidRDefault="006B10DD" w:rsidP="00D40744">
            <w:pPr>
              <w:jc w:val="center"/>
              <w:rPr>
                <w:rFonts w:ascii="Times New Roman" w:hAnsi="Times New Roman" w:cs="Times New Roman"/>
                <w:sz w:val="28"/>
                <w:szCs w:val="28"/>
              </w:rPr>
            </w:pPr>
            <w:r>
              <w:rPr>
                <w:rFonts w:ascii="Times New Roman" w:hAnsi="Times New Roman" w:cs="Times New Roman"/>
                <w:sz w:val="28"/>
                <w:szCs w:val="28"/>
              </w:rPr>
              <w:t>47</w:t>
            </w:r>
          </w:p>
        </w:tc>
      </w:tr>
      <w:tr w:rsidR="006B10DD" w:rsidRPr="00D4564E" w:rsidTr="006B10DD">
        <w:trPr>
          <w:jc w:val="center"/>
        </w:trPr>
        <w:tc>
          <w:tcPr>
            <w:tcW w:w="0" w:type="auto"/>
            <w:vAlign w:val="center"/>
          </w:tcPr>
          <w:p w:rsidR="006B10DD" w:rsidRPr="00D4564E" w:rsidRDefault="006B10DD" w:rsidP="00D40744">
            <w:pPr>
              <w:rPr>
                <w:rFonts w:ascii="Times New Roman" w:hAnsi="Times New Roman" w:cs="Times New Roman"/>
                <w:sz w:val="28"/>
                <w:szCs w:val="28"/>
              </w:rPr>
            </w:pPr>
            <w:r>
              <w:rPr>
                <w:rFonts w:ascii="Times New Roman" w:hAnsi="Times New Roman" w:cs="Times New Roman"/>
                <w:sz w:val="28"/>
                <w:szCs w:val="28"/>
              </w:rPr>
              <w:t>18</w:t>
            </w:r>
          </w:p>
        </w:tc>
        <w:tc>
          <w:tcPr>
            <w:tcW w:w="0" w:type="auto"/>
          </w:tcPr>
          <w:p w:rsidR="006B10DD" w:rsidRPr="00D4564E" w:rsidRDefault="006B10DD" w:rsidP="00D40744">
            <w:pPr>
              <w:pStyle w:val="a3"/>
              <w:rPr>
                <w:szCs w:val="28"/>
              </w:rPr>
            </w:pPr>
            <w:r w:rsidRPr="00D4564E">
              <w:rPr>
                <w:szCs w:val="28"/>
              </w:rPr>
              <w:t>4.1.3 Востребованность выпускников</w:t>
            </w:r>
          </w:p>
        </w:tc>
        <w:tc>
          <w:tcPr>
            <w:tcW w:w="1105" w:type="dxa"/>
            <w:vAlign w:val="center"/>
          </w:tcPr>
          <w:p w:rsidR="006B10DD" w:rsidRPr="00D4564E" w:rsidRDefault="006B10DD" w:rsidP="00D40744">
            <w:pPr>
              <w:jc w:val="center"/>
              <w:rPr>
                <w:rFonts w:ascii="Times New Roman" w:hAnsi="Times New Roman" w:cs="Times New Roman"/>
                <w:sz w:val="28"/>
                <w:szCs w:val="28"/>
              </w:rPr>
            </w:pPr>
            <w:r>
              <w:rPr>
                <w:rFonts w:ascii="Times New Roman" w:hAnsi="Times New Roman" w:cs="Times New Roman"/>
                <w:sz w:val="28"/>
                <w:szCs w:val="28"/>
              </w:rPr>
              <w:t>55</w:t>
            </w:r>
          </w:p>
        </w:tc>
      </w:tr>
      <w:tr w:rsidR="006B10DD" w:rsidRPr="00D4564E" w:rsidTr="006B10DD">
        <w:trPr>
          <w:jc w:val="center"/>
        </w:trPr>
        <w:tc>
          <w:tcPr>
            <w:tcW w:w="0" w:type="auto"/>
            <w:vAlign w:val="center"/>
          </w:tcPr>
          <w:p w:rsidR="006B10DD" w:rsidRPr="00D4564E" w:rsidRDefault="006B10DD" w:rsidP="00D40744">
            <w:pPr>
              <w:rPr>
                <w:rFonts w:ascii="Times New Roman" w:hAnsi="Times New Roman" w:cs="Times New Roman"/>
                <w:sz w:val="28"/>
                <w:szCs w:val="28"/>
              </w:rPr>
            </w:pPr>
            <w:r>
              <w:rPr>
                <w:rFonts w:ascii="Times New Roman" w:hAnsi="Times New Roman" w:cs="Times New Roman"/>
                <w:sz w:val="28"/>
                <w:szCs w:val="28"/>
              </w:rPr>
              <w:t>19</w:t>
            </w:r>
          </w:p>
        </w:tc>
        <w:tc>
          <w:tcPr>
            <w:tcW w:w="0" w:type="auto"/>
          </w:tcPr>
          <w:p w:rsidR="006B10DD" w:rsidRPr="00D4564E" w:rsidRDefault="006B10DD" w:rsidP="00D40744">
            <w:pPr>
              <w:pStyle w:val="a3"/>
              <w:rPr>
                <w:szCs w:val="28"/>
              </w:rPr>
            </w:pPr>
            <w:r w:rsidRPr="00D4564E">
              <w:rPr>
                <w:szCs w:val="28"/>
              </w:rPr>
              <w:t>4.2 Условия, определяющие качество подготовки специалистов</w:t>
            </w:r>
          </w:p>
        </w:tc>
        <w:tc>
          <w:tcPr>
            <w:tcW w:w="1105" w:type="dxa"/>
            <w:vAlign w:val="center"/>
          </w:tcPr>
          <w:p w:rsidR="006B10DD" w:rsidRPr="00D4564E" w:rsidRDefault="006B10DD" w:rsidP="00D40744">
            <w:pPr>
              <w:jc w:val="center"/>
              <w:rPr>
                <w:rFonts w:ascii="Times New Roman" w:hAnsi="Times New Roman" w:cs="Times New Roman"/>
                <w:sz w:val="28"/>
                <w:szCs w:val="28"/>
              </w:rPr>
            </w:pPr>
            <w:r>
              <w:rPr>
                <w:rFonts w:ascii="Times New Roman" w:hAnsi="Times New Roman" w:cs="Times New Roman"/>
                <w:sz w:val="28"/>
                <w:szCs w:val="28"/>
              </w:rPr>
              <w:t>56</w:t>
            </w:r>
          </w:p>
        </w:tc>
      </w:tr>
      <w:tr w:rsidR="006B10DD" w:rsidRPr="00D4564E" w:rsidTr="006B10DD">
        <w:trPr>
          <w:jc w:val="center"/>
        </w:trPr>
        <w:tc>
          <w:tcPr>
            <w:tcW w:w="0" w:type="auto"/>
            <w:vAlign w:val="center"/>
          </w:tcPr>
          <w:p w:rsidR="006B10DD" w:rsidRPr="00D4564E" w:rsidRDefault="006B10DD" w:rsidP="00D40744">
            <w:pPr>
              <w:rPr>
                <w:rFonts w:ascii="Times New Roman" w:hAnsi="Times New Roman" w:cs="Times New Roman"/>
                <w:sz w:val="28"/>
                <w:szCs w:val="28"/>
              </w:rPr>
            </w:pPr>
            <w:r>
              <w:rPr>
                <w:rFonts w:ascii="Times New Roman" w:hAnsi="Times New Roman" w:cs="Times New Roman"/>
                <w:sz w:val="28"/>
                <w:szCs w:val="28"/>
              </w:rPr>
              <w:t>20</w:t>
            </w:r>
          </w:p>
        </w:tc>
        <w:tc>
          <w:tcPr>
            <w:tcW w:w="0" w:type="auto"/>
          </w:tcPr>
          <w:p w:rsidR="006B10DD" w:rsidRPr="00D4564E" w:rsidRDefault="006B10DD" w:rsidP="00D40744">
            <w:pPr>
              <w:pStyle w:val="a3"/>
              <w:jc w:val="left"/>
              <w:rPr>
                <w:szCs w:val="28"/>
              </w:rPr>
            </w:pPr>
            <w:r w:rsidRPr="00D4564E">
              <w:rPr>
                <w:szCs w:val="28"/>
              </w:rPr>
              <w:t>4.2.1 Кадровое обеспечение подготовки квалифицированных   специалистов</w:t>
            </w:r>
          </w:p>
        </w:tc>
        <w:tc>
          <w:tcPr>
            <w:tcW w:w="1105" w:type="dxa"/>
            <w:vAlign w:val="center"/>
          </w:tcPr>
          <w:p w:rsidR="006B10DD" w:rsidRPr="00D4564E" w:rsidRDefault="006B10DD" w:rsidP="00D40744">
            <w:pPr>
              <w:jc w:val="center"/>
              <w:rPr>
                <w:rFonts w:ascii="Times New Roman" w:hAnsi="Times New Roman" w:cs="Times New Roman"/>
                <w:sz w:val="28"/>
                <w:szCs w:val="28"/>
              </w:rPr>
            </w:pPr>
            <w:r>
              <w:rPr>
                <w:rFonts w:ascii="Times New Roman" w:hAnsi="Times New Roman" w:cs="Times New Roman"/>
                <w:sz w:val="28"/>
                <w:szCs w:val="28"/>
              </w:rPr>
              <w:t>56</w:t>
            </w:r>
          </w:p>
        </w:tc>
      </w:tr>
      <w:tr w:rsidR="006B10DD" w:rsidRPr="00D4564E" w:rsidTr="006B10DD">
        <w:trPr>
          <w:jc w:val="center"/>
        </w:trPr>
        <w:tc>
          <w:tcPr>
            <w:tcW w:w="0" w:type="auto"/>
            <w:vAlign w:val="center"/>
          </w:tcPr>
          <w:p w:rsidR="006B10DD" w:rsidRPr="00D4564E" w:rsidRDefault="006B10DD" w:rsidP="00D40744">
            <w:pPr>
              <w:rPr>
                <w:rFonts w:ascii="Times New Roman" w:hAnsi="Times New Roman" w:cs="Times New Roman"/>
                <w:sz w:val="28"/>
                <w:szCs w:val="28"/>
              </w:rPr>
            </w:pPr>
            <w:r>
              <w:rPr>
                <w:rFonts w:ascii="Times New Roman" w:hAnsi="Times New Roman" w:cs="Times New Roman"/>
                <w:sz w:val="28"/>
                <w:szCs w:val="28"/>
              </w:rPr>
              <w:t>21</w:t>
            </w:r>
          </w:p>
        </w:tc>
        <w:tc>
          <w:tcPr>
            <w:tcW w:w="0" w:type="auto"/>
          </w:tcPr>
          <w:p w:rsidR="006B10DD" w:rsidRPr="00D4564E" w:rsidRDefault="006B10DD" w:rsidP="00D40744">
            <w:pPr>
              <w:pStyle w:val="a3"/>
              <w:rPr>
                <w:szCs w:val="28"/>
              </w:rPr>
            </w:pPr>
            <w:r w:rsidRPr="00D4564E">
              <w:rPr>
                <w:szCs w:val="28"/>
              </w:rPr>
              <w:t>4.2.2 Материально-техническая база</w:t>
            </w:r>
          </w:p>
        </w:tc>
        <w:tc>
          <w:tcPr>
            <w:tcW w:w="1105" w:type="dxa"/>
            <w:vAlign w:val="center"/>
          </w:tcPr>
          <w:p w:rsidR="006B10DD" w:rsidRPr="00D4564E" w:rsidRDefault="006B10DD" w:rsidP="00D40744">
            <w:pPr>
              <w:jc w:val="center"/>
              <w:rPr>
                <w:rFonts w:ascii="Times New Roman" w:hAnsi="Times New Roman" w:cs="Times New Roman"/>
                <w:sz w:val="28"/>
                <w:szCs w:val="28"/>
              </w:rPr>
            </w:pPr>
            <w:r>
              <w:rPr>
                <w:rFonts w:ascii="Times New Roman" w:hAnsi="Times New Roman" w:cs="Times New Roman"/>
                <w:sz w:val="28"/>
                <w:szCs w:val="28"/>
              </w:rPr>
              <w:t>57</w:t>
            </w:r>
          </w:p>
        </w:tc>
      </w:tr>
      <w:tr w:rsidR="006B10DD" w:rsidRPr="00D4564E" w:rsidTr="006B10DD">
        <w:trPr>
          <w:jc w:val="center"/>
        </w:trPr>
        <w:tc>
          <w:tcPr>
            <w:tcW w:w="0" w:type="auto"/>
            <w:vAlign w:val="center"/>
          </w:tcPr>
          <w:p w:rsidR="006B10DD" w:rsidRPr="00D4564E" w:rsidRDefault="006B10DD" w:rsidP="00D40744">
            <w:pPr>
              <w:rPr>
                <w:rFonts w:ascii="Times New Roman" w:hAnsi="Times New Roman" w:cs="Times New Roman"/>
                <w:sz w:val="28"/>
                <w:szCs w:val="28"/>
              </w:rPr>
            </w:pPr>
            <w:r>
              <w:rPr>
                <w:rFonts w:ascii="Times New Roman" w:hAnsi="Times New Roman" w:cs="Times New Roman"/>
                <w:sz w:val="28"/>
                <w:szCs w:val="28"/>
              </w:rPr>
              <w:t>22</w:t>
            </w:r>
          </w:p>
        </w:tc>
        <w:tc>
          <w:tcPr>
            <w:tcW w:w="0" w:type="auto"/>
          </w:tcPr>
          <w:p w:rsidR="006B10DD" w:rsidRPr="00D4564E" w:rsidRDefault="006B10DD" w:rsidP="00D40744">
            <w:pPr>
              <w:pStyle w:val="a3"/>
              <w:rPr>
                <w:szCs w:val="28"/>
              </w:rPr>
            </w:pPr>
            <w:r w:rsidRPr="00D4564E">
              <w:rPr>
                <w:szCs w:val="28"/>
              </w:rPr>
              <w:t>4.3 Внутренняя система оценки качества образования</w:t>
            </w:r>
          </w:p>
        </w:tc>
        <w:tc>
          <w:tcPr>
            <w:tcW w:w="1105" w:type="dxa"/>
            <w:vAlign w:val="center"/>
          </w:tcPr>
          <w:p w:rsidR="006B10DD" w:rsidRPr="00D4564E" w:rsidRDefault="006B10DD" w:rsidP="00D40744">
            <w:pPr>
              <w:jc w:val="center"/>
              <w:rPr>
                <w:rFonts w:ascii="Times New Roman" w:hAnsi="Times New Roman" w:cs="Times New Roman"/>
                <w:sz w:val="28"/>
                <w:szCs w:val="28"/>
              </w:rPr>
            </w:pPr>
            <w:r>
              <w:rPr>
                <w:rFonts w:ascii="Times New Roman" w:hAnsi="Times New Roman" w:cs="Times New Roman"/>
                <w:sz w:val="28"/>
                <w:szCs w:val="28"/>
              </w:rPr>
              <w:t>57</w:t>
            </w:r>
          </w:p>
        </w:tc>
      </w:tr>
      <w:tr w:rsidR="006B10DD" w:rsidRPr="00D4564E" w:rsidTr="006B10DD">
        <w:trPr>
          <w:jc w:val="center"/>
        </w:trPr>
        <w:tc>
          <w:tcPr>
            <w:tcW w:w="0" w:type="auto"/>
            <w:vAlign w:val="center"/>
          </w:tcPr>
          <w:p w:rsidR="006B10DD" w:rsidRPr="00D4564E" w:rsidRDefault="006B10DD" w:rsidP="00D40744">
            <w:pPr>
              <w:rPr>
                <w:rFonts w:ascii="Times New Roman" w:hAnsi="Times New Roman" w:cs="Times New Roman"/>
                <w:sz w:val="28"/>
                <w:szCs w:val="28"/>
              </w:rPr>
            </w:pPr>
            <w:r>
              <w:rPr>
                <w:rFonts w:ascii="Times New Roman" w:hAnsi="Times New Roman" w:cs="Times New Roman"/>
                <w:sz w:val="28"/>
                <w:szCs w:val="28"/>
              </w:rPr>
              <w:t>23</w:t>
            </w:r>
          </w:p>
        </w:tc>
        <w:tc>
          <w:tcPr>
            <w:tcW w:w="0" w:type="auto"/>
          </w:tcPr>
          <w:p w:rsidR="006B10DD" w:rsidRPr="00D4564E" w:rsidRDefault="006B10DD" w:rsidP="00D40744">
            <w:pPr>
              <w:pStyle w:val="a3"/>
              <w:rPr>
                <w:szCs w:val="28"/>
              </w:rPr>
            </w:pPr>
            <w:r w:rsidRPr="00D4564E">
              <w:rPr>
                <w:b/>
                <w:bCs/>
                <w:szCs w:val="28"/>
              </w:rPr>
              <w:t>5. Заключение</w:t>
            </w:r>
          </w:p>
        </w:tc>
        <w:tc>
          <w:tcPr>
            <w:tcW w:w="1105" w:type="dxa"/>
            <w:vAlign w:val="center"/>
          </w:tcPr>
          <w:p w:rsidR="006B10DD" w:rsidRPr="00D4564E" w:rsidRDefault="006B10DD" w:rsidP="00D40744">
            <w:pPr>
              <w:jc w:val="center"/>
              <w:rPr>
                <w:rFonts w:ascii="Times New Roman" w:hAnsi="Times New Roman" w:cs="Times New Roman"/>
                <w:sz w:val="28"/>
                <w:szCs w:val="28"/>
              </w:rPr>
            </w:pPr>
            <w:r>
              <w:rPr>
                <w:rFonts w:ascii="Times New Roman" w:hAnsi="Times New Roman" w:cs="Times New Roman"/>
                <w:sz w:val="28"/>
                <w:szCs w:val="28"/>
              </w:rPr>
              <w:t>60</w:t>
            </w:r>
          </w:p>
        </w:tc>
      </w:tr>
      <w:tr w:rsidR="006B10DD" w:rsidRPr="00D4564E" w:rsidTr="006B10DD">
        <w:trPr>
          <w:jc w:val="center"/>
        </w:trPr>
        <w:tc>
          <w:tcPr>
            <w:tcW w:w="0" w:type="auto"/>
            <w:vAlign w:val="center"/>
          </w:tcPr>
          <w:p w:rsidR="006B10DD" w:rsidRPr="00D4564E" w:rsidRDefault="006B10DD" w:rsidP="00D40744">
            <w:pPr>
              <w:rPr>
                <w:rFonts w:ascii="Times New Roman" w:hAnsi="Times New Roman" w:cs="Times New Roman"/>
                <w:sz w:val="28"/>
                <w:szCs w:val="28"/>
              </w:rPr>
            </w:pPr>
            <w:r>
              <w:rPr>
                <w:rFonts w:ascii="Times New Roman" w:hAnsi="Times New Roman" w:cs="Times New Roman"/>
                <w:sz w:val="28"/>
                <w:szCs w:val="28"/>
              </w:rPr>
              <w:t>24</w:t>
            </w:r>
          </w:p>
        </w:tc>
        <w:tc>
          <w:tcPr>
            <w:tcW w:w="0" w:type="auto"/>
          </w:tcPr>
          <w:p w:rsidR="006B10DD" w:rsidRPr="00D4564E" w:rsidRDefault="006B10DD" w:rsidP="00D40744">
            <w:pPr>
              <w:pStyle w:val="a3"/>
              <w:rPr>
                <w:szCs w:val="28"/>
              </w:rPr>
            </w:pPr>
            <w:r w:rsidRPr="00D4564E">
              <w:rPr>
                <w:b/>
                <w:bCs/>
                <w:szCs w:val="28"/>
              </w:rPr>
              <w:t>Приложения</w:t>
            </w:r>
          </w:p>
        </w:tc>
        <w:tc>
          <w:tcPr>
            <w:tcW w:w="1105" w:type="dxa"/>
            <w:vAlign w:val="center"/>
          </w:tcPr>
          <w:p w:rsidR="006B10DD" w:rsidRPr="00D4564E" w:rsidRDefault="006B10DD" w:rsidP="00D40744">
            <w:pPr>
              <w:jc w:val="center"/>
              <w:rPr>
                <w:rFonts w:ascii="Times New Roman" w:hAnsi="Times New Roman" w:cs="Times New Roman"/>
                <w:sz w:val="28"/>
                <w:szCs w:val="28"/>
              </w:rPr>
            </w:pPr>
            <w:r>
              <w:rPr>
                <w:rFonts w:ascii="Times New Roman" w:hAnsi="Times New Roman" w:cs="Times New Roman"/>
                <w:sz w:val="28"/>
                <w:szCs w:val="28"/>
              </w:rPr>
              <w:t>62-94</w:t>
            </w:r>
          </w:p>
        </w:tc>
      </w:tr>
      <w:tr w:rsidR="006B10DD" w:rsidRPr="00D4564E" w:rsidTr="006B10DD">
        <w:trPr>
          <w:jc w:val="center"/>
        </w:trPr>
        <w:tc>
          <w:tcPr>
            <w:tcW w:w="0" w:type="auto"/>
            <w:vAlign w:val="center"/>
          </w:tcPr>
          <w:p w:rsidR="006B10DD" w:rsidRPr="00D4564E" w:rsidRDefault="006B10DD" w:rsidP="00D40744">
            <w:pPr>
              <w:rPr>
                <w:rFonts w:ascii="Times New Roman" w:hAnsi="Times New Roman" w:cs="Times New Roman"/>
                <w:sz w:val="28"/>
                <w:szCs w:val="28"/>
              </w:rPr>
            </w:pPr>
          </w:p>
        </w:tc>
        <w:tc>
          <w:tcPr>
            <w:tcW w:w="0" w:type="auto"/>
          </w:tcPr>
          <w:p w:rsidR="006B10DD" w:rsidRPr="00D4564E" w:rsidRDefault="006B10DD" w:rsidP="00D40744">
            <w:pPr>
              <w:pStyle w:val="a3"/>
              <w:rPr>
                <w:szCs w:val="28"/>
              </w:rPr>
            </w:pPr>
          </w:p>
        </w:tc>
        <w:tc>
          <w:tcPr>
            <w:tcW w:w="1105" w:type="dxa"/>
            <w:vAlign w:val="center"/>
          </w:tcPr>
          <w:p w:rsidR="006B10DD" w:rsidRPr="00D4564E" w:rsidRDefault="006B10DD" w:rsidP="00D40744">
            <w:pPr>
              <w:jc w:val="center"/>
              <w:rPr>
                <w:rFonts w:ascii="Times New Roman" w:hAnsi="Times New Roman" w:cs="Times New Roman"/>
                <w:sz w:val="28"/>
                <w:szCs w:val="28"/>
              </w:rPr>
            </w:pPr>
          </w:p>
        </w:tc>
      </w:tr>
    </w:tbl>
    <w:p w:rsidR="006B10DD" w:rsidRDefault="006B10DD" w:rsidP="006B10DD"/>
    <w:p w:rsidR="00DA580C" w:rsidRPr="00C9145B" w:rsidRDefault="00DA580C" w:rsidP="000F3C21">
      <w:pPr>
        <w:pStyle w:val="a3"/>
        <w:spacing w:line="276" w:lineRule="auto"/>
        <w:ind w:firstLine="851"/>
        <w:rPr>
          <w:b/>
          <w:szCs w:val="28"/>
        </w:rPr>
      </w:pPr>
    </w:p>
    <w:p w:rsidR="00DA580C" w:rsidRPr="00C9145B" w:rsidRDefault="00DA580C" w:rsidP="000F3C21">
      <w:pPr>
        <w:pStyle w:val="a3"/>
        <w:spacing w:line="276" w:lineRule="auto"/>
        <w:ind w:firstLine="851"/>
        <w:rPr>
          <w:b/>
          <w:szCs w:val="28"/>
        </w:rPr>
      </w:pPr>
    </w:p>
    <w:p w:rsidR="00DA580C" w:rsidRPr="00C9145B" w:rsidRDefault="00DA580C" w:rsidP="000F3C21">
      <w:pPr>
        <w:pStyle w:val="a3"/>
        <w:spacing w:line="276" w:lineRule="auto"/>
        <w:ind w:firstLine="851"/>
        <w:rPr>
          <w:b/>
          <w:szCs w:val="28"/>
        </w:rPr>
      </w:pPr>
    </w:p>
    <w:p w:rsidR="005F160F" w:rsidRPr="00C9145B" w:rsidRDefault="005F160F" w:rsidP="000F3C21">
      <w:pPr>
        <w:spacing w:after="0"/>
        <w:ind w:firstLine="851"/>
        <w:jc w:val="center"/>
        <w:rPr>
          <w:rFonts w:ascii="Times New Roman" w:hAnsi="Times New Roman" w:cs="Times New Roman"/>
          <w:b/>
          <w:sz w:val="28"/>
          <w:szCs w:val="28"/>
        </w:rPr>
      </w:pPr>
      <w:r w:rsidRPr="00C9145B">
        <w:rPr>
          <w:rFonts w:ascii="Times New Roman" w:hAnsi="Times New Roman" w:cs="Times New Roman"/>
          <w:b/>
          <w:sz w:val="28"/>
          <w:szCs w:val="28"/>
        </w:rPr>
        <w:t>Введение</w:t>
      </w:r>
    </w:p>
    <w:p w:rsidR="005F160F" w:rsidRPr="00C9145B" w:rsidRDefault="00253584" w:rsidP="000F3C21">
      <w:pPr>
        <w:spacing w:after="0"/>
        <w:ind w:firstLine="851"/>
        <w:jc w:val="both"/>
        <w:rPr>
          <w:rFonts w:ascii="Times New Roman" w:hAnsi="Times New Roman" w:cs="Times New Roman"/>
          <w:sz w:val="28"/>
          <w:szCs w:val="28"/>
        </w:rPr>
      </w:pPr>
      <w:r w:rsidRPr="00C9145B">
        <w:rPr>
          <w:rFonts w:ascii="Times New Roman" w:hAnsi="Times New Roman" w:cs="Times New Roman"/>
          <w:sz w:val="28"/>
          <w:szCs w:val="28"/>
        </w:rPr>
        <w:tab/>
      </w:r>
    </w:p>
    <w:p w:rsidR="005F160F" w:rsidRPr="00C9145B" w:rsidRDefault="005F160F" w:rsidP="000F3C21">
      <w:pPr>
        <w:pStyle w:val="51"/>
        <w:shd w:val="clear" w:color="auto" w:fill="auto"/>
        <w:spacing w:before="0" w:after="0" w:line="276" w:lineRule="auto"/>
        <w:ind w:left="20" w:right="20" w:firstLine="851"/>
        <w:jc w:val="both"/>
        <w:rPr>
          <w:sz w:val="28"/>
          <w:szCs w:val="28"/>
        </w:rPr>
      </w:pPr>
      <w:r w:rsidRPr="00C9145B">
        <w:rPr>
          <w:color w:val="000000"/>
          <w:sz w:val="28"/>
          <w:szCs w:val="28"/>
          <w:lang w:eastAsia="ru-RU" w:bidi="ru-RU"/>
        </w:rPr>
        <w:t xml:space="preserve">Отчет о </w:t>
      </w:r>
      <w:proofErr w:type="spellStart"/>
      <w:r w:rsidRPr="00C9145B">
        <w:rPr>
          <w:color w:val="000000"/>
          <w:sz w:val="28"/>
          <w:szCs w:val="28"/>
          <w:lang w:eastAsia="ru-RU" w:bidi="ru-RU"/>
        </w:rPr>
        <w:t>самообследовании</w:t>
      </w:r>
      <w:proofErr w:type="spellEnd"/>
      <w:r w:rsidRPr="00C9145B">
        <w:rPr>
          <w:color w:val="000000"/>
          <w:sz w:val="28"/>
          <w:szCs w:val="28"/>
          <w:lang w:eastAsia="ru-RU" w:bidi="ru-RU"/>
        </w:rPr>
        <w:t xml:space="preserve"> - это аналитическое представление результативности и эффективности деятельности техникума за отчетный период перед обществом, учредителем и государством, обеспечивающий регулярное (ежегодное) информирование всех участников образовательного процесса и заинтересованных сторон о состоянии дел в учреждении. В организации работы техникума отчет о </w:t>
      </w:r>
      <w:proofErr w:type="spellStart"/>
      <w:r w:rsidRPr="00C9145B">
        <w:rPr>
          <w:color w:val="000000"/>
          <w:sz w:val="28"/>
          <w:szCs w:val="28"/>
          <w:lang w:eastAsia="ru-RU" w:bidi="ru-RU"/>
        </w:rPr>
        <w:t>самообследовании</w:t>
      </w:r>
      <w:proofErr w:type="spellEnd"/>
      <w:r w:rsidRPr="00C9145B">
        <w:rPr>
          <w:color w:val="000000"/>
          <w:sz w:val="28"/>
          <w:szCs w:val="28"/>
          <w:lang w:eastAsia="ru-RU" w:bidi="ru-RU"/>
        </w:rPr>
        <w:t xml:space="preserve"> является важным средством обеспечения информационной открытости и прозрачности его функционирования.</w:t>
      </w:r>
    </w:p>
    <w:p w:rsidR="005F160F" w:rsidRPr="00C9145B" w:rsidRDefault="005F160F" w:rsidP="000F3C21">
      <w:pPr>
        <w:pStyle w:val="51"/>
        <w:shd w:val="clear" w:color="auto" w:fill="auto"/>
        <w:spacing w:before="0" w:after="0" w:line="276" w:lineRule="auto"/>
        <w:ind w:left="20" w:right="20" w:firstLine="851"/>
        <w:jc w:val="both"/>
        <w:rPr>
          <w:sz w:val="28"/>
          <w:szCs w:val="28"/>
        </w:rPr>
      </w:pPr>
      <w:r w:rsidRPr="00C9145B">
        <w:rPr>
          <w:color w:val="000000"/>
          <w:sz w:val="28"/>
          <w:szCs w:val="28"/>
          <w:lang w:eastAsia="ru-RU" w:bidi="ru-RU"/>
        </w:rPr>
        <w:t>Цель данного отчета - представить общественности информацию об основных результатах деятельности техникума по состоянию на 01 апреля 2015 года, дать оценку выполнения отдельных задач, эффективности использования различных ресурсов, раскрыть проблемы функционирования в результате комплексного анализа и определить перспективные направления деятельности.</w:t>
      </w:r>
    </w:p>
    <w:p w:rsidR="005F160F" w:rsidRPr="00C9145B" w:rsidRDefault="005F160F" w:rsidP="000F3C21">
      <w:pPr>
        <w:pStyle w:val="51"/>
        <w:shd w:val="clear" w:color="auto" w:fill="auto"/>
        <w:spacing w:before="0" w:after="0" w:line="276" w:lineRule="auto"/>
        <w:ind w:left="20" w:right="20" w:firstLine="851"/>
        <w:jc w:val="both"/>
        <w:rPr>
          <w:sz w:val="28"/>
          <w:szCs w:val="28"/>
        </w:rPr>
      </w:pPr>
      <w:r w:rsidRPr="00C9145B">
        <w:rPr>
          <w:color w:val="000000"/>
          <w:sz w:val="28"/>
          <w:szCs w:val="28"/>
          <w:lang w:eastAsia="ru-RU" w:bidi="ru-RU"/>
        </w:rPr>
        <w:t>Отчет адресован широкому кругу читателей: представителям органов законодательной и исполнительной власти, обучающимся и/или их родителям (законным представителям), работникам системы образования, представителям средств массовой информации, общественным организациям, работодателям (социальным партнерам) и другим заинтересованным лицам.</w:t>
      </w:r>
    </w:p>
    <w:p w:rsidR="005F160F" w:rsidRPr="00C9145B" w:rsidRDefault="005F160F" w:rsidP="000F3C21">
      <w:pPr>
        <w:pStyle w:val="51"/>
        <w:shd w:val="clear" w:color="auto" w:fill="auto"/>
        <w:spacing w:before="0" w:after="0" w:line="276" w:lineRule="auto"/>
        <w:ind w:left="20" w:right="20" w:firstLine="851"/>
        <w:jc w:val="both"/>
        <w:rPr>
          <w:color w:val="000000"/>
          <w:sz w:val="28"/>
          <w:szCs w:val="28"/>
          <w:lang w:eastAsia="ru-RU" w:bidi="ru-RU"/>
        </w:rPr>
      </w:pPr>
      <w:r w:rsidRPr="00C9145B">
        <w:rPr>
          <w:color w:val="000000"/>
          <w:sz w:val="28"/>
          <w:szCs w:val="28"/>
          <w:lang w:eastAsia="ru-RU" w:bidi="ru-RU"/>
        </w:rPr>
        <w:t xml:space="preserve">Представляя отчет о </w:t>
      </w:r>
      <w:proofErr w:type="spellStart"/>
      <w:r w:rsidRPr="00C9145B">
        <w:rPr>
          <w:color w:val="000000"/>
          <w:sz w:val="28"/>
          <w:szCs w:val="28"/>
          <w:lang w:eastAsia="ru-RU" w:bidi="ru-RU"/>
        </w:rPr>
        <w:t>самообследовании</w:t>
      </w:r>
      <w:proofErr w:type="spellEnd"/>
      <w:r w:rsidRPr="00C9145B">
        <w:rPr>
          <w:color w:val="000000"/>
          <w:sz w:val="28"/>
          <w:szCs w:val="28"/>
          <w:lang w:eastAsia="ru-RU" w:bidi="ru-RU"/>
        </w:rPr>
        <w:t xml:space="preserve">, отражающий качество и результативность своей деятельности по различным направлениям, коллектив надеется на повышение имиджа техникума, увеличение числа </w:t>
      </w:r>
      <w:r w:rsidR="00AE1B75" w:rsidRPr="00C9145B">
        <w:rPr>
          <w:color w:val="000000"/>
          <w:sz w:val="28"/>
          <w:szCs w:val="28"/>
          <w:lang w:eastAsia="ru-RU" w:bidi="ru-RU"/>
        </w:rPr>
        <w:t>студентов</w:t>
      </w:r>
      <w:r w:rsidRPr="00C9145B">
        <w:rPr>
          <w:color w:val="000000"/>
          <w:sz w:val="28"/>
          <w:szCs w:val="28"/>
          <w:lang w:eastAsia="ru-RU" w:bidi="ru-RU"/>
        </w:rPr>
        <w:t xml:space="preserve"> по основным </w:t>
      </w:r>
      <w:r w:rsidR="00AE1B75" w:rsidRPr="00C9145B">
        <w:rPr>
          <w:color w:val="000000"/>
          <w:sz w:val="28"/>
          <w:szCs w:val="28"/>
          <w:lang w:eastAsia="ru-RU" w:bidi="ru-RU"/>
        </w:rPr>
        <w:t>направлениям</w:t>
      </w:r>
      <w:r w:rsidRPr="00C9145B">
        <w:rPr>
          <w:color w:val="000000"/>
          <w:sz w:val="28"/>
          <w:szCs w:val="28"/>
          <w:lang w:eastAsia="ru-RU" w:bidi="ru-RU"/>
        </w:rPr>
        <w:t xml:space="preserve"> профессионального обучения; увеличение числа социальных партнеров, расширение их взаимодействия с техникумом; привлечение внимания потенциальных партнеров к проектам, реализуемым в техникуме.</w:t>
      </w:r>
    </w:p>
    <w:p w:rsidR="00327D74" w:rsidRPr="00C9145B" w:rsidRDefault="00327D74" w:rsidP="000F3C21">
      <w:pPr>
        <w:pStyle w:val="51"/>
        <w:shd w:val="clear" w:color="auto" w:fill="auto"/>
        <w:spacing w:before="0" w:after="0" w:line="276" w:lineRule="auto"/>
        <w:ind w:left="20" w:right="20" w:firstLine="851"/>
        <w:jc w:val="both"/>
        <w:rPr>
          <w:color w:val="000000"/>
          <w:sz w:val="28"/>
          <w:szCs w:val="28"/>
          <w:lang w:eastAsia="ru-RU" w:bidi="ru-RU"/>
        </w:rPr>
      </w:pPr>
    </w:p>
    <w:p w:rsidR="008F513F" w:rsidRDefault="00253584" w:rsidP="000F3C21">
      <w:pPr>
        <w:pStyle w:val="51"/>
        <w:shd w:val="clear" w:color="auto" w:fill="auto"/>
        <w:spacing w:before="0" w:after="0" w:line="276" w:lineRule="auto"/>
        <w:ind w:left="20" w:right="20" w:firstLine="851"/>
        <w:jc w:val="center"/>
        <w:rPr>
          <w:b/>
          <w:color w:val="000000"/>
          <w:sz w:val="28"/>
          <w:szCs w:val="28"/>
          <w:lang w:eastAsia="ru-RU" w:bidi="ru-RU"/>
        </w:rPr>
      </w:pPr>
      <w:r w:rsidRPr="00C9145B">
        <w:rPr>
          <w:b/>
          <w:color w:val="000000"/>
          <w:sz w:val="28"/>
          <w:szCs w:val="28"/>
          <w:lang w:eastAsia="ru-RU" w:bidi="ru-RU"/>
        </w:rPr>
        <w:t xml:space="preserve">Раздел </w:t>
      </w:r>
      <w:r w:rsidR="008F513F" w:rsidRPr="00C9145B">
        <w:rPr>
          <w:b/>
          <w:color w:val="000000"/>
          <w:sz w:val="28"/>
          <w:szCs w:val="28"/>
          <w:lang w:eastAsia="ru-RU" w:bidi="ru-RU"/>
        </w:rPr>
        <w:t xml:space="preserve">1.Организационно </w:t>
      </w:r>
      <w:r w:rsidR="004E40D2" w:rsidRPr="00C9145B">
        <w:rPr>
          <w:b/>
          <w:color w:val="000000"/>
          <w:sz w:val="28"/>
          <w:szCs w:val="28"/>
          <w:lang w:eastAsia="ru-RU" w:bidi="ru-RU"/>
        </w:rPr>
        <w:t>– п</w:t>
      </w:r>
      <w:r w:rsidR="008F513F" w:rsidRPr="00C9145B">
        <w:rPr>
          <w:b/>
          <w:color w:val="000000"/>
          <w:sz w:val="28"/>
          <w:szCs w:val="28"/>
          <w:lang w:eastAsia="ru-RU" w:bidi="ru-RU"/>
        </w:rPr>
        <w:t>равовое обеспечение образовательной деятельности</w:t>
      </w:r>
      <w:r w:rsidR="00C9145B">
        <w:rPr>
          <w:b/>
          <w:color w:val="000000"/>
          <w:sz w:val="28"/>
          <w:szCs w:val="28"/>
          <w:lang w:eastAsia="ru-RU" w:bidi="ru-RU"/>
        </w:rPr>
        <w:t>.</w:t>
      </w:r>
    </w:p>
    <w:p w:rsidR="00FA1EC6" w:rsidRPr="00FA1EC6" w:rsidRDefault="00FA1EC6" w:rsidP="000F3C21">
      <w:pPr>
        <w:ind w:firstLine="709"/>
        <w:jc w:val="both"/>
        <w:rPr>
          <w:rFonts w:ascii="Times New Roman" w:hAnsi="Times New Roman" w:cs="Times New Roman"/>
          <w:bCs/>
          <w:sz w:val="28"/>
        </w:rPr>
      </w:pPr>
      <w:r w:rsidRPr="00FA1EC6">
        <w:rPr>
          <w:rFonts w:ascii="Times New Roman" w:hAnsi="Times New Roman" w:cs="Times New Roman"/>
          <w:bCs/>
          <w:sz w:val="28"/>
        </w:rPr>
        <w:t xml:space="preserve">«Джанкойский дорожно-строительный техникум» </w:t>
      </w:r>
      <w:r w:rsidRPr="00FA1EC6">
        <w:rPr>
          <w:rFonts w:ascii="Times New Roman" w:hAnsi="Times New Roman" w:cs="Times New Roman"/>
          <w:sz w:val="28"/>
        </w:rPr>
        <w:t xml:space="preserve">создан 1 ноября 1944 года в селе </w:t>
      </w:r>
      <w:proofErr w:type="spellStart"/>
      <w:r w:rsidRPr="00FA1EC6">
        <w:rPr>
          <w:rFonts w:ascii="Times New Roman" w:hAnsi="Times New Roman" w:cs="Times New Roman"/>
          <w:sz w:val="28"/>
        </w:rPr>
        <w:t>Марфовка</w:t>
      </w:r>
      <w:proofErr w:type="spellEnd"/>
      <w:r w:rsidRPr="00FA1EC6">
        <w:rPr>
          <w:rFonts w:ascii="Times New Roman" w:hAnsi="Times New Roman" w:cs="Times New Roman"/>
          <w:sz w:val="28"/>
        </w:rPr>
        <w:t xml:space="preserve"> Ленинского района Крымской области и назывался </w:t>
      </w:r>
      <w:proofErr w:type="spellStart"/>
      <w:r w:rsidRPr="00FA1EC6">
        <w:rPr>
          <w:rFonts w:ascii="Times New Roman" w:hAnsi="Times New Roman" w:cs="Times New Roman"/>
          <w:sz w:val="28"/>
        </w:rPr>
        <w:t>Марфовской</w:t>
      </w:r>
      <w:proofErr w:type="spellEnd"/>
      <w:r w:rsidRPr="00FA1EC6">
        <w:rPr>
          <w:rFonts w:ascii="Times New Roman" w:hAnsi="Times New Roman" w:cs="Times New Roman"/>
          <w:sz w:val="28"/>
        </w:rPr>
        <w:t xml:space="preserve"> школой механизации сельского хозяйства.</w:t>
      </w:r>
    </w:p>
    <w:p w:rsidR="00FA1EC6" w:rsidRPr="00FA1EC6" w:rsidRDefault="00FA1EC6" w:rsidP="000F3C21">
      <w:pPr>
        <w:ind w:left="142" w:firstLine="709"/>
        <w:jc w:val="both"/>
        <w:rPr>
          <w:rFonts w:ascii="Times New Roman" w:hAnsi="Times New Roman" w:cs="Times New Roman"/>
          <w:sz w:val="28"/>
        </w:rPr>
      </w:pPr>
      <w:r w:rsidRPr="00FA1EC6">
        <w:rPr>
          <w:rFonts w:ascii="Times New Roman" w:hAnsi="Times New Roman" w:cs="Times New Roman"/>
          <w:sz w:val="28"/>
        </w:rPr>
        <w:t xml:space="preserve">В 1953 году школа переведена в город Джанкой и стала называться </w:t>
      </w:r>
      <w:proofErr w:type="spellStart"/>
      <w:r w:rsidRPr="00FA1EC6">
        <w:rPr>
          <w:rFonts w:ascii="Times New Roman" w:hAnsi="Times New Roman" w:cs="Times New Roman"/>
          <w:sz w:val="28"/>
        </w:rPr>
        <w:t>Джанкойским</w:t>
      </w:r>
      <w:proofErr w:type="spellEnd"/>
      <w:r w:rsidRPr="00FA1EC6">
        <w:rPr>
          <w:rFonts w:ascii="Times New Roman" w:hAnsi="Times New Roman" w:cs="Times New Roman"/>
          <w:sz w:val="28"/>
        </w:rPr>
        <w:t xml:space="preserve"> училищем механизации сельского хозяйства № 5. В 1964 году училище переименовано в сельское профессионально-техническое училище № 5 (СПТУ-5). С 1 сентября 1967 года учебное заведение начало подготовку кадров для управления «</w:t>
      </w:r>
      <w:proofErr w:type="spellStart"/>
      <w:r w:rsidRPr="00FA1EC6">
        <w:rPr>
          <w:rFonts w:ascii="Times New Roman" w:hAnsi="Times New Roman" w:cs="Times New Roman"/>
          <w:sz w:val="28"/>
        </w:rPr>
        <w:t>Крымканалстрой</w:t>
      </w:r>
      <w:proofErr w:type="spellEnd"/>
      <w:r w:rsidRPr="00FA1EC6">
        <w:rPr>
          <w:rFonts w:ascii="Times New Roman" w:hAnsi="Times New Roman" w:cs="Times New Roman"/>
          <w:sz w:val="28"/>
        </w:rPr>
        <w:t>» и треста «</w:t>
      </w:r>
      <w:proofErr w:type="spellStart"/>
      <w:r w:rsidRPr="00FA1EC6">
        <w:rPr>
          <w:rFonts w:ascii="Times New Roman" w:hAnsi="Times New Roman" w:cs="Times New Roman"/>
          <w:sz w:val="28"/>
        </w:rPr>
        <w:t>Крымводстрой</w:t>
      </w:r>
      <w:proofErr w:type="spellEnd"/>
      <w:r w:rsidRPr="00FA1EC6">
        <w:rPr>
          <w:rFonts w:ascii="Times New Roman" w:hAnsi="Times New Roman" w:cs="Times New Roman"/>
          <w:sz w:val="28"/>
        </w:rPr>
        <w:t xml:space="preserve">» Министерства мелиорации и водного хозяйства, которые являлись базовыми предприятиями. С 1 сентября 1978 года училище было перепрофилировано на подготовку рабочих кадров с трехгодичным сроком обучения и получением полного общего среднего образования. </w:t>
      </w:r>
    </w:p>
    <w:p w:rsidR="00FA1EC6" w:rsidRPr="00FA1EC6" w:rsidRDefault="00FA1EC6" w:rsidP="000F3C21">
      <w:pPr>
        <w:ind w:left="142" w:firstLine="709"/>
        <w:jc w:val="both"/>
        <w:rPr>
          <w:rFonts w:ascii="Times New Roman" w:hAnsi="Times New Roman" w:cs="Times New Roman"/>
          <w:sz w:val="28"/>
        </w:rPr>
      </w:pPr>
      <w:r w:rsidRPr="00FA1EC6">
        <w:rPr>
          <w:rFonts w:ascii="Times New Roman" w:hAnsi="Times New Roman" w:cs="Times New Roman"/>
          <w:sz w:val="28"/>
        </w:rPr>
        <w:lastRenderedPageBreak/>
        <w:t xml:space="preserve">В 1985 году профессионально-техническое училище № 5 переименовано в профессионально-техническое училище № 45. </w:t>
      </w:r>
    </w:p>
    <w:p w:rsidR="00FA1EC6" w:rsidRPr="00FA1EC6" w:rsidRDefault="00FA1EC6" w:rsidP="000F3C21">
      <w:pPr>
        <w:ind w:left="142" w:firstLine="709"/>
        <w:jc w:val="both"/>
        <w:rPr>
          <w:rFonts w:ascii="Times New Roman" w:hAnsi="Times New Roman" w:cs="Times New Roman"/>
          <w:sz w:val="28"/>
        </w:rPr>
      </w:pPr>
      <w:r w:rsidRPr="00FA1EC6">
        <w:rPr>
          <w:rFonts w:ascii="Times New Roman" w:hAnsi="Times New Roman" w:cs="Times New Roman"/>
          <w:sz w:val="28"/>
        </w:rPr>
        <w:t xml:space="preserve">В 2005 году ПТУ – </w:t>
      </w:r>
      <w:smartTag w:uri="urn:schemas-microsoft-com:office:smarttags" w:element="metricconverter">
        <w:smartTagPr>
          <w:attr w:name="ProductID" w:val="45 г"/>
        </w:smartTagPr>
        <w:r w:rsidRPr="00FA1EC6">
          <w:rPr>
            <w:rFonts w:ascii="Times New Roman" w:hAnsi="Times New Roman" w:cs="Times New Roman"/>
            <w:sz w:val="28"/>
          </w:rPr>
          <w:t>45 г</w:t>
        </w:r>
      </w:smartTag>
      <w:r w:rsidRPr="00FA1EC6">
        <w:rPr>
          <w:rFonts w:ascii="Times New Roman" w:hAnsi="Times New Roman" w:cs="Times New Roman"/>
          <w:sz w:val="28"/>
        </w:rPr>
        <w:t xml:space="preserve">. Джанкоя переименовано в </w:t>
      </w:r>
      <w:proofErr w:type="spellStart"/>
      <w:r w:rsidRPr="00FA1EC6">
        <w:rPr>
          <w:rFonts w:ascii="Times New Roman" w:hAnsi="Times New Roman" w:cs="Times New Roman"/>
          <w:sz w:val="28"/>
        </w:rPr>
        <w:t>Джанкойское</w:t>
      </w:r>
      <w:proofErr w:type="spellEnd"/>
      <w:r w:rsidRPr="00FA1EC6">
        <w:rPr>
          <w:rFonts w:ascii="Times New Roman" w:hAnsi="Times New Roman" w:cs="Times New Roman"/>
          <w:sz w:val="28"/>
        </w:rPr>
        <w:t xml:space="preserve"> профессионально-техническое училище мелиорации и механизации сельского хозяйства (ДПТУ ММСХ) на основании приказа № 84 от 18.02.2005 г. Министерства образования и науки АР Крым.</w:t>
      </w:r>
    </w:p>
    <w:p w:rsidR="00FA1EC6" w:rsidRPr="00FA1EC6" w:rsidRDefault="00FA1EC6" w:rsidP="000F3C21">
      <w:pPr>
        <w:ind w:left="142" w:firstLine="709"/>
        <w:jc w:val="both"/>
        <w:rPr>
          <w:rFonts w:ascii="Times New Roman" w:hAnsi="Times New Roman" w:cs="Times New Roman"/>
          <w:sz w:val="28"/>
        </w:rPr>
      </w:pPr>
      <w:proofErr w:type="spellStart"/>
      <w:r w:rsidRPr="00FA1EC6">
        <w:rPr>
          <w:rFonts w:ascii="Times New Roman" w:hAnsi="Times New Roman" w:cs="Times New Roman"/>
          <w:sz w:val="28"/>
        </w:rPr>
        <w:t>Джанкойское</w:t>
      </w:r>
      <w:proofErr w:type="spellEnd"/>
      <w:r w:rsidRPr="00FA1EC6">
        <w:rPr>
          <w:rFonts w:ascii="Times New Roman" w:hAnsi="Times New Roman" w:cs="Times New Roman"/>
          <w:sz w:val="28"/>
        </w:rPr>
        <w:t xml:space="preserve"> профессионально-техническое училище мелиорации и механизации сельского хозяйства переименовано в КПТУЗ «Джанкойский профессиональный лицей» на основании приказа № 324 от 12.06.2008 г.</w:t>
      </w:r>
    </w:p>
    <w:p w:rsidR="00FA1EC6" w:rsidRPr="00FA1EC6" w:rsidRDefault="00FA1EC6" w:rsidP="000F3C21">
      <w:pPr>
        <w:ind w:left="142" w:firstLine="709"/>
        <w:jc w:val="both"/>
        <w:rPr>
          <w:rFonts w:ascii="Times New Roman" w:hAnsi="Times New Roman" w:cs="Times New Roman"/>
          <w:sz w:val="28"/>
        </w:rPr>
      </w:pPr>
      <w:r w:rsidRPr="00FA1EC6">
        <w:rPr>
          <w:rFonts w:ascii="Times New Roman" w:hAnsi="Times New Roman" w:cs="Times New Roman"/>
          <w:sz w:val="28"/>
        </w:rPr>
        <w:t xml:space="preserve">В соответствии с ФЗ от 21.03.2014 г. №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и Приказа Министерства образования, науки и молодежи РК от 19.11.2014 № 287 п.2 переименован в ГБПОУ РК «Джанкойский дорожно-строительный техникум». </w:t>
      </w:r>
    </w:p>
    <w:p w:rsidR="00B30540" w:rsidRPr="00C9145B" w:rsidRDefault="00FA1EC6" w:rsidP="000F3C21">
      <w:pPr>
        <w:ind w:left="142" w:firstLine="709"/>
        <w:jc w:val="both"/>
        <w:rPr>
          <w:sz w:val="28"/>
          <w:szCs w:val="28"/>
        </w:rPr>
      </w:pPr>
      <w:r w:rsidRPr="00FA1EC6">
        <w:rPr>
          <w:rFonts w:ascii="Times New Roman" w:hAnsi="Times New Roman" w:cs="Times New Roman"/>
          <w:sz w:val="28"/>
        </w:rPr>
        <w:t>ГБПОУ РК «</w:t>
      </w:r>
      <w:proofErr w:type="spellStart"/>
      <w:r w:rsidRPr="00FA1EC6">
        <w:rPr>
          <w:rFonts w:ascii="Times New Roman" w:hAnsi="Times New Roman" w:cs="Times New Roman"/>
          <w:sz w:val="28"/>
        </w:rPr>
        <w:t>Джанкойский</w:t>
      </w:r>
      <w:proofErr w:type="spellEnd"/>
      <w:r w:rsidRPr="00FA1EC6">
        <w:rPr>
          <w:rFonts w:ascii="Times New Roman" w:hAnsi="Times New Roman" w:cs="Times New Roman"/>
          <w:sz w:val="28"/>
        </w:rPr>
        <w:t xml:space="preserve"> дорожно-строительный техникум» </w:t>
      </w:r>
      <w:proofErr w:type="spellStart"/>
      <w:r w:rsidRPr="00FA1EC6">
        <w:rPr>
          <w:rFonts w:ascii="Times New Roman" w:hAnsi="Times New Roman" w:cs="Times New Roman"/>
          <w:sz w:val="28"/>
        </w:rPr>
        <w:t>располжен</w:t>
      </w:r>
      <w:proofErr w:type="spellEnd"/>
      <w:r w:rsidRPr="00FA1EC6">
        <w:rPr>
          <w:rFonts w:ascii="Times New Roman" w:hAnsi="Times New Roman" w:cs="Times New Roman"/>
          <w:sz w:val="28"/>
        </w:rPr>
        <w:t xml:space="preserve"> на улице Р. Люксембург, 12, в самом центре г. Джанкоя. </w:t>
      </w:r>
    </w:p>
    <w:p w:rsidR="00B30540" w:rsidRPr="00C9145B" w:rsidRDefault="000369C5" w:rsidP="000F3C21">
      <w:pPr>
        <w:pStyle w:val="51"/>
        <w:shd w:val="clear" w:color="auto" w:fill="auto"/>
        <w:spacing w:before="0" w:after="0" w:line="276" w:lineRule="auto"/>
        <w:ind w:left="20" w:right="20" w:firstLine="851"/>
        <w:jc w:val="both"/>
        <w:rPr>
          <w:sz w:val="28"/>
          <w:szCs w:val="28"/>
        </w:rPr>
      </w:pPr>
      <w:r w:rsidRPr="00C9145B">
        <w:rPr>
          <w:sz w:val="28"/>
          <w:szCs w:val="28"/>
        </w:rPr>
        <w:t>Материально-техническая база техникума:</w:t>
      </w:r>
    </w:p>
    <w:p w:rsidR="000369C5" w:rsidRPr="00C9145B" w:rsidRDefault="000369C5" w:rsidP="00B3345A">
      <w:pPr>
        <w:pStyle w:val="aa"/>
        <w:numPr>
          <w:ilvl w:val="0"/>
          <w:numId w:val="13"/>
        </w:numPr>
        <w:spacing w:after="0"/>
        <w:ind w:left="709" w:firstLine="851"/>
        <w:jc w:val="both"/>
        <w:rPr>
          <w:rFonts w:ascii="Times New Roman" w:hAnsi="Times New Roman" w:cs="Times New Roman"/>
          <w:sz w:val="28"/>
          <w:szCs w:val="28"/>
        </w:rPr>
      </w:pPr>
      <w:r w:rsidRPr="00C9145B">
        <w:rPr>
          <w:rFonts w:ascii="Times New Roman" w:hAnsi="Times New Roman" w:cs="Times New Roman"/>
          <w:sz w:val="28"/>
          <w:szCs w:val="28"/>
        </w:rPr>
        <w:t xml:space="preserve">Общая площадь помещений учебного заведения – </w:t>
      </w:r>
      <w:r w:rsidR="00953CE2" w:rsidRPr="00953CE2">
        <w:rPr>
          <w:rFonts w:ascii="Times New Roman" w:hAnsi="Times New Roman" w:cs="Times New Roman"/>
          <w:sz w:val="28"/>
          <w:szCs w:val="28"/>
        </w:rPr>
        <w:t>8853,8  м.</w:t>
      </w:r>
      <w:r w:rsidR="00953CE2">
        <w:rPr>
          <w:rFonts w:ascii="Times New Roman" w:hAnsi="Times New Roman" w:cs="Times New Roman"/>
          <w:sz w:val="28"/>
          <w:szCs w:val="28"/>
        </w:rPr>
        <w:t xml:space="preserve"> кв.</w:t>
      </w:r>
      <w:r w:rsidR="00953CE2" w:rsidRPr="00C9145B">
        <w:rPr>
          <w:rFonts w:ascii="Times New Roman" w:hAnsi="Times New Roman" w:cs="Times New Roman"/>
          <w:sz w:val="28"/>
          <w:szCs w:val="28"/>
        </w:rPr>
        <w:t xml:space="preserve"> </w:t>
      </w:r>
    </w:p>
    <w:p w:rsidR="000369C5" w:rsidRPr="00C9145B" w:rsidRDefault="000369C5" w:rsidP="00B3345A">
      <w:pPr>
        <w:pStyle w:val="aa"/>
        <w:numPr>
          <w:ilvl w:val="0"/>
          <w:numId w:val="13"/>
        </w:numPr>
        <w:spacing w:after="0"/>
        <w:ind w:left="709" w:firstLine="851"/>
        <w:jc w:val="both"/>
        <w:rPr>
          <w:rFonts w:ascii="Times New Roman" w:hAnsi="Times New Roman" w:cs="Times New Roman"/>
          <w:sz w:val="28"/>
          <w:szCs w:val="28"/>
        </w:rPr>
      </w:pPr>
      <w:r w:rsidRPr="00C9145B">
        <w:rPr>
          <w:rFonts w:ascii="Times New Roman" w:hAnsi="Times New Roman" w:cs="Times New Roman"/>
          <w:sz w:val="28"/>
          <w:szCs w:val="28"/>
        </w:rPr>
        <w:t>Количество учебных кабинетов – 2</w:t>
      </w:r>
      <w:r w:rsidR="00953CE2">
        <w:rPr>
          <w:rFonts w:ascii="Times New Roman" w:hAnsi="Times New Roman" w:cs="Times New Roman"/>
          <w:sz w:val="28"/>
          <w:szCs w:val="28"/>
        </w:rPr>
        <w:t>4</w:t>
      </w:r>
      <w:r w:rsidRPr="00C9145B">
        <w:rPr>
          <w:rFonts w:ascii="Times New Roman" w:hAnsi="Times New Roman" w:cs="Times New Roman"/>
          <w:sz w:val="28"/>
          <w:szCs w:val="28"/>
        </w:rPr>
        <w:t xml:space="preserve"> шт.</w:t>
      </w:r>
    </w:p>
    <w:p w:rsidR="000369C5" w:rsidRPr="00C9145B" w:rsidRDefault="000369C5" w:rsidP="00B3345A">
      <w:pPr>
        <w:pStyle w:val="aa"/>
        <w:numPr>
          <w:ilvl w:val="0"/>
          <w:numId w:val="13"/>
        </w:numPr>
        <w:spacing w:after="0"/>
        <w:ind w:left="709" w:firstLine="851"/>
        <w:jc w:val="both"/>
        <w:rPr>
          <w:rFonts w:ascii="Times New Roman" w:hAnsi="Times New Roman" w:cs="Times New Roman"/>
          <w:sz w:val="28"/>
          <w:szCs w:val="28"/>
        </w:rPr>
      </w:pPr>
      <w:r w:rsidRPr="00C9145B">
        <w:rPr>
          <w:rFonts w:ascii="Times New Roman" w:hAnsi="Times New Roman" w:cs="Times New Roman"/>
          <w:sz w:val="28"/>
          <w:szCs w:val="28"/>
        </w:rPr>
        <w:t xml:space="preserve">Количество мастерских – </w:t>
      </w:r>
      <w:r w:rsidR="00953CE2">
        <w:rPr>
          <w:rFonts w:ascii="Times New Roman" w:hAnsi="Times New Roman" w:cs="Times New Roman"/>
          <w:sz w:val="28"/>
          <w:szCs w:val="28"/>
        </w:rPr>
        <w:t xml:space="preserve">5 </w:t>
      </w:r>
      <w:r w:rsidRPr="00C9145B">
        <w:rPr>
          <w:rFonts w:ascii="Times New Roman" w:hAnsi="Times New Roman" w:cs="Times New Roman"/>
          <w:sz w:val="28"/>
          <w:szCs w:val="28"/>
        </w:rPr>
        <w:t>шт.</w:t>
      </w:r>
    </w:p>
    <w:p w:rsidR="000369C5" w:rsidRDefault="000369C5" w:rsidP="00B3345A">
      <w:pPr>
        <w:pStyle w:val="aa"/>
        <w:numPr>
          <w:ilvl w:val="0"/>
          <w:numId w:val="13"/>
        </w:numPr>
        <w:spacing w:after="0"/>
        <w:ind w:left="709" w:firstLine="851"/>
        <w:jc w:val="both"/>
        <w:rPr>
          <w:rFonts w:ascii="Times New Roman" w:hAnsi="Times New Roman" w:cs="Times New Roman"/>
          <w:sz w:val="28"/>
          <w:szCs w:val="28"/>
        </w:rPr>
      </w:pPr>
      <w:r w:rsidRPr="00C9145B">
        <w:rPr>
          <w:rFonts w:ascii="Times New Roman" w:hAnsi="Times New Roman" w:cs="Times New Roman"/>
          <w:sz w:val="28"/>
          <w:szCs w:val="28"/>
        </w:rPr>
        <w:t xml:space="preserve">Количество лабораторий – </w:t>
      </w:r>
      <w:r w:rsidR="00953CE2">
        <w:rPr>
          <w:rFonts w:ascii="Times New Roman" w:hAnsi="Times New Roman" w:cs="Times New Roman"/>
          <w:sz w:val="28"/>
          <w:szCs w:val="28"/>
        </w:rPr>
        <w:t>10</w:t>
      </w:r>
      <w:r w:rsidRPr="00C9145B">
        <w:rPr>
          <w:rFonts w:ascii="Times New Roman" w:hAnsi="Times New Roman" w:cs="Times New Roman"/>
          <w:sz w:val="28"/>
          <w:szCs w:val="28"/>
        </w:rPr>
        <w:t xml:space="preserve"> шт.</w:t>
      </w:r>
    </w:p>
    <w:p w:rsidR="00953CE2" w:rsidRPr="00C9145B" w:rsidRDefault="00953CE2" w:rsidP="00B3345A">
      <w:pPr>
        <w:pStyle w:val="aa"/>
        <w:numPr>
          <w:ilvl w:val="0"/>
          <w:numId w:val="13"/>
        </w:numPr>
        <w:spacing w:after="0"/>
        <w:ind w:left="709" w:firstLine="851"/>
        <w:jc w:val="both"/>
        <w:rPr>
          <w:rFonts w:ascii="Times New Roman" w:hAnsi="Times New Roman" w:cs="Times New Roman"/>
          <w:sz w:val="28"/>
          <w:szCs w:val="28"/>
        </w:rPr>
      </w:pPr>
      <w:r>
        <w:rPr>
          <w:rFonts w:ascii="Times New Roman" w:hAnsi="Times New Roman" w:cs="Times New Roman"/>
          <w:sz w:val="28"/>
          <w:szCs w:val="28"/>
        </w:rPr>
        <w:t>Столовая -1 шт.</w:t>
      </w:r>
    </w:p>
    <w:p w:rsidR="000369C5" w:rsidRDefault="00953CE2" w:rsidP="00B3345A">
      <w:pPr>
        <w:pStyle w:val="aa"/>
        <w:numPr>
          <w:ilvl w:val="0"/>
          <w:numId w:val="13"/>
        </w:numPr>
        <w:spacing w:after="0"/>
        <w:ind w:left="709" w:firstLine="851"/>
        <w:jc w:val="both"/>
        <w:rPr>
          <w:rFonts w:ascii="Times New Roman" w:hAnsi="Times New Roman" w:cs="Times New Roman"/>
          <w:sz w:val="28"/>
          <w:szCs w:val="28"/>
        </w:rPr>
      </w:pPr>
      <w:r>
        <w:rPr>
          <w:rFonts w:ascii="Times New Roman" w:hAnsi="Times New Roman" w:cs="Times New Roman"/>
          <w:sz w:val="28"/>
          <w:szCs w:val="28"/>
        </w:rPr>
        <w:t>Библиотека-1 шт</w:t>
      </w:r>
      <w:r w:rsidR="000369C5" w:rsidRPr="00C9145B">
        <w:rPr>
          <w:rFonts w:ascii="Times New Roman" w:hAnsi="Times New Roman" w:cs="Times New Roman"/>
          <w:sz w:val="28"/>
          <w:szCs w:val="28"/>
        </w:rPr>
        <w:t>.</w:t>
      </w:r>
    </w:p>
    <w:p w:rsidR="00953CE2" w:rsidRDefault="00953CE2" w:rsidP="00B3345A">
      <w:pPr>
        <w:pStyle w:val="aa"/>
        <w:numPr>
          <w:ilvl w:val="0"/>
          <w:numId w:val="13"/>
        </w:numPr>
        <w:spacing w:after="0"/>
        <w:ind w:left="709" w:firstLine="851"/>
        <w:jc w:val="both"/>
        <w:rPr>
          <w:rFonts w:ascii="Times New Roman" w:hAnsi="Times New Roman" w:cs="Times New Roman"/>
          <w:sz w:val="28"/>
          <w:szCs w:val="28"/>
        </w:rPr>
      </w:pPr>
      <w:r>
        <w:rPr>
          <w:rFonts w:ascii="Times New Roman" w:hAnsi="Times New Roman" w:cs="Times New Roman"/>
          <w:sz w:val="28"/>
          <w:szCs w:val="28"/>
        </w:rPr>
        <w:t>Читальный зал- 1 шт.</w:t>
      </w:r>
    </w:p>
    <w:p w:rsidR="00953CE2" w:rsidRDefault="00953CE2" w:rsidP="00B3345A">
      <w:pPr>
        <w:pStyle w:val="aa"/>
        <w:numPr>
          <w:ilvl w:val="0"/>
          <w:numId w:val="13"/>
        </w:numPr>
        <w:spacing w:after="0"/>
        <w:ind w:left="709" w:firstLine="851"/>
        <w:jc w:val="both"/>
        <w:rPr>
          <w:rFonts w:ascii="Times New Roman" w:hAnsi="Times New Roman" w:cs="Times New Roman"/>
          <w:sz w:val="28"/>
          <w:szCs w:val="28"/>
        </w:rPr>
      </w:pPr>
      <w:r>
        <w:rPr>
          <w:rFonts w:ascii="Times New Roman" w:hAnsi="Times New Roman" w:cs="Times New Roman"/>
          <w:sz w:val="28"/>
          <w:szCs w:val="28"/>
        </w:rPr>
        <w:t>Учебная база- 1 шт.</w:t>
      </w:r>
    </w:p>
    <w:p w:rsidR="00953CE2" w:rsidRDefault="00953CE2" w:rsidP="00B3345A">
      <w:pPr>
        <w:pStyle w:val="aa"/>
        <w:numPr>
          <w:ilvl w:val="0"/>
          <w:numId w:val="13"/>
        </w:numPr>
        <w:spacing w:after="0"/>
        <w:ind w:left="709" w:firstLine="851"/>
        <w:jc w:val="both"/>
        <w:rPr>
          <w:rFonts w:ascii="Times New Roman" w:hAnsi="Times New Roman" w:cs="Times New Roman"/>
          <w:sz w:val="28"/>
          <w:szCs w:val="28"/>
        </w:rPr>
      </w:pPr>
      <w:r>
        <w:rPr>
          <w:rFonts w:ascii="Times New Roman" w:hAnsi="Times New Roman" w:cs="Times New Roman"/>
          <w:sz w:val="28"/>
          <w:szCs w:val="28"/>
        </w:rPr>
        <w:t>Трактородром-1 шт.</w:t>
      </w:r>
    </w:p>
    <w:p w:rsidR="00953CE2" w:rsidRDefault="00953CE2" w:rsidP="00B3345A">
      <w:pPr>
        <w:pStyle w:val="aa"/>
        <w:numPr>
          <w:ilvl w:val="0"/>
          <w:numId w:val="13"/>
        </w:numPr>
        <w:spacing w:after="0"/>
        <w:ind w:left="709" w:firstLine="851"/>
        <w:jc w:val="both"/>
        <w:rPr>
          <w:rFonts w:ascii="Times New Roman" w:hAnsi="Times New Roman" w:cs="Times New Roman"/>
          <w:sz w:val="28"/>
          <w:szCs w:val="28"/>
        </w:rPr>
      </w:pPr>
      <w:r>
        <w:rPr>
          <w:rFonts w:ascii="Times New Roman" w:hAnsi="Times New Roman" w:cs="Times New Roman"/>
          <w:sz w:val="28"/>
          <w:szCs w:val="28"/>
        </w:rPr>
        <w:t>Спортивная комната-1шт.</w:t>
      </w:r>
    </w:p>
    <w:p w:rsidR="00953CE2" w:rsidRPr="00C9145B" w:rsidRDefault="00953CE2" w:rsidP="00B3345A">
      <w:pPr>
        <w:pStyle w:val="aa"/>
        <w:numPr>
          <w:ilvl w:val="0"/>
          <w:numId w:val="13"/>
        </w:numPr>
        <w:spacing w:after="0"/>
        <w:ind w:left="709" w:firstLine="851"/>
        <w:jc w:val="both"/>
        <w:rPr>
          <w:rFonts w:ascii="Times New Roman" w:hAnsi="Times New Roman" w:cs="Times New Roman"/>
          <w:sz w:val="28"/>
          <w:szCs w:val="28"/>
        </w:rPr>
      </w:pPr>
      <w:r>
        <w:rPr>
          <w:rFonts w:ascii="Times New Roman" w:hAnsi="Times New Roman" w:cs="Times New Roman"/>
          <w:sz w:val="28"/>
          <w:szCs w:val="28"/>
        </w:rPr>
        <w:t>Спортивная площадка-1 шт.</w:t>
      </w:r>
    </w:p>
    <w:p w:rsidR="000369C5" w:rsidRPr="00C9145B" w:rsidRDefault="000369C5" w:rsidP="00B3345A">
      <w:pPr>
        <w:pStyle w:val="aa"/>
        <w:numPr>
          <w:ilvl w:val="0"/>
          <w:numId w:val="13"/>
        </w:numPr>
        <w:spacing w:after="0"/>
        <w:ind w:left="709" w:firstLine="851"/>
        <w:jc w:val="both"/>
        <w:rPr>
          <w:rFonts w:ascii="Times New Roman" w:hAnsi="Times New Roman" w:cs="Times New Roman"/>
          <w:sz w:val="28"/>
          <w:szCs w:val="28"/>
        </w:rPr>
      </w:pPr>
      <w:r w:rsidRPr="00C9145B">
        <w:rPr>
          <w:rFonts w:ascii="Times New Roman" w:hAnsi="Times New Roman" w:cs="Times New Roman"/>
          <w:sz w:val="28"/>
          <w:szCs w:val="28"/>
        </w:rPr>
        <w:t>А</w:t>
      </w:r>
      <w:r w:rsidR="00953CE2">
        <w:rPr>
          <w:rFonts w:ascii="Times New Roman" w:hAnsi="Times New Roman" w:cs="Times New Roman"/>
          <w:sz w:val="28"/>
          <w:szCs w:val="28"/>
        </w:rPr>
        <w:t>ктовый зал в общежитии</w:t>
      </w:r>
      <w:r w:rsidRPr="00C9145B">
        <w:rPr>
          <w:rFonts w:ascii="Times New Roman" w:hAnsi="Times New Roman" w:cs="Times New Roman"/>
          <w:sz w:val="28"/>
          <w:szCs w:val="28"/>
        </w:rPr>
        <w:t>.</w:t>
      </w:r>
    </w:p>
    <w:p w:rsidR="000369C5" w:rsidRPr="00C9145B" w:rsidRDefault="00953CE2" w:rsidP="00B3345A">
      <w:pPr>
        <w:pStyle w:val="aa"/>
        <w:numPr>
          <w:ilvl w:val="0"/>
          <w:numId w:val="13"/>
        </w:numPr>
        <w:spacing w:after="0"/>
        <w:ind w:left="709" w:firstLine="851"/>
        <w:jc w:val="both"/>
        <w:rPr>
          <w:rFonts w:ascii="Times New Roman" w:hAnsi="Times New Roman" w:cs="Times New Roman"/>
          <w:sz w:val="28"/>
          <w:szCs w:val="28"/>
        </w:rPr>
      </w:pPr>
      <w:r>
        <w:rPr>
          <w:rFonts w:ascii="Times New Roman" w:hAnsi="Times New Roman" w:cs="Times New Roman"/>
          <w:sz w:val="28"/>
          <w:szCs w:val="28"/>
        </w:rPr>
        <w:t>Общежитие – количество 1</w:t>
      </w:r>
      <w:r w:rsidR="000369C5" w:rsidRPr="00C9145B">
        <w:rPr>
          <w:rFonts w:ascii="Times New Roman" w:hAnsi="Times New Roman" w:cs="Times New Roman"/>
          <w:sz w:val="28"/>
          <w:szCs w:val="28"/>
        </w:rPr>
        <w:t xml:space="preserve">, на  </w:t>
      </w:r>
      <w:r>
        <w:rPr>
          <w:rFonts w:ascii="Times New Roman" w:hAnsi="Times New Roman" w:cs="Times New Roman"/>
          <w:sz w:val="28"/>
          <w:szCs w:val="28"/>
        </w:rPr>
        <w:t>36</w:t>
      </w:r>
      <w:r w:rsidR="000369C5" w:rsidRPr="00C9145B">
        <w:rPr>
          <w:rFonts w:ascii="Times New Roman" w:hAnsi="Times New Roman" w:cs="Times New Roman"/>
          <w:sz w:val="28"/>
          <w:szCs w:val="28"/>
        </w:rPr>
        <w:t>0 мест.</w:t>
      </w:r>
    </w:p>
    <w:p w:rsidR="008F513F" w:rsidRPr="00C9145B" w:rsidRDefault="008F513F" w:rsidP="000F3C21">
      <w:pPr>
        <w:pStyle w:val="110"/>
        <w:shd w:val="clear" w:color="auto" w:fill="auto"/>
        <w:spacing w:line="276" w:lineRule="auto"/>
        <w:ind w:left="60" w:firstLine="851"/>
        <w:jc w:val="both"/>
        <w:rPr>
          <w:sz w:val="28"/>
          <w:szCs w:val="28"/>
        </w:rPr>
      </w:pPr>
    </w:p>
    <w:p w:rsidR="008F513F" w:rsidRPr="00C9145B" w:rsidRDefault="008F513F" w:rsidP="000F3C21">
      <w:pPr>
        <w:pStyle w:val="110"/>
        <w:shd w:val="clear" w:color="auto" w:fill="auto"/>
        <w:spacing w:line="276" w:lineRule="auto"/>
        <w:ind w:left="20" w:firstLine="851"/>
        <w:jc w:val="both"/>
        <w:rPr>
          <w:sz w:val="28"/>
          <w:szCs w:val="28"/>
        </w:rPr>
      </w:pPr>
      <w:r w:rsidRPr="00C9145B">
        <w:rPr>
          <w:color w:val="000000"/>
          <w:sz w:val="28"/>
          <w:szCs w:val="28"/>
        </w:rPr>
        <w:t xml:space="preserve">Учредителем </w:t>
      </w:r>
      <w:r w:rsidR="00B30540" w:rsidRPr="00C9145B">
        <w:rPr>
          <w:color w:val="000000"/>
          <w:sz w:val="28"/>
          <w:szCs w:val="28"/>
        </w:rPr>
        <w:t xml:space="preserve"> </w:t>
      </w:r>
      <w:r w:rsidR="00B30540" w:rsidRPr="00C9145B">
        <w:rPr>
          <w:sz w:val="28"/>
          <w:szCs w:val="28"/>
        </w:rPr>
        <w:t>ГБПОУ РК «</w:t>
      </w:r>
      <w:r w:rsidR="00E64F4E">
        <w:rPr>
          <w:sz w:val="28"/>
          <w:szCs w:val="28"/>
        </w:rPr>
        <w:t>Джанкойский дорожно-строительный техникум</w:t>
      </w:r>
      <w:r w:rsidR="00B30540" w:rsidRPr="00C9145B">
        <w:rPr>
          <w:sz w:val="28"/>
          <w:szCs w:val="28"/>
        </w:rPr>
        <w:t>»</w:t>
      </w:r>
      <w:r w:rsidR="003B4FC8" w:rsidRPr="00C9145B">
        <w:rPr>
          <w:sz w:val="28"/>
          <w:szCs w:val="28"/>
        </w:rPr>
        <w:t xml:space="preserve"> </w:t>
      </w:r>
      <w:r w:rsidRPr="00C9145B">
        <w:rPr>
          <w:color w:val="000000"/>
          <w:sz w:val="28"/>
          <w:szCs w:val="28"/>
        </w:rPr>
        <w:t xml:space="preserve">является </w:t>
      </w:r>
      <w:r w:rsidR="003B4FC8" w:rsidRPr="00C9145B">
        <w:rPr>
          <w:color w:val="000000"/>
          <w:sz w:val="28"/>
          <w:szCs w:val="28"/>
        </w:rPr>
        <w:t>Республика Крым</w:t>
      </w:r>
      <w:r w:rsidRPr="00C9145B">
        <w:rPr>
          <w:color w:val="000000"/>
          <w:sz w:val="28"/>
          <w:szCs w:val="28"/>
        </w:rPr>
        <w:t>. Функции и полномочия Учредителя осущес</w:t>
      </w:r>
      <w:r w:rsidR="003B4FC8" w:rsidRPr="00C9145B">
        <w:rPr>
          <w:color w:val="000000"/>
          <w:sz w:val="28"/>
          <w:szCs w:val="28"/>
        </w:rPr>
        <w:t>твляет Министерство образования, науки и молодежи Республики Крым</w:t>
      </w:r>
      <w:r w:rsidRPr="00C9145B">
        <w:rPr>
          <w:color w:val="000000"/>
          <w:sz w:val="28"/>
          <w:szCs w:val="28"/>
        </w:rPr>
        <w:t>.</w:t>
      </w:r>
    </w:p>
    <w:p w:rsidR="008F513F" w:rsidRPr="00C9145B" w:rsidRDefault="008F513F" w:rsidP="000F3C21">
      <w:pPr>
        <w:pStyle w:val="110"/>
        <w:shd w:val="clear" w:color="auto" w:fill="auto"/>
        <w:spacing w:line="276" w:lineRule="auto"/>
        <w:ind w:left="60" w:right="60" w:firstLine="851"/>
        <w:jc w:val="both"/>
        <w:rPr>
          <w:color w:val="FF0000"/>
          <w:sz w:val="28"/>
          <w:szCs w:val="28"/>
        </w:rPr>
      </w:pPr>
      <w:r w:rsidRPr="00C9145B">
        <w:rPr>
          <w:color w:val="000000"/>
          <w:sz w:val="28"/>
          <w:szCs w:val="28"/>
        </w:rPr>
        <w:t xml:space="preserve">К документам, регламентирующим организацию образовательной деятельности техникума, относятся: </w:t>
      </w:r>
      <w:r w:rsidRPr="00C9145B">
        <w:rPr>
          <w:sz w:val="28"/>
          <w:szCs w:val="28"/>
        </w:rPr>
        <w:t>Устав техникума,</w:t>
      </w:r>
      <w:r w:rsidRPr="00C9145B">
        <w:rPr>
          <w:color w:val="FF0000"/>
          <w:sz w:val="28"/>
          <w:szCs w:val="28"/>
        </w:rPr>
        <w:t xml:space="preserve"> </w:t>
      </w:r>
      <w:r w:rsidR="00561841" w:rsidRPr="00C9145B">
        <w:rPr>
          <w:color w:val="FF0000"/>
          <w:sz w:val="28"/>
          <w:szCs w:val="28"/>
        </w:rPr>
        <w:t xml:space="preserve"> </w:t>
      </w:r>
      <w:r w:rsidR="00561841" w:rsidRPr="00C9145B">
        <w:rPr>
          <w:sz w:val="28"/>
          <w:szCs w:val="28"/>
        </w:rPr>
        <w:t xml:space="preserve">свидетельство о внесении записи в Единый государственный реестр юридических лиц, свидетельство о постановке на учет в налоговом органе, документы о праве владения (пользования) зданиями, </w:t>
      </w:r>
      <w:r w:rsidR="00561841" w:rsidRPr="00C9145B">
        <w:rPr>
          <w:sz w:val="28"/>
          <w:szCs w:val="28"/>
        </w:rPr>
        <w:lastRenderedPageBreak/>
        <w:t>помещениями, земельными участками, лицензия, свидетельство</w:t>
      </w:r>
      <w:r w:rsidR="00A14999" w:rsidRPr="00C9145B">
        <w:rPr>
          <w:sz w:val="28"/>
          <w:szCs w:val="28"/>
        </w:rPr>
        <w:t xml:space="preserve"> о государственной аккредитации </w:t>
      </w:r>
      <w:proofErr w:type="gramStart"/>
      <w:r w:rsidR="00A14999" w:rsidRPr="00C9145B">
        <w:rPr>
          <w:sz w:val="28"/>
          <w:szCs w:val="28"/>
        </w:rPr>
        <w:t xml:space="preserve">( </w:t>
      </w:r>
      <w:proofErr w:type="gramEnd"/>
      <w:r w:rsidR="00A14999" w:rsidRPr="00C9145B">
        <w:rPr>
          <w:sz w:val="28"/>
          <w:szCs w:val="28"/>
        </w:rPr>
        <w:t>Приложение № 2)</w:t>
      </w:r>
      <w:r w:rsidR="00561841" w:rsidRPr="00C9145B">
        <w:rPr>
          <w:sz w:val="28"/>
          <w:szCs w:val="28"/>
        </w:rPr>
        <w:t xml:space="preserve"> </w:t>
      </w:r>
      <w:r w:rsidR="00912735" w:rsidRPr="00C9145B">
        <w:rPr>
          <w:sz w:val="28"/>
          <w:szCs w:val="28"/>
        </w:rPr>
        <w:t xml:space="preserve"> </w:t>
      </w:r>
    </w:p>
    <w:p w:rsidR="00912735" w:rsidRPr="00C9145B" w:rsidRDefault="008F513F" w:rsidP="000F3C21">
      <w:pPr>
        <w:pStyle w:val="110"/>
        <w:shd w:val="clear" w:color="auto" w:fill="auto"/>
        <w:spacing w:line="276" w:lineRule="auto"/>
        <w:ind w:left="60" w:right="60" w:firstLine="851"/>
        <w:jc w:val="both"/>
        <w:rPr>
          <w:color w:val="000000"/>
          <w:sz w:val="28"/>
          <w:szCs w:val="28"/>
        </w:rPr>
      </w:pPr>
      <w:r w:rsidRPr="00C9145B">
        <w:rPr>
          <w:color w:val="000000"/>
          <w:sz w:val="28"/>
          <w:szCs w:val="28"/>
        </w:rPr>
        <w:t>Техникум осуществляет образовательную деятельность в соответств</w:t>
      </w:r>
      <w:r w:rsidR="00912735" w:rsidRPr="00C9145B">
        <w:rPr>
          <w:color w:val="000000"/>
          <w:sz w:val="28"/>
          <w:szCs w:val="28"/>
        </w:rPr>
        <w:t xml:space="preserve">ии </w:t>
      </w:r>
      <w:proofErr w:type="gramStart"/>
      <w:r w:rsidR="00912735" w:rsidRPr="00C9145B">
        <w:rPr>
          <w:color w:val="000000"/>
          <w:sz w:val="28"/>
          <w:szCs w:val="28"/>
        </w:rPr>
        <w:t>с</w:t>
      </w:r>
      <w:proofErr w:type="gramEnd"/>
      <w:r w:rsidR="00912735" w:rsidRPr="00C9145B">
        <w:rPr>
          <w:color w:val="000000"/>
          <w:sz w:val="28"/>
          <w:szCs w:val="28"/>
        </w:rPr>
        <w:t>:</w:t>
      </w:r>
    </w:p>
    <w:p w:rsidR="00912735" w:rsidRPr="00C9145B" w:rsidRDefault="00912735" w:rsidP="000F3C21">
      <w:pPr>
        <w:pStyle w:val="110"/>
        <w:shd w:val="clear" w:color="auto" w:fill="auto"/>
        <w:spacing w:line="276" w:lineRule="auto"/>
        <w:ind w:left="60" w:right="60" w:firstLine="851"/>
        <w:jc w:val="both"/>
        <w:rPr>
          <w:sz w:val="28"/>
          <w:szCs w:val="28"/>
        </w:rPr>
      </w:pPr>
      <w:r w:rsidRPr="00C9145B">
        <w:rPr>
          <w:color w:val="000000"/>
          <w:sz w:val="28"/>
          <w:szCs w:val="28"/>
        </w:rPr>
        <w:t xml:space="preserve">- </w:t>
      </w:r>
      <w:r w:rsidR="008F513F" w:rsidRPr="00C9145B">
        <w:rPr>
          <w:color w:val="000000"/>
          <w:sz w:val="28"/>
          <w:szCs w:val="28"/>
        </w:rPr>
        <w:t xml:space="preserve">лицензией </w:t>
      </w:r>
      <w:r w:rsidRPr="00C9145B">
        <w:rPr>
          <w:sz w:val="28"/>
          <w:szCs w:val="28"/>
        </w:rPr>
        <w:t xml:space="preserve"> на оказание образовательных услуг, связанных с получением профессионального образования на уровне профессиональных требований к подготовке по рабочим профессиям, профессионально-технического образования, повышения квалификации</w:t>
      </w:r>
      <w:r w:rsidR="00E64F4E">
        <w:rPr>
          <w:sz w:val="28"/>
          <w:szCs w:val="28"/>
        </w:rPr>
        <w:t xml:space="preserve"> (Приложение 2).</w:t>
      </w:r>
    </w:p>
    <w:p w:rsidR="00334DB2" w:rsidRPr="00C9145B" w:rsidRDefault="00334DB2" w:rsidP="000F3C21">
      <w:pPr>
        <w:pStyle w:val="110"/>
        <w:shd w:val="clear" w:color="auto" w:fill="auto"/>
        <w:spacing w:line="276" w:lineRule="auto"/>
        <w:ind w:left="60" w:right="60" w:firstLine="851"/>
        <w:jc w:val="both"/>
        <w:rPr>
          <w:sz w:val="28"/>
          <w:szCs w:val="28"/>
        </w:rPr>
      </w:pPr>
      <w:r w:rsidRPr="00C9145B">
        <w:rPr>
          <w:sz w:val="28"/>
          <w:szCs w:val="28"/>
        </w:rPr>
        <w:t>-Устав</w:t>
      </w:r>
      <w:r w:rsidR="00E64F4E">
        <w:rPr>
          <w:sz w:val="28"/>
          <w:szCs w:val="28"/>
        </w:rPr>
        <w:t xml:space="preserve"> последняя редакция от 19.11.2014 приказ МОН МРК № 287.</w:t>
      </w:r>
    </w:p>
    <w:p w:rsidR="00334DB2" w:rsidRPr="001E0723" w:rsidRDefault="001E0723" w:rsidP="000F3C21">
      <w:pPr>
        <w:tabs>
          <w:tab w:val="left" w:pos="-280"/>
          <w:tab w:val="left" w:pos="0"/>
        </w:tabs>
        <w:rPr>
          <w:sz w:val="28"/>
          <w:szCs w:val="28"/>
        </w:rPr>
      </w:pPr>
      <w:r w:rsidRPr="001E0723">
        <w:rPr>
          <w:rFonts w:ascii="Times New Roman" w:eastAsia="Arial CYR" w:hAnsi="Times New Roman" w:cs="Times New Roman"/>
          <w:sz w:val="28"/>
          <w:szCs w:val="28"/>
        </w:rPr>
        <w:t xml:space="preserve">            </w:t>
      </w:r>
      <w:r>
        <w:rPr>
          <w:rFonts w:ascii="Times New Roman" w:eastAsia="Arial CYR" w:hAnsi="Times New Roman" w:cs="Times New Roman"/>
          <w:sz w:val="28"/>
          <w:szCs w:val="28"/>
        </w:rPr>
        <w:t xml:space="preserve"> - </w:t>
      </w:r>
      <w:r w:rsidR="00334DB2" w:rsidRPr="001E0723">
        <w:rPr>
          <w:rFonts w:ascii="Times New Roman" w:eastAsia="Arial CYR" w:hAnsi="Times New Roman" w:cs="Times New Roman"/>
          <w:sz w:val="28"/>
          <w:szCs w:val="28"/>
        </w:rPr>
        <w:t>Локальные акты</w:t>
      </w:r>
      <w:r>
        <w:rPr>
          <w:rFonts w:ascii="Times New Roman" w:eastAsia="Arial CYR" w:hAnsi="Times New Roman" w:cs="Times New Roman"/>
          <w:sz w:val="28"/>
          <w:szCs w:val="28"/>
        </w:rPr>
        <w:t xml:space="preserve"> (Приложение 1</w:t>
      </w:r>
      <w:r w:rsidR="00E223CC">
        <w:rPr>
          <w:rFonts w:ascii="Times New Roman" w:eastAsia="Arial CYR" w:hAnsi="Times New Roman" w:cs="Times New Roman"/>
          <w:sz w:val="28"/>
          <w:szCs w:val="28"/>
        </w:rPr>
        <w:t>6</w:t>
      </w:r>
      <w:r>
        <w:rPr>
          <w:rFonts w:ascii="Times New Roman" w:eastAsia="Arial CYR" w:hAnsi="Times New Roman" w:cs="Times New Roman"/>
          <w:sz w:val="28"/>
          <w:szCs w:val="28"/>
        </w:rPr>
        <w:t>).</w:t>
      </w:r>
    </w:p>
    <w:p w:rsidR="008F513F" w:rsidRPr="00C9145B" w:rsidRDefault="008F513F" w:rsidP="000F3C21">
      <w:pPr>
        <w:pStyle w:val="110"/>
        <w:shd w:val="clear" w:color="auto" w:fill="auto"/>
        <w:spacing w:line="276" w:lineRule="auto"/>
        <w:ind w:left="80" w:right="60" w:firstLine="851"/>
        <w:jc w:val="both"/>
        <w:rPr>
          <w:sz w:val="28"/>
          <w:szCs w:val="28"/>
        </w:rPr>
      </w:pPr>
      <w:r w:rsidRPr="00C9145B">
        <w:rPr>
          <w:color w:val="000000"/>
          <w:sz w:val="28"/>
          <w:szCs w:val="28"/>
        </w:rPr>
        <w:t>Программа развития техникума является нормативно-организационной основой, которая определяет стратегию совершенствования образовательного пространства нашего образователь</w:t>
      </w:r>
      <w:r w:rsidR="00E16CF2" w:rsidRPr="00C9145B">
        <w:rPr>
          <w:color w:val="000000"/>
          <w:sz w:val="28"/>
          <w:szCs w:val="28"/>
        </w:rPr>
        <w:t>ного учреждения на период с 201</w:t>
      </w:r>
      <w:r w:rsidR="001E0723">
        <w:rPr>
          <w:color w:val="000000"/>
          <w:sz w:val="28"/>
          <w:szCs w:val="28"/>
        </w:rPr>
        <w:t>3</w:t>
      </w:r>
      <w:r w:rsidR="00E16CF2" w:rsidRPr="00C9145B">
        <w:rPr>
          <w:color w:val="000000"/>
          <w:sz w:val="28"/>
          <w:szCs w:val="28"/>
        </w:rPr>
        <w:t xml:space="preserve"> г. по 201</w:t>
      </w:r>
      <w:r w:rsidR="001E0723">
        <w:rPr>
          <w:color w:val="000000"/>
          <w:sz w:val="28"/>
          <w:szCs w:val="28"/>
        </w:rPr>
        <w:t>6</w:t>
      </w:r>
      <w:r w:rsidRPr="00C9145B">
        <w:rPr>
          <w:color w:val="000000"/>
          <w:sz w:val="28"/>
          <w:szCs w:val="28"/>
        </w:rPr>
        <w:t xml:space="preserve"> год.</w:t>
      </w:r>
    </w:p>
    <w:p w:rsidR="008F513F" w:rsidRPr="00C9145B" w:rsidRDefault="008F513F" w:rsidP="000F3C21">
      <w:pPr>
        <w:pStyle w:val="110"/>
        <w:shd w:val="clear" w:color="auto" w:fill="auto"/>
        <w:tabs>
          <w:tab w:val="center" w:pos="4597"/>
          <w:tab w:val="right" w:pos="10496"/>
        </w:tabs>
        <w:spacing w:line="276" w:lineRule="auto"/>
        <w:ind w:left="80" w:firstLine="851"/>
        <w:jc w:val="both"/>
        <w:rPr>
          <w:color w:val="000000"/>
          <w:sz w:val="28"/>
          <w:szCs w:val="28"/>
        </w:rPr>
      </w:pPr>
      <w:r w:rsidRPr="00C9145B">
        <w:rPr>
          <w:color w:val="000000"/>
          <w:sz w:val="28"/>
          <w:szCs w:val="28"/>
        </w:rPr>
        <w:t xml:space="preserve">Цель </w:t>
      </w:r>
      <w:r w:rsidR="00E16CF2" w:rsidRPr="00C9145B">
        <w:rPr>
          <w:color w:val="000000"/>
          <w:sz w:val="28"/>
          <w:szCs w:val="28"/>
        </w:rPr>
        <w:t xml:space="preserve"> Программы: </w:t>
      </w:r>
      <w:r w:rsidRPr="00C9145B">
        <w:rPr>
          <w:color w:val="000000"/>
          <w:sz w:val="28"/>
          <w:szCs w:val="28"/>
        </w:rPr>
        <w:t>формирование</w:t>
      </w:r>
      <w:r w:rsidRPr="00C9145B">
        <w:rPr>
          <w:color w:val="000000"/>
          <w:sz w:val="28"/>
          <w:szCs w:val="28"/>
        </w:rPr>
        <w:tab/>
      </w:r>
      <w:r w:rsidR="00E16CF2" w:rsidRPr="00C9145B">
        <w:rPr>
          <w:color w:val="000000"/>
          <w:sz w:val="28"/>
          <w:szCs w:val="28"/>
        </w:rPr>
        <w:t xml:space="preserve"> </w:t>
      </w:r>
      <w:proofErr w:type="spellStart"/>
      <w:r w:rsidRPr="00C9145B">
        <w:rPr>
          <w:color w:val="000000"/>
          <w:sz w:val="28"/>
          <w:szCs w:val="28"/>
        </w:rPr>
        <w:t>компетентностн</w:t>
      </w:r>
      <w:proofErr w:type="gramStart"/>
      <w:r w:rsidRPr="00C9145B">
        <w:rPr>
          <w:color w:val="000000"/>
          <w:sz w:val="28"/>
          <w:szCs w:val="28"/>
        </w:rPr>
        <w:t>о</w:t>
      </w:r>
      <w:proofErr w:type="spellEnd"/>
      <w:r w:rsidRPr="00C9145B">
        <w:rPr>
          <w:color w:val="000000"/>
          <w:sz w:val="28"/>
          <w:szCs w:val="28"/>
        </w:rPr>
        <w:t>-</w:t>
      </w:r>
      <w:proofErr w:type="gramEnd"/>
      <w:r w:rsidR="00E16CF2" w:rsidRPr="00C9145B">
        <w:rPr>
          <w:color w:val="000000"/>
          <w:sz w:val="28"/>
          <w:szCs w:val="28"/>
        </w:rPr>
        <w:t xml:space="preserve"> </w:t>
      </w:r>
      <w:r w:rsidRPr="00C9145B">
        <w:rPr>
          <w:color w:val="000000"/>
          <w:sz w:val="28"/>
          <w:szCs w:val="28"/>
        </w:rPr>
        <w:t>ориентированной</w:t>
      </w:r>
    </w:p>
    <w:p w:rsidR="008F513F" w:rsidRPr="00C9145B" w:rsidRDefault="008F513F" w:rsidP="000F3C21">
      <w:pPr>
        <w:pStyle w:val="110"/>
        <w:shd w:val="clear" w:color="auto" w:fill="auto"/>
        <w:spacing w:line="276" w:lineRule="auto"/>
        <w:ind w:left="80" w:right="60" w:firstLine="0"/>
        <w:jc w:val="both"/>
        <w:rPr>
          <w:sz w:val="28"/>
          <w:szCs w:val="28"/>
        </w:rPr>
      </w:pPr>
      <w:r w:rsidRPr="00C9145B">
        <w:rPr>
          <w:color w:val="000000"/>
          <w:sz w:val="28"/>
          <w:szCs w:val="28"/>
        </w:rPr>
        <w:t>образовательной среды техникума, обеспечивающей становление конкурентоспособного специалиста, профессиональн</w:t>
      </w:r>
      <w:proofErr w:type="gramStart"/>
      <w:r w:rsidRPr="00C9145B">
        <w:rPr>
          <w:color w:val="000000"/>
          <w:sz w:val="28"/>
          <w:szCs w:val="28"/>
        </w:rPr>
        <w:t>о</w:t>
      </w:r>
      <w:r w:rsidR="006E3526" w:rsidRPr="00C9145B">
        <w:rPr>
          <w:color w:val="000000"/>
          <w:sz w:val="28"/>
          <w:szCs w:val="28"/>
        </w:rPr>
        <w:t>-</w:t>
      </w:r>
      <w:proofErr w:type="gramEnd"/>
      <w:r w:rsidRPr="00C9145B">
        <w:rPr>
          <w:color w:val="000000"/>
          <w:sz w:val="28"/>
          <w:szCs w:val="28"/>
        </w:rPr>
        <w:t xml:space="preserve"> и социально мобильного, готового к дальнейшему профессиональному самосовершенствованию в соответствии с вызовами инновационного развития отрасли, современными потребностями общества и каждого гражданина.</w:t>
      </w:r>
    </w:p>
    <w:p w:rsidR="005B2E83" w:rsidRPr="00C9145B" w:rsidRDefault="00942830" w:rsidP="000F3C21">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8F513F" w:rsidRPr="00C9145B">
        <w:rPr>
          <w:rFonts w:ascii="Times New Roman" w:hAnsi="Times New Roman" w:cs="Times New Roman"/>
          <w:color w:val="000000"/>
          <w:sz w:val="28"/>
          <w:szCs w:val="28"/>
        </w:rPr>
        <w:t xml:space="preserve">Годовой план деятельности </w:t>
      </w:r>
      <w:r w:rsidR="004D046A" w:rsidRPr="00C9145B">
        <w:rPr>
          <w:rFonts w:ascii="Times New Roman" w:hAnsi="Times New Roman" w:cs="Times New Roman"/>
          <w:sz w:val="28"/>
          <w:szCs w:val="28"/>
        </w:rPr>
        <w:t>ГБПОУ РК «</w:t>
      </w:r>
      <w:r w:rsidR="001E0723">
        <w:rPr>
          <w:rFonts w:ascii="Times New Roman" w:hAnsi="Times New Roman" w:cs="Times New Roman"/>
          <w:sz w:val="28"/>
          <w:szCs w:val="28"/>
        </w:rPr>
        <w:t>Джанкойский дорожно-строительный техникум</w:t>
      </w:r>
      <w:r w:rsidR="004D046A" w:rsidRPr="00C9145B">
        <w:rPr>
          <w:rFonts w:ascii="Times New Roman" w:hAnsi="Times New Roman" w:cs="Times New Roman"/>
          <w:sz w:val="28"/>
          <w:szCs w:val="28"/>
        </w:rPr>
        <w:t xml:space="preserve">» </w:t>
      </w:r>
      <w:r w:rsidR="008F513F" w:rsidRPr="00C9145B">
        <w:rPr>
          <w:rFonts w:ascii="Times New Roman" w:hAnsi="Times New Roman" w:cs="Times New Roman"/>
          <w:color w:val="000000"/>
          <w:sz w:val="28"/>
          <w:szCs w:val="28"/>
        </w:rPr>
        <w:t xml:space="preserve"> рассмотрен на заседании педагогического Совета от </w:t>
      </w:r>
      <w:r w:rsidR="0081121C" w:rsidRPr="00C9145B">
        <w:rPr>
          <w:rFonts w:ascii="Times New Roman" w:hAnsi="Times New Roman" w:cs="Times New Roman"/>
          <w:color w:val="000000"/>
          <w:sz w:val="28"/>
          <w:szCs w:val="28"/>
        </w:rPr>
        <w:t>29.08.201</w:t>
      </w:r>
      <w:r w:rsidR="001E0723">
        <w:rPr>
          <w:rFonts w:ascii="Times New Roman" w:hAnsi="Times New Roman" w:cs="Times New Roman"/>
          <w:color w:val="000000"/>
          <w:sz w:val="28"/>
          <w:szCs w:val="28"/>
        </w:rPr>
        <w:t xml:space="preserve">5 </w:t>
      </w:r>
      <w:r w:rsidR="0081121C" w:rsidRPr="00C9145B">
        <w:rPr>
          <w:rFonts w:ascii="Times New Roman" w:hAnsi="Times New Roman" w:cs="Times New Roman"/>
          <w:color w:val="000000"/>
          <w:sz w:val="28"/>
          <w:szCs w:val="28"/>
        </w:rPr>
        <w:t>г</w:t>
      </w:r>
      <w:r w:rsidR="008F513F" w:rsidRPr="00C9145B">
        <w:rPr>
          <w:rFonts w:ascii="Times New Roman" w:hAnsi="Times New Roman" w:cs="Times New Roman"/>
          <w:color w:val="000000"/>
          <w:sz w:val="28"/>
          <w:szCs w:val="28"/>
        </w:rPr>
        <w:t>., Протокол №</w:t>
      </w:r>
      <w:r w:rsidR="0081121C" w:rsidRPr="00C9145B">
        <w:rPr>
          <w:rFonts w:ascii="Times New Roman" w:hAnsi="Times New Roman" w:cs="Times New Roman"/>
          <w:color w:val="000000"/>
          <w:sz w:val="28"/>
          <w:szCs w:val="28"/>
        </w:rPr>
        <w:t xml:space="preserve"> </w:t>
      </w:r>
      <w:r w:rsidR="008F513F" w:rsidRPr="00C9145B">
        <w:rPr>
          <w:rFonts w:ascii="Times New Roman" w:hAnsi="Times New Roman" w:cs="Times New Roman"/>
          <w:color w:val="000000"/>
          <w:sz w:val="28"/>
          <w:szCs w:val="28"/>
        </w:rPr>
        <w:t>1</w:t>
      </w:r>
      <w:r w:rsidR="00480DF8" w:rsidRPr="00C9145B">
        <w:rPr>
          <w:rFonts w:ascii="Times New Roman" w:hAnsi="Times New Roman" w:cs="Times New Roman"/>
          <w:color w:val="000000"/>
          <w:sz w:val="28"/>
          <w:szCs w:val="28"/>
        </w:rPr>
        <w:t>.</w:t>
      </w:r>
    </w:p>
    <w:p w:rsidR="005B2E83" w:rsidRPr="00C9145B" w:rsidRDefault="005B2E83" w:rsidP="000F3C21">
      <w:pPr>
        <w:spacing w:after="0"/>
        <w:ind w:firstLine="708"/>
        <w:jc w:val="both"/>
        <w:rPr>
          <w:rFonts w:ascii="Times New Roman" w:hAnsi="Times New Roman" w:cs="Times New Roman"/>
          <w:color w:val="000000"/>
          <w:sz w:val="28"/>
          <w:szCs w:val="28"/>
        </w:rPr>
      </w:pPr>
      <w:r w:rsidRPr="00C9145B">
        <w:rPr>
          <w:rFonts w:ascii="Times New Roman" w:hAnsi="Times New Roman" w:cs="Times New Roman"/>
          <w:color w:val="000000"/>
          <w:sz w:val="28"/>
          <w:szCs w:val="28"/>
        </w:rPr>
        <w:t>Целями годового планирования являются:</w:t>
      </w:r>
    </w:p>
    <w:p w:rsidR="005B2E83" w:rsidRPr="00C9145B" w:rsidRDefault="005B2E83" w:rsidP="000F3C21">
      <w:pPr>
        <w:spacing w:after="0"/>
        <w:jc w:val="both"/>
        <w:rPr>
          <w:rFonts w:ascii="Times New Roman" w:hAnsi="Times New Roman" w:cs="Times New Roman"/>
          <w:sz w:val="28"/>
          <w:szCs w:val="28"/>
        </w:rPr>
      </w:pPr>
      <w:r w:rsidRPr="00C9145B">
        <w:rPr>
          <w:rFonts w:ascii="Times New Roman" w:hAnsi="Times New Roman" w:cs="Times New Roman"/>
          <w:color w:val="000000"/>
          <w:sz w:val="28"/>
          <w:szCs w:val="28"/>
        </w:rPr>
        <w:t xml:space="preserve"> </w:t>
      </w:r>
      <w:r w:rsidRPr="00C9145B">
        <w:rPr>
          <w:rFonts w:ascii="Times New Roman" w:hAnsi="Times New Roman" w:cs="Times New Roman"/>
          <w:sz w:val="28"/>
          <w:szCs w:val="28"/>
        </w:rPr>
        <w:t xml:space="preserve">1.Создание условий, которые помогут каждому студенту достичь определённых значимых результатов в образовательных, коммуникативных, </w:t>
      </w:r>
      <w:r w:rsidR="001E0723" w:rsidRPr="00C9145B">
        <w:rPr>
          <w:rFonts w:ascii="Times New Roman" w:hAnsi="Times New Roman" w:cs="Times New Roman"/>
          <w:sz w:val="28"/>
          <w:szCs w:val="28"/>
        </w:rPr>
        <w:t>духовных</w:t>
      </w:r>
      <w:r w:rsidRPr="00C9145B">
        <w:rPr>
          <w:rFonts w:ascii="Times New Roman" w:hAnsi="Times New Roman" w:cs="Times New Roman"/>
          <w:sz w:val="28"/>
          <w:szCs w:val="28"/>
        </w:rPr>
        <w:t>, познавательных и творческих потребностях.</w:t>
      </w:r>
    </w:p>
    <w:p w:rsidR="005B2E83" w:rsidRPr="00C9145B" w:rsidRDefault="005B2E83" w:rsidP="000F3C21">
      <w:pPr>
        <w:spacing w:after="0"/>
        <w:jc w:val="both"/>
        <w:rPr>
          <w:rFonts w:ascii="Times New Roman" w:hAnsi="Times New Roman" w:cs="Times New Roman"/>
          <w:sz w:val="28"/>
          <w:szCs w:val="28"/>
        </w:rPr>
      </w:pPr>
      <w:r w:rsidRPr="00C9145B">
        <w:rPr>
          <w:rFonts w:ascii="Times New Roman" w:hAnsi="Times New Roman" w:cs="Times New Roman"/>
          <w:sz w:val="28"/>
          <w:szCs w:val="28"/>
        </w:rPr>
        <w:t>2. Осуществление личностно-ориентированного обучения и воспитания студентов в процессе реализации стратегии сотрудничества.</w:t>
      </w:r>
    </w:p>
    <w:p w:rsidR="005B2E83" w:rsidRPr="00C9145B" w:rsidRDefault="005B2E83" w:rsidP="000F3C21">
      <w:pPr>
        <w:spacing w:after="0"/>
        <w:jc w:val="both"/>
        <w:rPr>
          <w:rFonts w:ascii="Times New Roman" w:hAnsi="Times New Roman" w:cs="Times New Roman"/>
          <w:sz w:val="28"/>
          <w:szCs w:val="28"/>
          <w:lang w:val="uk-UA"/>
        </w:rPr>
      </w:pPr>
      <w:r w:rsidRPr="00C9145B">
        <w:rPr>
          <w:rFonts w:ascii="Times New Roman" w:hAnsi="Times New Roman" w:cs="Times New Roman"/>
          <w:sz w:val="28"/>
          <w:szCs w:val="28"/>
          <w:lang w:val="uk-UA"/>
        </w:rPr>
        <w:t xml:space="preserve"> 3.</w:t>
      </w:r>
      <w:r w:rsidRPr="00C9145B">
        <w:rPr>
          <w:rFonts w:ascii="Times New Roman" w:hAnsi="Times New Roman" w:cs="Times New Roman"/>
          <w:sz w:val="28"/>
          <w:szCs w:val="28"/>
        </w:rPr>
        <w:t xml:space="preserve"> Организация и выполнение учебно-воспитательной, методической и внеклассной работы в техникуме в соответствии с методическими требованиями и согласно нормативно-правовым законодательным документам Российской Федерации.</w:t>
      </w:r>
    </w:p>
    <w:p w:rsidR="005B2E83" w:rsidRPr="00C9145B" w:rsidRDefault="005B2E83" w:rsidP="000F3C21">
      <w:pPr>
        <w:spacing w:after="0"/>
        <w:jc w:val="both"/>
        <w:rPr>
          <w:rFonts w:ascii="Times New Roman" w:hAnsi="Times New Roman" w:cs="Times New Roman"/>
          <w:sz w:val="28"/>
          <w:szCs w:val="28"/>
        </w:rPr>
      </w:pPr>
      <w:r w:rsidRPr="00C9145B">
        <w:rPr>
          <w:rFonts w:ascii="Times New Roman" w:hAnsi="Times New Roman" w:cs="Times New Roman"/>
          <w:sz w:val="28"/>
          <w:szCs w:val="28"/>
        </w:rPr>
        <w:t>4. Предоставление студентам помощи в преодолении психологических, психофизических трудностей во время адаптации в социокультурной среде.</w:t>
      </w:r>
    </w:p>
    <w:p w:rsidR="005B2E83" w:rsidRPr="00C9145B" w:rsidRDefault="005B2E83" w:rsidP="000F3C21">
      <w:pPr>
        <w:spacing w:after="0"/>
        <w:jc w:val="both"/>
        <w:rPr>
          <w:rFonts w:ascii="Times New Roman" w:hAnsi="Times New Roman" w:cs="Times New Roman"/>
          <w:sz w:val="28"/>
          <w:szCs w:val="28"/>
        </w:rPr>
      </w:pPr>
      <w:r w:rsidRPr="00C9145B">
        <w:rPr>
          <w:rFonts w:ascii="Times New Roman" w:hAnsi="Times New Roman" w:cs="Times New Roman"/>
          <w:sz w:val="28"/>
          <w:szCs w:val="28"/>
        </w:rPr>
        <w:t>5. Повышение качества образования в соответствии с растущими требованиями внешних заказчиков через реализацию модульно-</w:t>
      </w:r>
      <w:proofErr w:type="spellStart"/>
      <w:r w:rsidRPr="00C9145B">
        <w:rPr>
          <w:rFonts w:ascii="Times New Roman" w:hAnsi="Times New Roman" w:cs="Times New Roman"/>
          <w:sz w:val="28"/>
          <w:szCs w:val="28"/>
        </w:rPr>
        <w:t>компетентностного</w:t>
      </w:r>
      <w:proofErr w:type="spellEnd"/>
      <w:r w:rsidRPr="00C9145B">
        <w:rPr>
          <w:rFonts w:ascii="Times New Roman" w:hAnsi="Times New Roman" w:cs="Times New Roman"/>
          <w:sz w:val="28"/>
          <w:szCs w:val="28"/>
        </w:rPr>
        <w:t xml:space="preserve"> подхода в образовательном процессе и научно-исследовательской деятельности.</w:t>
      </w:r>
    </w:p>
    <w:p w:rsidR="008F513F" w:rsidRPr="00C9145B" w:rsidRDefault="005B2E83" w:rsidP="000F3C21">
      <w:pPr>
        <w:spacing w:after="0"/>
        <w:jc w:val="both"/>
        <w:rPr>
          <w:rFonts w:ascii="Times New Roman" w:hAnsi="Times New Roman" w:cs="Times New Roman"/>
          <w:sz w:val="28"/>
          <w:szCs w:val="28"/>
        </w:rPr>
      </w:pPr>
      <w:r w:rsidRPr="00C9145B">
        <w:rPr>
          <w:rFonts w:ascii="Times New Roman" w:hAnsi="Times New Roman" w:cs="Times New Roman"/>
          <w:sz w:val="28"/>
          <w:szCs w:val="28"/>
        </w:rPr>
        <w:t>6. Внедрение в учебный процесс ФГОС-3 СПО (образовательные стандарты третьего поколения).</w:t>
      </w:r>
    </w:p>
    <w:p w:rsidR="008F513F" w:rsidRPr="00C9145B" w:rsidRDefault="008F513F" w:rsidP="000F3C21">
      <w:pPr>
        <w:pStyle w:val="110"/>
        <w:shd w:val="clear" w:color="auto" w:fill="auto"/>
        <w:spacing w:line="276" w:lineRule="auto"/>
        <w:ind w:left="80" w:right="60" w:firstLine="851"/>
        <w:jc w:val="both"/>
        <w:rPr>
          <w:sz w:val="28"/>
          <w:szCs w:val="28"/>
        </w:rPr>
      </w:pPr>
      <w:r w:rsidRPr="00C9145B">
        <w:rPr>
          <w:color w:val="000000"/>
          <w:sz w:val="28"/>
          <w:szCs w:val="28"/>
        </w:rPr>
        <w:t xml:space="preserve">Организационно-административная управленческая деятельность в техникуме связана с распорядительством, выполнением текущих дел, оперативным решением вопросов, синхронизацией работы отдельных служб или работников. С этой целью </w:t>
      </w:r>
      <w:r w:rsidRPr="00C9145B">
        <w:rPr>
          <w:color w:val="000000"/>
          <w:sz w:val="28"/>
          <w:szCs w:val="28"/>
        </w:rPr>
        <w:lastRenderedPageBreak/>
        <w:t xml:space="preserve">еженедельно при директоре проводится совещание в составе заместителей директора и руководителей структурных подразделений. На совещании при директоре решаются вопросы текущего планирования, проблемы и пути их решения, вопросы организации образовательного процесса, условий жизнедеятельности техникума, </w:t>
      </w:r>
      <w:r w:rsidR="0081121C" w:rsidRPr="00C9145B">
        <w:rPr>
          <w:color w:val="000000"/>
          <w:sz w:val="28"/>
          <w:szCs w:val="28"/>
        </w:rPr>
        <w:t>студентов</w:t>
      </w:r>
      <w:r w:rsidRPr="00C9145B">
        <w:rPr>
          <w:color w:val="000000"/>
          <w:sz w:val="28"/>
          <w:szCs w:val="28"/>
        </w:rPr>
        <w:t xml:space="preserve"> и др.</w:t>
      </w:r>
    </w:p>
    <w:p w:rsidR="0081121C" w:rsidRPr="00C9145B" w:rsidRDefault="008F513F" w:rsidP="000F3C21">
      <w:pPr>
        <w:pStyle w:val="110"/>
        <w:shd w:val="clear" w:color="auto" w:fill="auto"/>
        <w:spacing w:line="276" w:lineRule="auto"/>
        <w:ind w:left="80" w:right="60" w:firstLine="851"/>
        <w:jc w:val="both"/>
        <w:rPr>
          <w:sz w:val="28"/>
          <w:szCs w:val="28"/>
        </w:rPr>
      </w:pPr>
      <w:r w:rsidRPr="00C9145B">
        <w:rPr>
          <w:color w:val="000000"/>
          <w:sz w:val="28"/>
          <w:szCs w:val="28"/>
        </w:rPr>
        <w:t xml:space="preserve">Основные направления деятельности </w:t>
      </w:r>
      <w:r w:rsidR="0081121C" w:rsidRPr="00C9145B">
        <w:rPr>
          <w:sz w:val="28"/>
          <w:szCs w:val="28"/>
        </w:rPr>
        <w:t>ГБПОУ РК «</w:t>
      </w:r>
      <w:r w:rsidR="001E0723">
        <w:rPr>
          <w:sz w:val="28"/>
          <w:szCs w:val="28"/>
        </w:rPr>
        <w:t>Джанкойский дорожно-строительный техникум</w:t>
      </w:r>
      <w:r w:rsidR="0081121C" w:rsidRPr="00C9145B">
        <w:rPr>
          <w:sz w:val="28"/>
          <w:szCs w:val="28"/>
        </w:rPr>
        <w:t xml:space="preserve">» </w:t>
      </w:r>
      <w:r w:rsidRPr="00C9145B">
        <w:rPr>
          <w:color w:val="000000"/>
          <w:sz w:val="28"/>
          <w:szCs w:val="28"/>
        </w:rPr>
        <w:t xml:space="preserve"> регламентированы нормативными локальными актами, утвержденными в установленном порядке.</w:t>
      </w:r>
    </w:p>
    <w:p w:rsidR="008F513F" w:rsidRPr="00C9145B" w:rsidRDefault="008F513F" w:rsidP="000F3C21">
      <w:pPr>
        <w:pStyle w:val="110"/>
        <w:shd w:val="clear" w:color="auto" w:fill="auto"/>
        <w:spacing w:line="276" w:lineRule="auto"/>
        <w:ind w:left="60" w:right="60" w:firstLine="851"/>
        <w:jc w:val="both"/>
        <w:rPr>
          <w:sz w:val="28"/>
          <w:szCs w:val="28"/>
        </w:rPr>
      </w:pPr>
      <w:r w:rsidRPr="00C9145B">
        <w:rPr>
          <w:color w:val="000000"/>
          <w:sz w:val="28"/>
          <w:szCs w:val="28"/>
        </w:rPr>
        <w:t>Все локальные нормативные акты целесообразны и разработаны в полном соответствии с законодательством РФ и Уставом техникума</w:t>
      </w:r>
      <w:r w:rsidR="0081121C" w:rsidRPr="00C9145B">
        <w:rPr>
          <w:color w:val="000000"/>
          <w:sz w:val="28"/>
          <w:szCs w:val="28"/>
        </w:rPr>
        <w:t>.</w:t>
      </w:r>
    </w:p>
    <w:p w:rsidR="008F513F" w:rsidRPr="00C9145B" w:rsidRDefault="008F513F" w:rsidP="000F3C21">
      <w:pPr>
        <w:pStyle w:val="110"/>
        <w:shd w:val="clear" w:color="auto" w:fill="auto"/>
        <w:spacing w:line="276" w:lineRule="auto"/>
        <w:ind w:left="60" w:right="60" w:firstLine="851"/>
        <w:jc w:val="both"/>
        <w:rPr>
          <w:sz w:val="28"/>
          <w:szCs w:val="28"/>
        </w:rPr>
      </w:pPr>
      <w:r w:rsidRPr="00C9145B">
        <w:rPr>
          <w:color w:val="000000"/>
          <w:sz w:val="28"/>
          <w:szCs w:val="28"/>
        </w:rPr>
        <w:t>К учебно-планирующей документации в техникуме относятся: ФГОС СПО, примерные осно</w:t>
      </w:r>
      <w:r w:rsidR="006E3526" w:rsidRPr="00C9145B">
        <w:rPr>
          <w:color w:val="000000"/>
          <w:sz w:val="28"/>
          <w:szCs w:val="28"/>
        </w:rPr>
        <w:t xml:space="preserve">вные образовательные программы, </w:t>
      </w:r>
      <w:r w:rsidRPr="00C9145B">
        <w:rPr>
          <w:color w:val="000000"/>
          <w:sz w:val="28"/>
          <w:szCs w:val="28"/>
        </w:rPr>
        <w:t>учебно-методические комплекты по учебным дисциплинам/модулям.</w:t>
      </w:r>
    </w:p>
    <w:p w:rsidR="00EE354C" w:rsidRPr="00C9145B" w:rsidRDefault="00EE354C" w:rsidP="00B3345A">
      <w:pPr>
        <w:pStyle w:val="110"/>
        <w:numPr>
          <w:ilvl w:val="0"/>
          <w:numId w:val="2"/>
        </w:numPr>
        <w:shd w:val="clear" w:color="auto" w:fill="auto"/>
        <w:spacing w:line="276" w:lineRule="auto"/>
        <w:ind w:left="780" w:right="60" w:firstLine="851"/>
        <w:jc w:val="both"/>
        <w:rPr>
          <w:sz w:val="28"/>
          <w:szCs w:val="28"/>
        </w:rPr>
      </w:pPr>
      <w:r w:rsidRPr="00C9145B">
        <w:rPr>
          <w:color w:val="000000"/>
          <w:sz w:val="28"/>
          <w:szCs w:val="28"/>
        </w:rPr>
        <w:t xml:space="preserve">Учебные планы по каждой реализуемой в техникуме </w:t>
      </w:r>
      <w:r w:rsidR="006E3526" w:rsidRPr="00C9145B">
        <w:rPr>
          <w:color w:val="000000"/>
          <w:sz w:val="28"/>
          <w:szCs w:val="28"/>
        </w:rPr>
        <w:t>профессии</w:t>
      </w:r>
      <w:r w:rsidRPr="00C9145B">
        <w:rPr>
          <w:color w:val="000000"/>
          <w:sz w:val="28"/>
          <w:szCs w:val="28"/>
        </w:rPr>
        <w:t>, ут</w:t>
      </w:r>
      <w:r w:rsidR="006E3526" w:rsidRPr="00C9145B">
        <w:rPr>
          <w:color w:val="000000"/>
          <w:sz w:val="28"/>
          <w:szCs w:val="28"/>
        </w:rPr>
        <w:t>вержденные</w:t>
      </w:r>
      <w:r w:rsidRPr="00C9145B">
        <w:rPr>
          <w:color w:val="000000"/>
          <w:sz w:val="28"/>
          <w:szCs w:val="28"/>
        </w:rPr>
        <w:t xml:space="preserve"> директором техникума;</w:t>
      </w:r>
    </w:p>
    <w:p w:rsidR="008F513F" w:rsidRPr="00C9145B" w:rsidRDefault="008F513F" w:rsidP="00B3345A">
      <w:pPr>
        <w:pStyle w:val="110"/>
        <w:numPr>
          <w:ilvl w:val="0"/>
          <w:numId w:val="2"/>
        </w:numPr>
        <w:shd w:val="clear" w:color="auto" w:fill="auto"/>
        <w:spacing w:line="276" w:lineRule="auto"/>
        <w:ind w:left="780" w:right="60" w:firstLine="851"/>
        <w:jc w:val="both"/>
        <w:rPr>
          <w:sz w:val="28"/>
          <w:szCs w:val="28"/>
        </w:rPr>
      </w:pPr>
      <w:r w:rsidRPr="00C9145B">
        <w:rPr>
          <w:color w:val="000000"/>
          <w:sz w:val="28"/>
          <w:szCs w:val="28"/>
        </w:rPr>
        <w:t xml:space="preserve"> </w:t>
      </w:r>
      <w:r w:rsidR="00234061" w:rsidRPr="00C9145B">
        <w:rPr>
          <w:color w:val="000000"/>
          <w:sz w:val="28"/>
          <w:szCs w:val="28"/>
        </w:rPr>
        <w:t xml:space="preserve">Рабочие учебные </w:t>
      </w:r>
      <w:r w:rsidRPr="00C9145B">
        <w:rPr>
          <w:color w:val="000000"/>
          <w:sz w:val="28"/>
          <w:szCs w:val="28"/>
        </w:rPr>
        <w:t xml:space="preserve"> программы</w:t>
      </w:r>
      <w:r w:rsidR="006E3526" w:rsidRPr="00C9145B">
        <w:rPr>
          <w:color w:val="000000"/>
          <w:sz w:val="28"/>
          <w:szCs w:val="28"/>
        </w:rPr>
        <w:t xml:space="preserve">, </w:t>
      </w:r>
      <w:r w:rsidRPr="00C9145B">
        <w:rPr>
          <w:color w:val="000000"/>
          <w:sz w:val="28"/>
          <w:szCs w:val="28"/>
        </w:rPr>
        <w:t xml:space="preserve"> утвержден</w:t>
      </w:r>
      <w:r w:rsidR="006E3526" w:rsidRPr="00C9145B">
        <w:rPr>
          <w:color w:val="000000"/>
          <w:sz w:val="28"/>
          <w:szCs w:val="28"/>
        </w:rPr>
        <w:t>н</w:t>
      </w:r>
      <w:r w:rsidRPr="00C9145B">
        <w:rPr>
          <w:color w:val="000000"/>
          <w:sz w:val="28"/>
          <w:szCs w:val="28"/>
        </w:rPr>
        <w:t>ы</w:t>
      </w:r>
      <w:r w:rsidR="006E3526" w:rsidRPr="00C9145B">
        <w:rPr>
          <w:color w:val="000000"/>
          <w:sz w:val="28"/>
          <w:szCs w:val="28"/>
        </w:rPr>
        <w:t>е</w:t>
      </w:r>
      <w:r w:rsidRPr="00C9145B">
        <w:rPr>
          <w:color w:val="000000"/>
          <w:sz w:val="28"/>
          <w:szCs w:val="28"/>
        </w:rPr>
        <w:t xml:space="preserve"> директором техникума</w:t>
      </w:r>
      <w:r w:rsidR="000305FB" w:rsidRPr="00C9145B">
        <w:rPr>
          <w:color w:val="000000"/>
          <w:sz w:val="28"/>
          <w:szCs w:val="28"/>
        </w:rPr>
        <w:t>;</w:t>
      </w:r>
      <w:r w:rsidRPr="00C9145B">
        <w:rPr>
          <w:color w:val="000000"/>
          <w:sz w:val="28"/>
          <w:szCs w:val="28"/>
        </w:rPr>
        <w:t xml:space="preserve"> </w:t>
      </w:r>
    </w:p>
    <w:p w:rsidR="00234061" w:rsidRPr="00C9145B" w:rsidRDefault="008F513F" w:rsidP="00B3345A">
      <w:pPr>
        <w:pStyle w:val="110"/>
        <w:numPr>
          <w:ilvl w:val="0"/>
          <w:numId w:val="2"/>
        </w:numPr>
        <w:shd w:val="clear" w:color="auto" w:fill="auto"/>
        <w:spacing w:line="276" w:lineRule="auto"/>
        <w:ind w:left="780" w:right="60" w:firstLine="851"/>
        <w:jc w:val="both"/>
        <w:rPr>
          <w:sz w:val="28"/>
          <w:szCs w:val="28"/>
        </w:rPr>
      </w:pPr>
      <w:r w:rsidRPr="00C9145B">
        <w:rPr>
          <w:color w:val="000000"/>
          <w:sz w:val="28"/>
          <w:szCs w:val="28"/>
        </w:rPr>
        <w:t>Контрольно-оценочные средства по учебным дисциплинам/модулям; методические указания по выполнению самостоятельной работы; методические указания по выполнению практических (лабораторных) работ</w:t>
      </w:r>
      <w:r w:rsidR="00234061" w:rsidRPr="00C9145B">
        <w:rPr>
          <w:color w:val="000000"/>
          <w:sz w:val="28"/>
          <w:szCs w:val="28"/>
        </w:rPr>
        <w:t>.</w:t>
      </w:r>
      <w:r w:rsidRPr="00C9145B">
        <w:rPr>
          <w:color w:val="000000"/>
          <w:sz w:val="28"/>
          <w:szCs w:val="28"/>
        </w:rPr>
        <w:t xml:space="preserve"> </w:t>
      </w:r>
    </w:p>
    <w:p w:rsidR="008F513F" w:rsidRPr="00C9145B" w:rsidRDefault="006E3526" w:rsidP="000F3C21">
      <w:pPr>
        <w:pStyle w:val="110"/>
        <w:shd w:val="clear" w:color="auto" w:fill="auto"/>
        <w:spacing w:line="276" w:lineRule="auto"/>
        <w:ind w:left="780" w:right="60" w:firstLine="851"/>
        <w:jc w:val="both"/>
        <w:rPr>
          <w:sz w:val="28"/>
          <w:szCs w:val="28"/>
        </w:rPr>
      </w:pPr>
      <w:r w:rsidRPr="00C9145B">
        <w:rPr>
          <w:color w:val="000000"/>
          <w:sz w:val="28"/>
          <w:szCs w:val="28"/>
        </w:rPr>
        <w:tab/>
      </w:r>
      <w:r w:rsidR="008F513F" w:rsidRPr="00C9145B">
        <w:rPr>
          <w:color w:val="000000"/>
          <w:sz w:val="28"/>
          <w:szCs w:val="28"/>
        </w:rPr>
        <w:t>В техникуме имеются следующие приказы по организации образовательной деятельности:</w:t>
      </w:r>
    </w:p>
    <w:p w:rsidR="008F513F" w:rsidRPr="00C9145B" w:rsidRDefault="008F513F" w:rsidP="00B3345A">
      <w:pPr>
        <w:pStyle w:val="110"/>
        <w:numPr>
          <w:ilvl w:val="0"/>
          <w:numId w:val="4"/>
        </w:numPr>
        <w:shd w:val="clear" w:color="auto" w:fill="auto"/>
        <w:spacing w:line="276" w:lineRule="auto"/>
        <w:ind w:left="20" w:firstLine="851"/>
        <w:jc w:val="both"/>
        <w:rPr>
          <w:sz w:val="28"/>
          <w:szCs w:val="28"/>
        </w:rPr>
      </w:pPr>
      <w:r w:rsidRPr="00C9145B">
        <w:rPr>
          <w:color w:val="000000"/>
          <w:sz w:val="28"/>
          <w:szCs w:val="28"/>
        </w:rPr>
        <w:t xml:space="preserve"> Утверждение:</w:t>
      </w:r>
    </w:p>
    <w:p w:rsidR="008F513F" w:rsidRPr="00C9145B" w:rsidRDefault="008F513F" w:rsidP="00B3345A">
      <w:pPr>
        <w:pStyle w:val="110"/>
        <w:numPr>
          <w:ilvl w:val="0"/>
          <w:numId w:val="3"/>
        </w:numPr>
        <w:shd w:val="clear" w:color="auto" w:fill="auto"/>
        <w:spacing w:line="276" w:lineRule="auto"/>
        <w:ind w:left="780" w:firstLine="851"/>
        <w:jc w:val="both"/>
        <w:rPr>
          <w:sz w:val="28"/>
          <w:szCs w:val="28"/>
        </w:rPr>
      </w:pPr>
      <w:r w:rsidRPr="00C9145B">
        <w:rPr>
          <w:color w:val="000000"/>
          <w:sz w:val="28"/>
          <w:szCs w:val="28"/>
        </w:rPr>
        <w:t xml:space="preserve"> учебных планов;</w:t>
      </w:r>
    </w:p>
    <w:p w:rsidR="008F513F" w:rsidRPr="00C9145B" w:rsidRDefault="008F513F" w:rsidP="00B3345A">
      <w:pPr>
        <w:pStyle w:val="110"/>
        <w:numPr>
          <w:ilvl w:val="0"/>
          <w:numId w:val="3"/>
        </w:numPr>
        <w:shd w:val="clear" w:color="auto" w:fill="auto"/>
        <w:spacing w:line="276" w:lineRule="auto"/>
        <w:ind w:left="780" w:firstLine="851"/>
        <w:jc w:val="both"/>
        <w:rPr>
          <w:sz w:val="28"/>
          <w:szCs w:val="28"/>
        </w:rPr>
      </w:pPr>
      <w:r w:rsidRPr="00C9145B">
        <w:rPr>
          <w:color w:val="000000"/>
          <w:sz w:val="28"/>
          <w:szCs w:val="28"/>
        </w:rPr>
        <w:t xml:space="preserve"> графиков учебного процесса;</w:t>
      </w:r>
    </w:p>
    <w:p w:rsidR="008F513F" w:rsidRPr="00C9145B" w:rsidRDefault="008F513F" w:rsidP="00B3345A">
      <w:pPr>
        <w:pStyle w:val="110"/>
        <w:numPr>
          <w:ilvl w:val="0"/>
          <w:numId w:val="3"/>
        </w:numPr>
        <w:shd w:val="clear" w:color="auto" w:fill="auto"/>
        <w:spacing w:line="276" w:lineRule="auto"/>
        <w:ind w:left="780" w:firstLine="851"/>
        <w:jc w:val="both"/>
        <w:rPr>
          <w:sz w:val="28"/>
          <w:szCs w:val="28"/>
        </w:rPr>
      </w:pPr>
      <w:r w:rsidRPr="00C9145B">
        <w:rPr>
          <w:color w:val="000000"/>
          <w:sz w:val="28"/>
          <w:szCs w:val="28"/>
        </w:rPr>
        <w:t xml:space="preserve"> тарификации;</w:t>
      </w:r>
    </w:p>
    <w:p w:rsidR="008F513F" w:rsidRPr="00C9145B" w:rsidRDefault="008F513F" w:rsidP="00B3345A">
      <w:pPr>
        <w:pStyle w:val="110"/>
        <w:numPr>
          <w:ilvl w:val="0"/>
          <w:numId w:val="3"/>
        </w:numPr>
        <w:shd w:val="clear" w:color="auto" w:fill="auto"/>
        <w:spacing w:line="276" w:lineRule="auto"/>
        <w:ind w:left="780" w:firstLine="851"/>
        <w:jc w:val="both"/>
        <w:rPr>
          <w:sz w:val="28"/>
          <w:szCs w:val="28"/>
        </w:rPr>
      </w:pPr>
      <w:r w:rsidRPr="00C9145B">
        <w:rPr>
          <w:color w:val="000000"/>
          <w:sz w:val="28"/>
          <w:szCs w:val="28"/>
        </w:rPr>
        <w:t xml:space="preserve"> образовательных программ;</w:t>
      </w:r>
    </w:p>
    <w:p w:rsidR="008F513F" w:rsidRPr="00C9145B" w:rsidRDefault="008F513F" w:rsidP="00B3345A">
      <w:pPr>
        <w:pStyle w:val="110"/>
        <w:numPr>
          <w:ilvl w:val="0"/>
          <w:numId w:val="3"/>
        </w:numPr>
        <w:shd w:val="clear" w:color="auto" w:fill="auto"/>
        <w:spacing w:line="276" w:lineRule="auto"/>
        <w:ind w:left="780" w:firstLine="851"/>
        <w:jc w:val="both"/>
        <w:rPr>
          <w:sz w:val="28"/>
          <w:szCs w:val="28"/>
        </w:rPr>
      </w:pPr>
      <w:r w:rsidRPr="00C9145B">
        <w:rPr>
          <w:color w:val="000000"/>
          <w:sz w:val="28"/>
          <w:szCs w:val="28"/>
        </w:rPr>
        <w:t xml:space="preserve"> расписания учебных занятий;</w:t>
      </w:r>
    </w:p>
    <w:p w:rsidR="008F513F" w:rsidRPr="00C9145B" w:rsidRDefault="008F513F" w:rsidP="00B3345A">
      <w:pPr>
        <w:pStyle w:val="110"/>
        <w:numPr>
          <w:ilvl w:val="0"/>
          <w:numId w:val="3"/>
        </w:numPr>
        <w:shd w:val="clear" w:color="auto" w:fill="auto"/>
        <w:spacing w:line="276" w:lineRule="auto"/>
        <w:ind w:left="780" w:firstLine="851"/>
        <w:jc w:val="both"/>
        <w:rPr>
          <w:sz w:val="28"/>
          <w:szCs w:val="28"/>
        </w:rPr>
      </w:pPr>
      <w:r w:rsidRPr="00C9145B">
        <w:rPr>
          <w:color w:val="000000"/>
          <w:sz w:val="28"/>
          <w:szCs w:val="28"/>
        </w:rPr>
        <w:t xml:space="preserve"> годового плана работы техникума;</w:t>
      </w:r>
    </w:p>
    <w:p w:rsidR="008F513F" w:rsidRPr="00C9145B" w:rsidRDefault="008F513F" w:rsidP="00B3345A">
      <w:pPr>
        <w:pStyle w:val="110"/>
        <w:numPr>
          <w:ilvl w:val="0"/>
          <w:numId w:val="3"/>
        </w:numPr>
        <w:shd w:val="clear" w:color="auto" w:fill="auto"/>
        <w:spacing w:line="276" w:lineRule="auto"/>
        <w:ind w:left="780" w:firstLine="851"/>
        <w:jc w:val="both"/>
        <w:rPr>
          <w:sz w:val="28"/>
          <w:szCs w:val="28"/>
        </w:rPr>
      </w:pPr>
      <w:r w:rsidRPr="00C9145B">
        <w:rPr>
          <w:color w:val="000000"/>
          <w:sz w:val="28"/>
          <w:szCs w:val="28"/>
        </w:rPr>
        <w:t xml:space="preserve"> плана </w:t>
      </w:r>
      <w:r w:rsidR="006E3526" w:rsidRPr="00C9145B">
        <w:rPr>
          <w:color w:val="000000"/>
          <w:sz w:val="28"/>
          <w:szCs w:val="28"/>
        </w:rPr>
        <w:t>внутреннего</w:t>
      </w:r>
      <w:r w:rsidRPr="00C9145B">
        <w:rPr>
          <w:color w:val="000000"/>
          <w:sz w:val="28"/>
          <w:szCs w:val="28"/>
        </w:rPr>
        <w:t xml:space="preserve"> контроля.</w:t>
      </w:r>
    </w:p>
    <w:p w:rsidR="008F513F" w:rsidRPr="00C9145B" w:rsidRDefault="008F513F" w:rsidP="00B3345A">
      <w:pPr>
        <w:pStyle w:val="110"/>
        <w:numPr>
          <w:ilvl w:val="0"/>
          <w:numId w:val="4"/>
        </w:numPr>
        <w:shd w:val="clear" w:color="auto" w:fill="auto"/>
        <w:spacing w:line="276" w:lineRule="auto"/>
        <w:ind w:left="20" w:firstLine="851"/>
        <w:jc w:val="both"/>
        <w:rPr>
          <w:sz w:val="28"/>
          <w:szCs w:val="28"/>
        </w:rPr>
      </w:pPr>
      <w:r w:rsidRPr="00C9145B">
        <w:rPr>
          <w:color w:val="000000"/>
          <w:sz w:val="28"/>
          <w:szCs w:val="28"/>
        </w:rPr>
        <w:t xml:space="preserve"> Закрепление:</w:t>
      </w:r>
    </w:p>
    <w:p w:rsidR="008F513F" w:rsidRPr="00C9145B" w:rsidRDefault="008F513F" w:rsidP="000F3C21">
      <w:pPr>
        <w:pStyle w:val="110"/>
        <w:shd w:val="clear" w:color="auto" w:fill="auto"/>
        <w:spacing w:line="276" w:lineRule="auto"/>
        <w:ind w:left="20" w:firstLine="851"/>
        <w:jc w:val="both"/>
        <w:rPr>
          <w:sz w:val="28"/>
          <w:szCs w:val="28"/>
        </w:rPr>
      </w:pPr>
      <w:r w:rsidRPr="00C9145B">
        <w:rPr>
          <w:color w:val="000000"/>
          <w:sz w:val="28"/>
          <w:szCs w:val="28"/>
        </w:rPr>
        <w:t xml:space="preserve">- </w:t>
      </w:r>
      <w:r w:rsidR="0068726A" w:rsidRPr="00C9145B">
        <w:rPr>
          <w:color w:val="000000"/>
          <w:sz w:val="28"/>
          <w:szCs w:val="28"/>
        </w:rPr>
        <w:t>классных руководителей и мастеров производственного обучения</w:t>
      </w:r>
      <w:r w:rsidRPr="00C9145B">
        <w:rPr>
          <w:color w:val="000000"/>
          <w:sz w:val="28"/>
          <w:szCs w:val="28"/>
        </w:rPr>
        <w:t xml:space="preserve"> за учебными группами,</w:t>
      </w:r>
    </w:p>
    <w:p w:rsidR="008F513F" w:rsidRPr="00C9145B" w:rsidRDefault="008F513F" w:rsidP="000F3C21">
      <w:pPr>
        <w:pStyle w:val="110"/>
        <w:shd w:val="clear" w:color="auto" w:fill="auto"/>
        <w:spacing w:line="276" w:lineRule="auto"/>
        <w:ind w:left="60" w:firstLine="851"/>
        <w:jc w:val="both"/>
        <w:rPr>
          <w:sz w:val="28"/>
          <w:szCs w:val="28"/>
        </w:rPr>
      </w:pPr>
      <w:r w:rsidRPr="00C9145B">
        <w:rPr>
          <w:color w:val="000000"/>
          <w:sz w:val="28"/>
          <w:szCs w:val="28"/>
        </w:rPr>
        <w:t>- ответственных за кабинеты</w:t>
      </w:r>
      <w:r w:rsidR="0068726A" w:rsidRPr="00C9145B">
        <w:rPr>
          <w:color w:val="000000"/>
          <w:sz w:val="28"/>
          <w:szCs w:val="28"/>
        </w:rPr>
        <w:t>, мастерские и лаборатории,</w:t>
      </w:r>
      <w:proofErr w:type="gramStart"/>
      <w:r w:rsidR="0068726A" w:rsidRPr="00C9145B">
        <w:rPr>
          <w:color w:val="000000"/>
          <w:sz w:val="28"/>
          <w:szCs w:val="28"/>
        </w:rPr>
        <w:t xml:space="preserve"> </w:t>
      </w:r>
      <w:r w:rsidRPr="00C9145B">
        <w:rPr>
          <w:color w:val="000000"/>
          <w:sz w:val="28"/>
          <w:szCs w:val="28"/>
        </w:rPr>
        <w:t>.</w:t>
      </w:r>
      <w:proofErr w:type="gramEnd"/>
    </w:p>
    <w:p w:rsidR="00253584" w:rsidRPr="00C9145B" w:rsidRDefault="00253584" w:rsidP="000F3C21">
      <w:pPr>
        <w:pStyle w:val="110"/>
        <w:shd w:val="clear" w:color="auto" w:fill="auto"/>
        <w:tabs>
          <w:tab w:val="right" w:pos="8700"/>
          <w:tab w:val="right" w:pos="10538"/>
        </w:tabs>
        <w:spacing w:line="276" w:lineRule="auto"/>
        <w:ind w:left="60" w:right="60" w:firstLine="851"/>
        <w:jc w:val="both"/>
        <w:rPr>
          <w:sz w:val="28"/>
          <w:szCs w:val="28"/>
        </w:rPr>
      </w:pPr>
    </w:p>
    <w:p w:rsidR="008F513F" w:rsidRPr="00C9145B" w:rsidRDefault="008F513F" w:rsidP="000F3C21">
      <w:pPr>
        <w:pStyle w:val="110"/>
        <w:shd w:val="clear" w:color="auto" w:fill="auto"/>
        <w:tabs>
          <w:tab w:val="right" w:pos="8700"/>
          <w:tab w:val="right" w:pos="10538"/>
        </w:tabs>
        <w:spacing w:line="276" w:lineRule="auto"/>
        <w:ind w:left="60" w:right="60" w:firstLine="851"/>
        <w:jc w:val="both"/>
        <w:rPr>
          <w:color w:val="000000"/>
          <w:sz w:val="28"/>
          <w:szCs w:val="28"/>
        </w:rPr>
      </w:pPr>
      <w:r w:rsidRPr="00C9145B">
        <w:rPr>
          <w:b/>
          <w:sz w:val="28"/>
          <w:szCs w:val="28"/>
        </w:rPr>
        <w:t>Вывод</w:t>
      </w:r>
      <w:r w:rsidRPr="00C9145B">
        <w:rPr>
          <w:sz w:val="28"/>
          <w:szCs w:val="28"/>
        </w:rPr>
        <w:t>:</w:t>
      </w:r>
      <w:r w:rsidRPr="00C9145B">
        <w:rPr>
          <w:color w:val="000000"/>
          <w:sz w:val="28"/>
          <w:szCs w:val="28"/>
        </w:rPr>
        <w:t xml:space="preserve"> Все организационно-правовые документы, необходимые для ведения образовательной деятельности по основным образовательным программам подготовки специалистов, реализуемым в техникуме, имеются в наличии. </w:t>
      </w:r>
    </w:p>
    <w:p w:rsidR="008F513F" w:rsidRPr="00C9145B" w:rsidRDefault="008F513F" w:rsidP="000F3C21">
      <w:pPr>
        <w:pStyle w:val="51"/>
        <w:shd w:val="clear" w:color="auto" w:fill="auto"/>
        <w:spacing w:before="0" w:after="0" w:line="276" w:lineRule="auto"/>
        <w:ind w:left="20" w:right="20" w:firstLine="851"/>
        <w:jc w:val="both"/>
        <w:rPr>
          <w:sz w:val="28"/>
          <w:szCs w:val="28"/>
        </w:rPr>
      </w:pPr>
    </w:p>
    <w:p w:rsidR="007D4B0B" w:rsidRPr="00C9145B" w:rsidRDefault="00253584" w:rsidP="000F3C21">
      <w:pPr>
        <w:pStyle w:val="12"/>
        <w:shd w:val="clear" w:color="auto" w:fill="auto"/>
        <w:tabs>
          <w:tab w:val="left" w:pos="1494"/>
        </w:tabs>
        <w:spacing w:after="0" w:line="276" w:lineRule="auto"/>
        <w:ind w:firstLine="851"/>
        <w:rPr>
          <w:sz w:val="28"/>
          <w:szCs w:val="28"/>
        </w:rPr>
      </w:pPr>
      <w:bookmarkStart w:id="1" w:name="bookmark0"/>
      <w:r w:rsidRPr="00C9145B">
        <w:rPr>
          <w:color w:val="000000"/>
          <w:sz w:val="28"/>
          <w:szCs w:val="28"/>
          <w:lang w:eastAsia="ru-RU" w:bidi="ru-RU"/>
        </w:rPr>
        <w:t xml:space="preserve">Раздел </w:t>
      </w:r>
      <w:r w:rsidR="008F513F" w:rsidRPr="00C9145B">
        <w:rPr>
          <w:color w:val="000000"/>
          <w:sz w:val="28"/>
          <w:szCs w:val="28"/>
          <w:lang w:eastAsia="ru-RU" w:bidi="ru-RU"/>
        </w:rPr>
        <w:t>2.</w:t>
      </w:r>
      <w:r w:rsidR="007D4B0B" w:rsidRPr="00C9145B">
        <w:rPr>
          <w:color w:val="000000"/>
          <w:sz w:val="28"/>
          <w:szCs w:val="28"/>
          <w:lang w:eastAsia="ru-RU" w:bidi="ru-RU"/>
        </w:rPr>
        <w:t xml:space="preserve">Структура и система управления </w:t>
      </w:r>
      <w:bookmarkEnd w:id="1"/>
      <w:r w:rsidRPr="00C9145B">
        <w:rPr>
          <w:color w:val="000000"/>
          <w:sz w:val="28"/>
          <w:szCs w:val="28"/>
          <w:lang w:eastAsia="ru-RU" w:bidi="ru-RU"/>
        </w:rPr>
        <w:t xml:space="preserve"> </w:t>
      </w:r>
    </w:p>
    <w:p w:rsidR="007D4B0B" w:rsidRDefault="007D4B0B" w:rsidP="000F3C21">
      <w:pPr>
        <w:pStyle w:val="3"/>
        <w:shd w:val="clear" w:color="auto" w:fill="auto"/>
        <w:spacing w:before="0" w:line="276" w:lineRule="auto"/>
        <w:ind w:left="40" w:right="20" w:firstLine="851"/>
        <w:rPr>
          <w:sz w:val="28"/>
          <w:szCs w:val="28"/>
        </w:rPr>
      </w:pPr>
      <w:r w:rsidRPr="00C9145B">
        <w:rPr>
          <w:sz w:val="28"/>
          <w:szCs w:val="28"/>
        </w:rPr>
        <w:t xml:space="preserve">Управление техникумом осуществляется в соответствии с законодательством </w:t>
      </w:r>
      <w:r w:rsidRPr="00C9145B">
        <w:rPr>
          <w:sz w:val="28"/>
          <w:szCs w:val="28"/>
        </w:rPr>
        <w:lastRenderedPageBreak/>
        <w:t>Российской Федерации, Типовым Положением об образовательном учреждении среднего профессионального образования, его Уставом и строится на принципах единоначалия и самоуправления.</w:t>
      </w:r>
    </w:p>
    <w:p w:rsidR="000C0FCD" w:rsidRPr="00C9145B" w:rsidRDefault="000C0FCD" w:rsidP="000F3C21">
      <w:pPr>
        <w:pStyle w:val="3"/>
        <w:shd w:val="clear" w:color="auto" w:fill="auto"/>
        <w:spacing w:before="0" w:line="276" w:lineRule="auto"/>
        <w:ind w:left="40" w:right="20" w:hanging="40"/>
        <w:rPr>
          <w:sz w:val="28"/>
          <w:szCs w:val="28"/>
        </w:rPr>
      </w:pPr>
      <w:r>
        <w:rPr>
          <w:noProof/>
          <w:sz w:val="28"/>
          <w:szCs w:val="28"/>
          <w:lang w:bidi="ar-SA"/>
        </w:rPr>
        <w:drawing>
          <wp:inline distT="0" distB="0" distL="0" distR="0">
            <wp:extent cx="6480175" cy="5882165"/>
            <wp:effectExtent l="19050" t="0" r="0" b="0"/>
            <wp:docPr id="1" name="Рисунок 1" descr="C:\Users\Администратор\Pictures\2016-03-31\Sca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Pictures\2016-03-31\Scan1.JPG"/>
                    <pic:cNvPicPr>
                      <a:picLocks noChangeAspect="1" noChangeArrowheads="1"/>
                    </pic:cNvPicPr>
                  </pic:nvPicPr>
                  <pic:blipFill>
                    <a:blip r:embed="rId10" cstate="print"/>
                    <a:srcRect/>
                    <a:stretch>
                      <a:fillRect/>
                    </a:stretch>
                  </pic:blipFill>
                  <pic:spPr bwMode="auto">
                    <a:xfrm>
                      <a:off x="0" y="0"/>
                      <a:ext cx="6480175" cy="5882165"/>
                    </a:xfrm>
                    <a:prstGeom prst="rect">
                      <a:avLst/>
                    </a:prstGeom>
                    <a:noFill/>
                    <a:ln w="9525">
                      <a:noFill/>
                      <a:miter lim="800000"/>
                      <a:headEnd/>
                      <a:tailEnd/>
                    </a:ln>
                  </pic:spPr>
                </pic:pic>
              </a:graphicData>
            </a:graphic>
          </wp:inline>
        </w:drawing>
      </w:r>
    </w:p>
    <w:p w:rsidR="00942830" w:rsidRDefault="00942830" w:rsidP="000F3C21">
      <w:pPr>
        <w:pStyle w:val="3"/>
        <w:shd w:val="clear" w:color="auto" w:fill="auto"/>
        <w:spacing w:before="0" w:line="276" w:lineRule="auto"/>
        <w:ind w:left="40" w:right="20" w:firstLine="851"/>
        <w:rPr>
          <w:sz w:val="28"/>
          <w:szCs w:val="28"/>
        </w:rPr>
      </w:pPr>
    </w:p>
    <w:p w:rsidR="007D4B0B" w:rsidRPr="00C9145B" w:rsidRDefault="007D4B0B" w:rsidP="000F3C21">
      <w:pPr>
        <w:pStyle w:val="3"/>
        <w:shd w:val="clear" w:color="auto" w:fill="auto"/>
        <w:spacing w:before="0" w:line="276" w:lineRule="auto"/>
        <w:ind w:left="40" w:right="20" w:firstLine="851"/>
        <w:rPr>
          <w:sz w:val="28"/>
          <w:szCs w:val="28"/>
        </w:rPr>
      </w:pPr>
      <w:r w:rsidRPr="00C9145B">
        <w:rPr>
          <w:sz w:val="28"/>
          <w:szCs w:val="28"/>
        </w:rPr>
        <w:t>Непосредственное управление деятельностью Учреждения осуществляет директор.</w:t>
      </w:r>
    </w:p>
    <w:p w:rsidR="008648FD" w:rsidRPr="00C9145B" w:rsidRDefault="007D4B0B" w:rsidP="000F3C21">
      <w:pPr>
        <w:pStyle w:val="3"/>
        <w:shd w:val="clear" w:color="auto" w:fill="auto"/>
        <w:spacing w:before="0" w:line="276" w:lineRule="auto"/>
        <w:ind w:left="40" w:right="20" w:firstLine="851"/>
        <w:rPr>
          <w:sz w:val="28"/>
          <w:szCs w:val="28"/>
        </w:rPr>
      </w:pPr>
      <w:r w:rsidRPr="00C9145B">
        <w:rPr>
          <w:sz w:val="28"/>
          <w:szCs w:val="28"/>
        </w:rPr>
        <w:t xml:space="preserve">Созданная структура и система управления в техникуме характеризуется целостным механизмом управления, разграничением служебных обязанностей между административно-управленческим персоналом, координацией деятельности служб по организации учебно-воспитательного процесса с делегированием служебных полномочий. Эффективность организаторской деятельности руководителя техникума обеспечивается умением распределять управленческие полномочия между директором, его заместителями и руководителями структурных подразделений, рациональной расстановкой кадров по специальностям и структурным подразделениям. </w:t>
      </w:r>
    </w:p>
    <w:p w:rsidR="007D4B0B" w:rsidRPr="00C9145B" w:rsidRDefault="007D4B0B" w:rsidP="000F3C21">
      <w:pPr>
        <w:pStyle w:val="3"/>
        <w:shd w:val="clear" w:color="auto" w:fill="auto"/>
        <w:spacing w:before="0" w:line="276" w:lineRule="auto"/>
        <w:ind w:left="40" w:right="20" w:firstLine="851"/>
        <w:rPr>
          <w:sz w:val="28"/>
          <w:szCs w:val="28"/>
        </w:rPr>
      </w:pPr>
      <w:r w:rsidRPr="00C9145B">
        <w:rPr>
          <w:sz w:val="28"/>
          <w:szCs w:val="28"/>
        </w:rPr>
        <w:lastRenderedPageBreak/>
        <w:t xml:space="preserve">В целях эффективности системы управления содержанием и качеством подготовки </w:t>
      </w:r>
      <w:r w:rsidR="000305FB" w:rsidRPr="00C9145B">
        <w:rPr>
          <w:sz w:val="28"/>
          <w:szCs w:val="28"/>
        </w:rPr>
        <w:t>студентов</w:t>
      </w:r>
      <w:r w:rsidRPr="00C9145B">
        <w:rPr>
          <w:sz w:val="28"/>
          <w:szCs w:val="28"/>
        </w:rPr>
        <w:t xml:space="preserve"> и выпускников, развития инициативы в работе коллектива, расширения коллегиальных демократических форм управления, привлечения к управлению участников образовательного процесса, работодателей в техникуме созданы следующие органы самоуправления:</w:t>
      </w:r>
    </w:p>
    <w:p w:rsidR="00165231" w:rsidRPr="00C9145B" w:rsidRDefault="000305FB" w:rsidP="00B3345A">
      <w:pPr>
        <w:pStyle w:val="3"/>
        <w:numPr>
          <w:ilvl w:val="0"/>
          <w:numId w:val="1"/>
        </w:numPr>
        <w:shd w:val="clear" w:color="auto" w:fill="auto"/>
        <w:spacing w:before="0" w:line="276" w:lineRule="auto"/>
        <w:ind w:left="40" w:firstLine="851"/>
        <w:rPr>
          <w:color w:val="auto"/>
          <w:sz w:val="28"/>
          <w:szCs w:val="28"/>
        </w:rPr>
      </w:pPr>
      <w:r w:rsidRPr="00C9145B">
        <w:rPr>
          <w:color w:val="auto"/>
          <w:sz w:val="28"/>
          <w:szCs w:val="28"/>
        </w:rPr>
        <w:t>общее собрание работников;</w:t>
      </w:r>
    </w:p>
    <w:p w:rsidR="007D4B0B" w:rsidRPr="00C9145B" w:rsidRDefault="007D4B0B" w:rsidP="00B3345A">
      <w:pPr>
        <w:pStyle w:val="3"/>
        <w:numPr>
          <w:ilvl w:val="0"/>
          <w:numId w:val="1"/>
        </w:numPr>
        <w:shd w:val="clear" w:color="auto" w:fill="auto"/>
        <w:spacing w:before="0" w:line="276" w:lineRule="auto"/>
        <w:ind w:left="40" w:firstLine="851"/>
        <w:rPr>
          <w:sz w:val="28"/>
          <w:szCs w:val="28"/>
        </w:rPr>
      </w:pPr>
      <w:r w:rsidRPr="00C9145B">
        <w:rPr>
          <w:sz w:val="28"/>
          <w:szCs w:val="28"/>
        </w:rPr>
        <w:t>педагогический совет;</w:t>
      </w:r>
    </w:p>
    <w:p w:rsidR="007D4B0B" w:rsidRPr="00C9145B" w:rsidRDefault="007D4B0B" w:rsidP="00B3345A">
      <w:pPr>
        <w:pStyle w:val="3"/>
        <w:numPr>
          <w:ilvl w:val="0"/>
          <w:numId w:val="1"/>
        </w:numPr>
        <w:shd w:val="clear" w:color="auto" w:fill="auto"/>
        <w:spacing w:before="0" w:line="276" w:lineRule="auto"/>
        <w:ind w:left="40" w:firstLine="851"/>
        <w:rPr>
          <w:sz w:val="28"/>
          <w:szCs w:val="28"/>
        </w:rPr>
      </w:pPr>
      <w:r w:rsidRPr="00C9145B">
        <w:rPr>
          <w:sz w:val="28"/>
          <w:szCs w:val="28"/>
        </w:rPr>
        <w:t>методический совет;</w:t>
      </w:r>
    </w:p>
    <w:p w:rsidR="007D4B0B" w:rsidRPr="00C9145B" w:rsidRDefault="00165231" w:rsidP="00B3345A">
      <w:pPr>
        <w:pStyle w:val="3"/>
        <w:numPr>
          <w:ilvl w:val="0"/>
          <w:numId w:val="1"/>
        </w:numPr>
        <w:shd w:val="clear" w:color="auto" w:fill="auto"/>
        <w:spacing w:before="0" w:line="276" w:lineRule="auto"/>
        <w:ind w:left="40" w:firstLine="851"/>
        <w:rPr>
          <w:sz w:val="28"/>
          <w:szCs w:val="28"/>
        </w:rPr>
      </w:pPr>
      <w:r w:rsidRPr="00C9145B">
        <w:rPr>
          <w:sz w:val="28"/>
          <w:szCs w:val="28"/>
        </w:rPr>
        <w:t xml:space="preserve">совет </w:t>
      </w:r>
      <w:r w:rsidR="007D4B0B" w:rsidRPr="00C9145B">
        <w:rPr>
          <w:sz w:val="28"/>
          <w:szCs w:val="28"/>
        </w:rPr>
        <w:t>профилактик</w:t>
      </w:r>
      <w:r w:rsidRPr="00C9145B">
        <w:rPr>
          <w:sz w:val="28"/>
          <w:szCs w:val="28"/>
        </w:rPr>
        <w:t>и</w:t>
      </w:r>
      <w:r w:rsidR="007D4B0B" w:rsidRPr="00C9145B">
        <w:rPr>
          <w:sz w:val="28"/>
          <w:szCs w:val="28"/>
        </w:rPr>
        <w:t xml:space="preserve"> правонарушений;</w:t>
      </w:r>
    </w:p>
    <w:p w:rsidR="007D4B0B" w:rsidRPr="00C9145B" w:rsidRDefault="007D4B0B" w:rsidP="00B3345A">
      <w:pPr>
        <w:pStyle w:val="3"/>
        <w:numPr>
          <w:ilvl w:val="0"/>
          <w:numId w:val="1"/>
        </w:numPr>
        <w:shd w:val="clear" w:color="auto" w:fill="auto"/>
        <w:spacing w:before="0" w:line="276" w:lineRule="auto"/>
        <w:ind w:left="40" w:firstLine="851"/>
        <w:rPr>
          <w:sz w:val="28"/>
          <w:szCs w:val="28"/>
        </w:rPr>
      </w:pPr>
      <w:r w:rsidRPr="00C9145B">
        <w:rPr>
          <w:sz w:val="28"/>
          <w:szCs w:val="28"/>
        </w:rPr>
        <w:t>студенческий совет;</w:t>
      </w:r>
    </w:p>
    <w:p w:rsidR="007D4B0B" w:rsidRPr="00C9145B" w:rsidRDefault="007D4B0B" w:rsidP="00B3345A">
      <w:pPr>
        <w:pStyle w:val="3"/>
        <w:numPr>
          <w:ilvl w:val="0"/>
          <w:numId w:val="1"/>
        </w:numPr>
        <w:shd w:val="clear" w:color="auto" w:fill="auto"/>
        <w:spacing w:before="0" w:line="276" w:lineRule="auto"/>
        <w:ind w:left="40" w:firstLine="851"/>
        <w:rPr>
          <w:sz w:val="28"/>
          <w:szCs w:val="28"/>
        </w:rPr>
      </w:pPr>
      <w:r w:rsidRPr="00C9145B">
        <w:rPr>
          <w:sz w:val="28"/>
          <w:szCs w:val="28"/>
        </w:rPr>
        <w:t>первичная профсоюзная организация.</w:t>
      </w:r>
    </w:p>
    <w:p w:rsidR="007D4B0B" w:rsidRPr="00C9145B" w:rsidRDefault="007D4B0B" w:rsidP="000F3C21">
      <w:pPr>
        <w:pStyle w:val="3"/>
        <w:shd w:val="clear" w:color="auto" w:fill="auto"/>
        <w:spacing w:before="0" w:line="276" w:lineRule="auto"/>
        <w:ind w:left="20" w:firstLine="851"/>
        <w:rPr>
          <w:sz w:val="28"/>
          <w:szCs w:val="28"/>
        </w:rPr>
      </w:pPr>
      <w:r w:rsidRPr="00C9145B">
        <w:rPr>
          <w:sz w:val="28"/>
          <w:szCs w:val="28"/>
        </w:rPr>
        <w:t>Общее собрание работни</w:t>
      </w:r>
      <w:r w:rsidR="008648FD" w:rsidRPr="00C9145B">
        <w:rPr>
          <w:sz w:val="28"/>
          <w:szCs w:val="28"/>
        </w:rPr>
        <w:t>ков</w:t>
      </w:r>
      <w:r w:rsidRPr="00C9145B">
        <w:rPr>
          <w:sz w:val="28"/>
          <w:szCs w:val="28"/>
        </w:rPr>
        <w:t>:</w:t>
      </w:r>
    </w:p>
    <w:p w:rsidR="007D4B0B" w:rsidRPr="00C9145B" w:rsidRDefault="007D4B0B" w:rsidP="00B3345A">
      <w:pPr>
        <w:pStyle w:val="3"/>
        <w:numPr>
          <w:ilvl w:val="0"/>
          <w:numId w:val="1"/>
        </w:numPr>
        <w:shd w:val="clear" w:color="auto" w:fill="auto"/>
        <w:spacing w:before="0" w:line="276" w:lineRule="auto"/>
        <w:ind w:left="20" w:firstLine="851"/>
        <w:rPr>
          <w:sz w:val="28"/>
          <w:szCs w:val="28"/>
        </w:rPr>
      </w:pPr>
      <w:r w:rsidRPr="00C9145B">
        <w:rPr>
          <w:sz w:val="28"/>
          <w:szCs w:val="28"/>
        </w:rPr>
        <w:t xml:space="preserve"> принимает Устав техникума, изменения и дополнения к нему;</w:t>
      </w:r>
    </w:p>
    <w:p w:rsidR="007D4B0B" w:rsidRPr="00C9145B" w:rsidRDefault="007D4B0B" w:rsidP="00B3345A">
      <w:pPr>
        <w:pStyle w:val="3"/>
        <w:numPr>
          <w:ilvl w:val="0"/>
          <w:numId w:val="1"/>
        </w:numPr>
        <w:shd w:val="clear" w:color="auto" w:fill="auto"/>
        <w:spacing w:before="0" w:line="276" w:lineRule="auto"/>
        <w:ind w:left="20" w:firstLine="851"/>
        <w:rPr>
          <w:sz w:val="28"/>
          <w:szCs w:val="28"/>
        </w:rPr>
      </w:pPr>
      <w:r w:rsidRPr="00C9145B">
        <w:rPr>
          <w:sz w:val="28"/>
          <w:szCs w:val="28"/>
        </w:rPr>
        <w:t>заключает коллективный договор;</w:t>
      </w:r>
    </w:p>
    <w:p w:rsidR="007D4B0B" w:rsidRPr="00C9145B" w:rsidRDefault="007D4B0B" w:rsidP="00B3345A">
      <w:pPr>
        <w:pStyle w:val="3"/>
        <w:numPr>
          <w:ilvl w:val="0"/>
          <w:numId w:val="1"/>
        </w:numPr>
        <w:shd w:val="clear" w:color="auto" w:fill="auto"/>
        <w:spacing w:before="0" w:line="276" w:lineRule="auto"/>
        <w:ind w:left="20" w:right="20" w:firstLine="851"/>
        <w:rPr>
          <w:sz w:val="28"/>
          <w:szCs w:val="28"/>
        </w:rPr>
      </w:pPr>
      <w:r w:rsidRPr="00C9145B">
        <w:rPr>
          <w:sz w:val="28"/>
          <w:szCs w:val="28"/>
        </w:rPr>
        <w:t xml:space="preserve"> рассматривает правила внутреннего трудового распорядка</w:t>
      </w:r>
      <w:r w:rsidR="00654050" w:rsidRPr="00C9145B">
        <w:rPr>
          <w:sz w:val="28"/>
          <w:szCs w:val="28"/>
        </w:rPr>
        <w:t>;</w:t>
      </w:r>
      <w:r w:rsidRPr="00C9145B">
        <w:rPr>
          <w:sz w:val="28"/>
          <w:szCs w:val="28"/>
        </w:rPr>
        <w:t xml:space="preserve"> </w:t>
      </w:r>
      <w:r w:rsidR="00654050" w:rsidRPr="00C9145B">
        <w:rPr>
          <w:sz w:val="28"/>
          <w:szCs w:val="28"/>
        </w:rPr>
        <w:t xml:space="preserve"> </w:t>
      </w:r>
    </w:p>
    <w:p w:rsidR="007D4B0B" w:rsidRPr="00C9145B" w:rsidRDefault="007D4B0B" w:rsidP="00B3345A">
      <w:pPr>
        <w:pStyle w:val="3"/>
        <w:numPr>
          <w:ilvl w:val="0"/>
          <w:numId w:val="1"/>
        </w:numPr>
        <w:shd w:val="clear" w:color="auto" w:fill="auto"/>
        <w:spacing w:before="0" w:line="276" w:lineRule="auto"/>
        <w:ind w:left="20" w:right="20" w:firstLine="851"/>
        <w:rPr>
          <w:sz w:val="28"/>
          <w:szCs w:val="28"/>
        </w:rPr>
      </w:pPr>
      <w:r w:rsidRPr="00C9145B">
        <w:rPr>
          <w:sz w:val="28"/>
          <w:szCs w:val="28"/>
        </w:rPr>
        <w:t xml:space="preserve"> решает другие вопросы, выносимые на собрание </w:t>
      </w:r>
      <w:r w:rsidR="00654050" w:rsidRPr="00C9145B">
        <w:rPr>
          <w:sz w:val="28"/>
          <w:szCs w:val="28"/>
        </w:rPr>
        <w:t xml:space="preserve"> </w:t>
      </w:r>
      <w:r w:rsidRPr="00C9145B">
        <w:rPr>
          <w:sz w:val="28"/>
          <w:szCs w:val="28"/>
        </w:rPr>
        <w:t xml:space="preserve"> директором.</w:t>
      </w:r>
    </w:p>
    <w:p w:rsidR="007D4B0B" w:rsidRPr="00C9145B" w:rsidRDefault="007D4B0B" w:rsidP="000F3C21">
      <w:pPr>
        <w:pStyle w:val="3"/>
        <w:shd w:val="clear" w:color="auto" w:fill="auto"/>
        <w:spacing w:before="0" w:line="276" w:lineRule="auto"/>
        <w:ind w:left="20" w:right="20" w:firstLine="851"/>
        <w:rPr>
          <w:sz w:val="28"/>
          <w:szCs w:val="28"/>
        </w:rPr>
      </w:pPr>
      <w:r w:rsidRPr="00C9145B">
        <w:rPr>
          <w:sz w:val="28"/>
          <w:szCs w:val="28"/>
        </w:rPr>
        <w:t>Общее собрание правомочно при наличии кворума - не менее 2/3 от списочного состава сотрудников. Решения Общего собрания принимаются большинством голосов.</w:t>
      </w:r>
    </w:p>
    <w:p w:rsidR="007D4B0B" w:rsidRPr="00C9145B" w:rsidRDefault="007D4B0B" w:rsidP="000F3C21">
      <w:pPr>
        <w:pStyle w:val="3"/>
        <w:shd w:val="clear" w:color="auto" w:fill="auto"/>
        <w:spacing w:before="0" w:line="276" w:lineRule="auto"/>
        <w:ind w:left="20" w:right="20" w:firstLine="851"/>
        <w:rPr>
          <w:sz w:val="28"/>
          <w:szCs w:val="28"/>
        </w:rPr>
      </w:pPr>
      <w:r w:rsidRPr="00C9145B">
        <w:rPr>
          <w:sz w:val="28"/>
          <w:szCs w:val="28"/>
        </w:rPr>
        <w:t>Для обеспечения коллегиальности в обсуждении и решении вопросов учебной, методической и воспитательной работы, физического воспитания студентов, в техникуме создан педагогический совет, к компетенции которого относятся:</w:t>
      </w:r>
    </w:p>
    <w:p w:rsidR="007D4B0B" w:rsidRPr="00C9145B" w:rsidRDefault="007D4B0B" w:rsidP="00B3345A">
      <w:pPr>
        <w:pStyle w:val="3"/>
        <w:numPr>
          <w:ilvl w:val="0"/>
          <w:numId w:val="1"/>
        </w:numPr>
        <w:shd w:val="clear" w:color="auto" w:fill="auto"/>
        <w:spacing w:before="0" w:line="276" w:lineRule="auto"/>
        <w:ind w:left="20" w:firstLine="851"/>
        <w:rPr>
          <w:sz w:val="28"/>
          <w:szCs w:val="28"/>
        </w:rPr>
      </w:pPr>
      <w:r w:rsidRPr="00C9145B">
        <w:rPr>
          <w:sz w:val="28"/>
          <w:szCs w:val="28"/>
        </w:rPr>
        <w:t xml:space="preserve"> содержание, организация и развитие образовательного процесса;</w:t>
      </w:r>
    </w:p>
    <w:p w:rsidR="007D4B0B" w:rsidRPr="00C9145B" w:rsidRDefault="007D4B0B" w:rsidP="00B3345A">
      <w:pPr>
        <w:pStyle w:val="3"/>
        <w:numPr>
          <w:ilvl w:val="0"/>
          <w:numId w:val="1"/>
        </w:numPr>
        <w:shd w:val="clear" w:color="auto" w:fill="auto"/>
        <w:spacing w:before="0" w:line="276" w:lineRule="auto"/>
        <w:ind w:left="20" w:right="20" w:firstLine="851"/>
        <w:rPr>
          <w:sz w:val="28"/>
          <w:szCs w:val="28"/>
        </w:rPr>
      </w:pPr>
      <w:r w:rsidRPr="00C9145B">
        <w:rPr>
          <w:sz w:val="28"/>
          <w:szCs w:val="28"/>
        </w:rPr>
        <w:t xml:space="preserve"> анализ состояния и итогов учебной, методической, воспитательной и научной работы, практики;</w:t>
      </w:r>
    </w:p>
    <w:p w:rsidR="007D4B0B" w:rsidRPr="00C9145B" w:rsidRDefault="007D4B0B" w:rsidP="00B3345A">
      <w:pPr>
        <w:pStyle w:val="3"/>
        <w:numPr>
          <w:ilvl w:val="0"/>
          <w:numId w:val="1"/>
        </w:numPr>
        <w:shd w:val="clear" w:color="auto" w:fill="auto"/>
        <w:spacing w:before="0" w:line="276" w:lineRule="auto"/>
        <w:ind w:left="20" w:firstLine="851"/>
        <w:rPr>
          <w:sz w:val="28"/>
          <w:szCs w:val="28"/>
        </w:rPr>
      </w:pPr>
      <w:r w:rsidRPr="00C9145B">
        <w:rPr>
          <w:sz w:val="28"/>
          <w:szCs w:val="28"/>
        </w:rPr>
        <w:t xml:space="preserve"> планирование учебной, методической, воспитательной работы, практики;</w:t>
      </w:r>
    </w:p>
    <w:p w:rsidR="007D4B0B" w:rsidRPr="00C9145B" w:rsidRDefault="007D4B0B" w:rsidP="00B3345A">
      <w:pPr>
        <w:pStyle w:val="3"/>
        <w:numPr>
          <w:ilvl w:val="0"/>
          <w:numId w:val="1"/>
        </w:numPr>
        <w:shd w:val="clear" w:color="auto" w:fill="auto"/>
        <w:spacing w:before="0" w:line="276" w:lineRule="auto"/>
        <w:ind w:left="20" w:firstLine="851"/>
        <w:rPr>
          <w:sz w:val="28"/>
          <w:szCs w:val="28"/>
        </w:rPr>
      </w:pPr>
      <w:r w:rsidRPr="00C9145B">
        <w:rPr>
          <w:sz w:val="28"/>
          <w:szCs w:val="28"/>
        </w:rPr>
        <w:t xml:space="preserve"> контроль образовательного процесса;</w:t>
      </w:r>
    </w:p>
    <w:p w:rsidR="007D4B0B" w:rsidRPr="00C9145B" w:rsidRDefault="007D4B0B" w:rsidP="00B3345A">
      <w:pPr>
        <w:pStyle w:val="3"/>
        <w:numPr>
          <w:ilvl w:val="0"/>
          <w:numId w:val="1"/>
        </w:numPr>
        <w:shd w:val="clear" w:color="auto" w:fill="auto"/>
        <w:spacing w:before="0" w:line="276" w:lineRule="auto"/>
        <w:ind w:left="20" w:right="20" w:firstLine="851"/>
        <w:rPr>
          <w:sz w:val="28"/>
          <w:szCs w:val="28"/>
        </w:rPr>
      </w:pPr>
      <w:r w:rsidRPr="00C9145B">
        <w:rPr>
          <w:sz w:val="28"/>
          <w:szCs w:val="28"/>
        </w:rPr>
        <w:t xml:space="preserve"> вопросы профессиональной ориентации, приёма студентов, трудоустройства выпускников;</w:t>
      </w:r>
    </w:p>
    <w:p w:rsidR="007D4B0B" w:rsidRPr="00C9145B" w:rsidRDefault="007D4B0B" w:rsidP="00B3345A">
      <w:pPr>
        <w:pStyle w:val="3"/>
        <w:numPr>
          <w:ilvl w:val="0"/>
          <w:numId w:val="1"/>
        </w:numPr>
        <w:shd w:val="clear" w:color="auto" w:fill="auto"/>
        <w:spacing w:before="0" w:line="276" w:lineRule="auto"/>
        <w:ind w:left="20" w:right="20" w:firstLine="851"/>
        <w:rPr>
          <w:sz w:val="28"/>
          <w:szCs w:val="28"/>
        </w:rPr>
      </w:pPr>
      <w:r w:rsidRPr="00C9145B">
        <w:rPr>
          <w:sz w:val="28"/>
          <w:szCs w:val="28"/>
        </w:rPr>
        <w:t xml:space="preserve"> вопросы проведения промежуточной и итоговой аттестаций, перевода на следующий курс, выпуска и отчисления студентов;</w:t>
      </w:r>
    </w:p>
    <w:p w:rsidR="007D4B0B" w:rsidRPr="00C9145B" w:rsidRDefault="007D4B0B" w:rsidP="00B3345A">
      <w:pPr>
        <w:pStyle w:val="3"/>
        <w:numPr>
          <w:ilvl w:val="0"/>
          <w:numId w:val="1"/>
        </w:numPr>
        <w:shd w:val="clear" w:color="auto" w:fill="auto"/>
        <w:spacing w:before="0" w:line="276" w:lineRule="auto"/>
        <w:ind w:left="20" w:firstLine="851"/>
        <w:rPr>
          <w:sz w:val="28"/>
          <w:szCs w:val="28"/>
        </w:rPr>
      </w:pPr>
      <w:r w:rsidRPr="00C9145B">
        <w:rPr>
          <w:sz w:val="28"/>
          <w:szCs w:val="28"/>
        </w:rPr>
        <w:t xml:space="preserve"> другие вопросы, регламентированные Положением о педагогическом совете.</w:t>
      </w:r>
    </w:p>
    <w:p w:rsidR="007D4B0B" w:rsidRPr="00C9145B" w:rsidRDefault="007D4B0B" w:rsidP="000F3C21">
      <w:pPr>
        <w:pStyle w:val="3"/>
        <w:shd w:val="clear" w:color="auto" w:fill="auto"/>
        <w:spacing w:before="0" w:line="276" w:lineRule="auto"/>
        <w:ind w:left="20" w:right="20" w:firstLine="851"/>
        <w:rPr>
          <w:sz w:val="28"/>
          <w:szCs w:val="28"/>
        </w:rPr>
      </w:pPr>
      <w:r w:rsidRPr="00C9145B">
        <w:rPr>
          <w:sz w:val="28"/>
          <w:szCs w:val="28"/>
        </w:rPr>
        <w:t>В целях совершенствования качества обучения и воспитания студентов, повышения результативности методической работы и педагогического мастерства преподавателей в техникуме созданы методический совет и  методические комиссии.</w:t>
      </w:r>
    </w:p>
    <w:p w:rsidR="007D4B0B" w:rsidRPr="00C9145B" w:rsidRDefault="007D4B0B" w:rsidP="000F3C21">
      <w:pPr>
        <w:pStyle w:val="3"/>
        <w:shd w:val="clear" w:color="auto" w:fill="auto"/>
        <w:spacing w:before="0" w:line="276" w:lineRule="auto"/>
        <w:ind w:left="20" w:right="20" w:firstLine="851"/>
        <w:rPr>
          <w:sz w:val="28"/>
          <w:szCs w:val="28"/>
        </w:rPr>
      </w:pPr>
      <w:r w:rsidRPr="00C9145B">
        <w:rPr>
          <w:sz w:val="28"/>
          <w:szCs w:val="28"/>
        </w:rPr>
        <w:t>Основные задачи, функции и порядок работы методического совета и   методических комиссий определяется отдельными положениями, утверждаемые директором техникума.</w:t>
      </w:r>
    </w:p>
    <w:p w:rsidR="007D4B0B" w:rsidRPr="00C9145B" w:rsidRDefault="007D4B0B" w:rsidP="000F3C21">
      <w:pPr>
        <w:pStyle w:val="3"/>
        <w:shd w:val="clear" w:color="auto" w:fill="auto"/>
        <w:spacing w:before="0" w:line="276" w:lineRule="auto"/>
        <w:ind w:left="20" w:right="20" w:firstLine="851"/>
        <w:rPr>
          <w:sz w:val="28"/>
          <w:szCs w:val="28"/>
        </w:rPr>
      </w:pPr>
      <w:r w:rsidRPr="00C9145B">
        <w:rPr>
          <w:sz w:val="28"/>
          <w:szCs w:val="28"/>
        </w:rPr>
        <w:lastRenderedPageBreak/>
        <w:t>Руководство воспитательной работой осуществляют классные руководители, деятельность которых координирует заместитель директора по учебно-воспитательной работе.</w:t>
      </w:r>
    </w:p>
    <w:p w:rsidR="007D4B0B" w:rsidRPr="00C9145B" w:rsidRDefault="007D4B0B" w:rsidP="000F3C21">
      <w:pPr>
        <w:pStyle w:val="3"/>
        <w:shd w:val="clear" w:color="auto" w:fill="auto"/>
        <w:spacing w:before="0" w:line="276" w:lineRule="auto"/>
        <w:ind w:left="20" w:right="20" w:firstLine="851"/>
        <w:rPr>
          <w:sz w:val="28"/>
          <w:szCs w:val="28"/>
        </w:rPr>
      </w:pPr>
      <w:r w:rsidRPr="00C9145B">
        <w:rPr>
          <w:sz w:val="28"/>
          <w:szCs w:val="28"/>
        </w:rPr>
        <w:t>Высшим органом студенческого самоуправления является избранный на общем собрании студенческий совет, который принимает активное участие в</w:t>
      </w:r>
      <w:r w:rsidR="00654050" w:rsidRPr="00C9145B">
        <w:rPr>
          <w:sz w:val="28"/>
          <w:szCs w:val="28"/>
        </w:rPr>
        <w:t xml:space="preserve"> </w:t>
      </w:r>
      <w:r w:rsidRPr="00C9145B">
        <w:rPr>
          <w:sz w:val="28"/>
          <w:szCs w:val="28"/>
        </w:rPr>
        <w:t>проведении внеурочной работы</w:t>
      </w:r>
      <w:r w:rsidR="00654050" w:rsidRPr="00C9145B">
        <w:rPr>
          <w:sz w:val="28"/>
          <w:szCs w:val="28"/>
        </w:rPr>
        <w:t xml:space="preserve"> студентов</w:t>
      </w:r>
      <w:r w:rsidRPr="00C9145B">
        <w:rPr>
          <w:sz w:val="28"/>
          <w:szCs w:val="28"/>
        </w:rPr>
        <w:t>, воспитании дисциплины и культуры поведения, организации самообслуживания, дежурства и т. д.</w:t>
      </w:r>
    </w:p>
    <w:p w:rsidR="007D4B0B" w:rsidRPr="00C9145B" w:rsidRDefault="007D4B0B" w:rsidP="000F3C21">
      <w:pPr>
        <w:pStyle w:val="3"/>
        <w:shd w:val="clear" w:color="auto" w:fill="auto"/>
        <w:spacing w:before="0" w:line="276" w:lineRule="auto"/>
        <w:ind w:right="20" w:firstLine="851"/>
        <w:rPr>
          <w:sz w:val="28"/>
          <w:szCs w:val="28"/>
        </w:rPr>
      </w:pPr>
      <w:r w:rsidRPr="00C9145B">
        <w:rPr>
          <w:sz w:val="28"/>
          <w:szCs w:val="28"/>
        </w:rPr>
        <w:t xml:space="preserve">Регулярно в соответствии с планами работы проводятся заседания педагогического совета, методического совета,  методических комиссий, </w:t>
      </w:r>
      <w:r w:rsidRPr="00C9145B">
        <w:rPr>
          <w:color w:val="auto"/>
          <w:sz w:val="28"/>
          <w:szCs w:val="28"/>
        </w:rPr>
        <w:t>оперативные</w:t>
      </w:r>
      <w:r w:rsidRPr="00C9145B">
        <w:rPr>
          <w:sz w:val="28"/>
          <w:szCs w:val="28"/>
        </w:rPr>
        <w:t xml:space="preserve"> </w:t>
      </w:r>
      <w:r w:rsidR="00165231" w:rsidRPr="00C9145B">
        <w:rPr>
          <w:sz w:val="28"/>
          <w:szCs w:val="28"/>
        </w:rPr>
        <w:t>совещания</w:t>
      </w:r>
      <w:r w:rsidRPr="00C9145B">
        <w:rPr>
          <w:sz w:val="28"/>
          <w:szCs w:val="28"/>
        </w:rPr>
        <w:t>. Все вышеназванные структуры действуют на основе разработанной и утвержденной в установленном порядке собственной нормативной и организационно-распорядительной документации, которая в целом соответствует существующему законодательству и Уставу техникума.</w:t>
      </w:r>
    </w:p>
    <w:p w:rsidR="00654050" w:rsidRPr="00C9145B" w:rsidRDefault="007D4B0B" w:rsidP="000F3C21">
      <w:pPr>
        <w:pStyle w:val="3"/>
        <w:shd w:val="clear" w:color="auto" w:fill="auto"/>
        <w:spacing w:before="0" w:line="276" w:lineRule="auto"/>
        <w:ind w:right="20" w:firstLine="708"/>
        <w:rPr>
          <w:sz w:val="28"/>
          <w:szCs w:val="28"/>
        </w:rPr>
      </w:pPr>
      <w:r w:rsidRPr="00C9145B">
        <w:rPr>
          <w:sz w:val="28"/>
          <w:szCs w:val="28"/>
        </w:rPr>
        <w:t>В целях организации взаимодействия структурных подразделений,</w:t>
      </w:r>
    </w:p>
    <w:p w:rsidR="007D4B0B" w:rsidRPr="00C9145B" w:rsidRDefault="007D4B0B" w:rsidP="000F3C21">
      <w:pPr>
        <w:pStyle w:val="3"/>
        <w:shd w:val="clear" w:color="auto" w:fill="auto"/>
        <w:spacing w:before="0" w:line="276" w:lineRule="auto"/>
        <w:ind w:right="20" w:firstLine="0"/>
        <w:rPr>
          <w:sz w:val="28"/>
          <w:szCs w:val="28"/>
        </w:rPr>
      </w:pPr>
      <w:r w:rsidRPr="00C9145B">
        <w:rPr>
          <w:sz w:val="28"/>
          <w:szCs w:val="28"/>
        </w:rPr>
        <w:t>общественных организаций и администрации практикуются их совместные заседания.</w:t>
      </w:r>
    </w:p>
    <w:p w:rsidR="007D4B0B" w:rsidRPr="00C9145B" w:rsidRDefault="007D4B0B" w:rsidP="000F3C21">
      <w:pPr>
        <w:pStyle w:val="3"/>
        <w:shd w:val="clear" w:color="auto" w:fill="auto"/>
        <w:spacing w:before="0" w:line="276" w:lineRule="auto"/>
        <w:ind w:right="20" w:firstLine="851"/>
        <w:rPr>
          <w:sz w:val="28"/>
          <w:szCs w:val="28"/>
        </w:rPr>
      </w:pPr>
      <w:r w:rsidRPr="00C9145B">
        <w:rPr>
          <w:sz w:val="28"/>
          <w:szCs w:val="28"/>
        </w:rPr>
        <w:t>Директор через администрацию, состоящую из заместителей директора по направлениям и руководителей структурных подразделений, контролирует всю деятельность техникума. В приказах директора, решениях  педсовета, методического совета обозначаются конкретные исполнители и сроки исполнения. Руководители структурных подразделений и общественных организаций информируют о принятых решениях сотрудников. На совещаниях администрации систематически заслушиваются отчёты руководителей структурных подразделений о выполнении поручений, анализируется их влияние на совершенствование работы всех структур, заслушиваются предложения руководителей о ближайшей и отдалённой перспективе и отчёты о выполненной работе. Издаются приказы организационного характера по основной деятельности, приказы по совершенствованию методической работы, приказы аналитического характера по основным направлениям учебно-воспитательной работы и другие.</w:t>
      </w:r>
    </w:p>
    <w:p w:rsidR="007D4B0B" w:rsidRPr="00C9145B" w:rsidRDefault="007D4B0B" w:rsidP="000F3C21">
      <w:pPr>
        <w:pStyle w:val="3"/>
        <w:shd w:val="clear" w:color="auto" w:fill="auto"/>
        <w:spacing w:before="0" w:line="276" w:lineRule="auto"/>
        <w:ind w:right="20" w:firstLine="851"/>
        <w:rPr>
          <w:sz w:val="28"/>
          <w:szCs w:val="28"/>
        </w:rPr>
      </w:pPr>
      <w:r w:rsidRPr="00C9145B">
        <w:rPr>
          <w:sz w:val="28"/>
          <w:szCs w:val="28"/>
        </w:rPr>
        <w:t>Таким образом, система управления техникума, структура управленческих звеньев, управленческие взаимоотношения, социально-психологический климат в педагогическом коллективе обеспечивают устойчивую и эффективную работу учебного заведения в целом, целенаправленную деятельность коллектива по обучению и воспитанию студентов, решение задач повышения профессиональной компетентности педагогических кадров и соответствует уставным требованиям учреждения.</w:t>
      </w:r>
    </w:p>
    <w:p w:rsidR="007D4B0B" w:rsidRPr="00C9145B" w:rsidRDefault="007D4B0B" w:rsidP="000F3C21">
      <w:pPr>
        <w:pStyle w:val="3"/>
        <w:shd w:val="clear" w:color="auto" w:fill="auto"/>
        <w:spacing w:before="0" w:line="276" w:lineRule="auto"/>
        <w:ind w:right="20" w:firstLine="851"/>
        <w:rPr>
          <w:sz w:val="28"/>
          <w:szCs w:val="28"/>
        </w:rPr>
      </w:pPr>
      <w:r w:rsidRPr="00C9145B">
        <w:rPr>
          <w:sz w:val="28"/>
          <w:szCs w:val="28"/>
        </w:rPr>
        <w:t>В техникуме разработаны и утверждены должностные инструкции работников в соответствии с должностями штатного расписания.</w:t>
      </w:r>
    </w:p>
    <w:p w:rsidR="00253584" w:rsidRPr="00C9145B" w:rsidRDefault="007D4B0B" w:rsidP="000F3C21">
      <w:pPr>
        <w:pStyle w:val="3"/>
        <w:shd w:val="clear" w:color="auto" w:fill="auto"/>
        <w:spacing w:before="0" w:line="276" w:lineRule="auto"/>
        <w:ind w:right="20" w:firstLine="708"/>
        <w:rPr>
          <w:sz w:val="28"/>
          <w:szCs w:val="28"/>
        </w:rPr>
      </w:pPr>
      <w:r w:rsidRPr="00C9145B">
        <w:rPr>
          <w:sz w:val="28"/>
          <w:szCs w:val="28"/>
        </w:rPr>
        <w:t xml:space="preserve">Ежегодные планы работы структурных подразделений направлены </w:t>
      </w:r>
      <w:proofErr w:type="gramStart"/>
      <w:r w:rsidRPr="00C9145B">
        <w:rPr>
          <w:sz w:val="28"/>
          <w:szCs w:val="28"/>
        </w:rPr>
        <w:t>на</w:t>
      </w:r>
      <w:proofErr w:type="gramEnd"/>
      <w:r w:rsidRPr="00C9145B">
        <w:rPr>
          <w:sz w:val="28"/>
          <w:szCs w:val="28"/>
        </w:rPr>
        <w:t xml:space="preserve"> </w:t>
      </w:r>
    </w:p>
    <w:p w:rsidR="007D4B0B" w:rsidRPr="00C9145B" w:rsidRDefault="007D4B0B" w:rsidP="000F3C21">
      <w:pPr>
        <w:pStyle w:val="3"/>
        <w:shd w:val="clear" w:color="auto" w:fill="auto"/>
        <w:spacing w:before="0" w:line="276" w:lineRule="auto"/>
        <w:ind w:right="20" w:firstLine="0"/>
        <w:rPr>
          <w:sz w:val="28"/>
          <w:szCs w:val="28"/>
        </w:rPr>
      </w:pPr>
      <w:r w:rsidRPr="00C9145B">
        <w:rPr>
          <w:sz w:val="28"/>
          <w:szCs w:val="28"/>
        </w:rPr>
        <w:t xml:space="preserve">достижение стратегических целей и имеют в своей структуре необходимые для </w:t>
      </w:r>
      <w:r w:rsidRPr="00C9145B">
        <w:rPr>
          <w:sz w:val="28"/>
          <w:szCs w:val="28"/>
        </w:rPr>
        <w:lastRenderedPageBreak/>
        <w:t>успешной реализации элементы: аналитические материалы, цели, задачи, направления деятельности, достаточные и обоснованные системы мер, направляемые на достижение спроектированных результатов деятельности, мероприятия по устранению недостатков за прошлый учебный год и оценке эффективности проводимых плановых мероприятий.</w:t>
      </w:r>
    </w:p>
    <w:p w:rsidR="007D4B0B" w:rsidRPr="00C9145B" w:rsidRDefault="007D4B0B" w:rsidP="000F3C21">
      <w:pPr>
        <w:pStyle w:val="3"/>
        <w:shd w:val="clear" w:color="auto" w:fill="auto"/>
        <w:spacing w:before="0" w:line="276" w:lineRule="auto"/>
        <w:ind w:right="20" w:firstLine="708"/>
        <w:rPr>
          <w:sz w:val="28"/>
          <w:szCs w:val="28"/>
        </w:rPr>
      </w:pPr>
      <w:r w:rsidRPr="00C9145B">
        <w:rPr>
          <w:sz w:val="28"/>
          <w:szCs w:val="28"/>
        </w:rPr>
        <w:t>Взаимодействие структ</w:t>
      </w:r>
      <w:r w:rsidR="00654050" w:rsidRPr="00C9145B">
        <w:rPr>
          <w:sz w:val="28"/>
          <w:szCs w:val="28"/>
        </w:rPr>
        <w:t>урных подразделений в техникуме</w:t>
      </w:r>
      <w:r w:rsidR="00B90271" w:rsidRPr="00C9145B">
        <w:rPr>
          <w:sz w:val="28"/>
          <w:szCs w:val="28"/>
        </w:rPr>
        <w:t xml:space="preserve"> </w:t>
      </w:r>
      <w:r w:rsidRPr="00C9145B">
        <w:rPr>
          <w:sz w:val="28"/>
          <w:szCs w:val="28"/>
        </w:rPr>
        <w:t>осуществляется с учетом имеющейся локальной информационной сети с включенными в нее рабочими местами руководителей оснащенных современными средствами компьютерной техники и установленным программным обеспечением</w:t>
      </w:r>
      <w:r w:rsidR="00AA245D" w:rsidRPr="00C9145B">
        <w:rPr>
          <w:sz w:val="28"/>
          <w:szCs w:val="28"/>
        </w:rPr>
        <w:t>,</w:t>
      </w:r>
      <w:r w:rsidRPr="00C9145B">
        <w:rPr>
          <w:sz w:val="28"/>
          <w:szCs w:val="28"/>
        </w:rPr>
        <w:t xml:space="preserve"> позволяющем оперативно принимать, перерабатывать и отправлять информацию.</w:t>
      </w:r>
    </w:p>
    <w:p w:rsidR="00B90271" w:rsidRPr="00C9145B" w:rsidRDefault="007D4B0B" w:rsidP="000F3C21">
      <w:pPr>
        <w:pStyle w:val="3"/>
        <w:shd w:val="clear" w:color="auto" w:fill="auto"/>
        <w:spacing w:before="0" w:line="276" w:lineRule="auto"/>
        <w:ind w:right="20" w:firstLine="708"/>
        <w:rPr>
          <w:sz w:val="28"/>
          <w:szCs w:val="28"/>
        </w:rPr>
      </w:pPr>
      <w:r w:rsidRPr="00C9145B">
        <w:rPr>
          <w:sz w:val="28"/>
          <w:szCs w:val="28"/>
        </w:rPr>
        <w:t xml:space="preserve">Правильность и своевременность учебно-методической рабочей документации, расписания, его коррекция контролирует </w:t>
      </w:r>
      <w:r w:rsidR="00AA245D" w:rsidRPr="00C9145B">
        <w:rPr>
          <w:sz w:val="28"/>
          <w:szCs w:val="28"/>
        </w:rPr>
        <w:t>заместитель директора по учебно-воспитательной</w:t>
      </w:r>
      <w:r w:rsidRPr="00C9145B">
        <w:rPr>
          <w:sz w:val="28"/>
          <w:szCs w:val="28"/>
        </w:rPr>
        <w:t xml:space="preserve"> работе.</w:t>
      </w:r>
    </w:p>
    <w:p w:rsidR="00B90271" w:rsidRPr="00C9145B" w:rsidRDefault="00654050" w:rsidP="000F3C21">
      <w:pPr>
        <w:pStyle w:val="3"/>
        <w:shd w:val="clear" w:color="auto" w:fill="auto"/>
        <w:spacing w:before="0" w:line="276" w:lineRule="auto"/>
        <w:ind w:left="708" w:right="20" w:firstLine="0"/>
        <w:rPr>
          <w:sz w:val="28"/>
          <w:szCs w:val="28"/>
        </w:rPr>
      </w:pPr>
      <w:r w:rsidRPr="00C9145B">
        <w:rPr>
          <w:sz w:val="28"/>
          <w:szCs w:val="28"/>
        </w:rPr>
        <w:t>Внутренний</w:t>
      </w:r>
      <w:r w:rsidR="007D4B0B" w:rsidRPr="00C9145B">
        <w:rPr>
          <w:sz w:val="28"/>
          <w:szCs w:val="28"/>
        </w:rPr>
        <w:t xml:space="preserve"> контроль осуществл</w:t>
      </w:r>
      <w:r w:rsidR="00B90271" w:rsidRPr="00C9145B">
        <w:rPr>
          <w:sz w:val="28"/>
          <w:szCs w:val="28"/>
        </w:rPr>
        <w:t xml:space="preserve">яется в соответствии с </w:t>
      </w:r>
      <w:proofErr w:type="gramStart"/>
      <w:r w:rsidR="00B90271" w:rsidRPr="00C9145B">
        <w:rPr>
          <w:sz w:val="28"/>
          <w:szCs w:val="28"/>
        </w:rPr>
        <w:t>учебным</w:t>
      </w:r>
      <w:proofErr w:type="gramEnd"/>
      <w:r w:rsidR="00B90271" w:rsidRPr="00C9145B">
        <w:rPr>
          <w:sz w:val="28"/>
          <w:szCs w:val="28"/>
        </w:rPr>
        <w:t xml:space="preserve"> планами,</w:t>
      </w:r>
    </w:p>
    <w:p w:rsidR="007D4B0B" w:rsidRPr="00C9145B" w:rsidRDefault="007D4B0B" w:rsidP="000F3C21">
      <w:pPr>
        <w:pStyle w:val="3"/>
        <w:shd w:val="clear" w:color="auto" w:fill="auto"/>
        <w:spacing w:before="0" w:line="276" w:lineRule="auto"/>
        <w:ind w:right="20" w:firstLine="0"/>
        <w:rPr>
          <w:sz w:val="28"/>
          <w:szCs w:val="28"/>
        </w:rPr>
      </w:pPr>
      <w:r w:rsidRPr="00C9145B">
        <w:rPr>
          <w:sz w:val="28"/>
          <w:szCs w:val="28"/>
        </w:rPr>
        <w:t xml:space="preserve">графиком учебного процесса, графиком </w:t>
      </w:r>
      <w:proofErr w:type="gramStart"/>
      <w:r w:rsidRPr="00C9145B">
        <w:rPr>
          <w:sz w:val="28"/>
          <w:szCs w:val="28"/>
        </w:rPr>
        <w:t>контроля за</w:t>
      </w:r>
      <w:proofErr w:type="gramEnd"/>
      <w:r w:rsidRPr="00C9145B">
        <w:rPr>
          <w:sz w:val="28"/>
          <w:szCs w:val="28"/>
        </w:rPr>
        <w:t xml:space="preserve"> учебным процессом.</w:t>
      </w:r>
    </w:p>
    <w:p w:rsidR="007D4B0B" w:rsidRPr="00C9145B" w:rsidRDefault="007D4B0B" w:rsidP="000F3C21">
      <w:pPr>
        <w:pStyle w:val="3"/>
        <w:shd w:val="clear" w:color="auto" w:fill="auto"/>
        <w:spacing w:before="0" w:line="276" w:lineRule="auto"/>
        <w:ind w:right="20" w:firstLine="620"/>
        <w:rPr>
          <w:sz w:val="28"/>
          <w:szCs w:val="28"/>
        </w:rPr>
      </w:pPr>
      <w:r w:rsidRPr="00C9145B">
        <w:rPr>
          <w:sz w:val="28"/>
          <w:szCs w:val="28"/>
        </w:rPr>
        <w:t xml:space="preserve">Учебно-методическая работа в техникуме проводится в соответствии с планами работы педагогического совета, </w:t>
      </w:r>
      <w:r w:rsidR="004A71BE" w:rsidRPr="00C9145B">
        <w:rPr>
          <w:sz w:val="28"/>
          <w:szCs w:val="28"/>
        </w:rPr>
        <w:t xml:space="preserve"> </w:t>
      </w:r>
      <w:r w:rsidRPr="00C9145B">
        <w:rPr>
          <w:sz w:val="28"/>
          <w:szCs w:val="28"/>
        </w:rPr>
        <w:t xml:space="preserve"> методических комиссий, </w:t>
      </w:r>
      <w:r w:rsidR="00654050" w:rsidRPr="00C9145B">
        <w:rPr>
          <w:color w:val="auto"/>
          <w:sz w:val="28"/>
          <w:szCs w:val="28"/>
        </w:rPr>
        <w:t>комплексного</w:t>
      </w:r>
      <w:r w:rsidRPr="00C9145B">
        <w:rPr>
          <w:color w:val="auto"/>
          <w:sz w:val="28"/>
          <w:szCs w:val="28"/>
        </w:rPr>
        <w:t xml:space="preserve"> плана воспитательной работы и</w:t>
      </w:r>
      <w:r w:rsidRPr="00C9145B">
        <w:rPr>
          <w:sz w:val="28"/>
          <w:szCs w:val="28"/>
        </w:rPr>
        <w:t xml:space="preserve"> направлена на реализацию единой методической и педагогической задачи педагогического коллектива.</w:t>
      </w:r>
    </w:p>
    <w:p w:rsidR="007D4B0B" w:rsidRPr="00C9145B" w:rsidRDefault="007D4B0B" w:rsidP="000F3C21">
      <w:pPr>
        <w:pStyle w:val="3"/>
        <w:shd w:val="clear" w:color="auto" w:fill="auto"/>
        <w:spacing w:before="0" w:line="276" w:lineRule="auto"/>
        <w:ind w:right="20" w:firstLine="620"/>
        <w:rPr>
          <w:sz w:val="28"/>
          <w:szCs w:val="28"/>
        </w:rPr>
      </w:pPr>
      <w:r w:rsidRPr="00C9145B">
        <w:rPr>
          <w:sz w:val="28"/>
          <w:szCs w:val="28"/>
        </w:rPr>
        <w:t>Заместители директора осуществляют накоплен</w:t>
      </w:r>
      <w:r w:rsidR="00654050" w:rsidRPr="00C9145B">
        <w:rPr>
          <w:sz w:val="28"/>
          <w:szCs w:val="28"/>
        </w:rPr>
        <w:t>ие, переработку и</w:t>
      </w:r>
      <w:r w:rsidR="00B90271" w:rsidRPr="00C9145B">
        <w:rPr>
          <w:sz w:val="28"/>
          <w:szCs w:val="28"/>
        </w:rPr>
        <w:t xml:space="preserve"> </w:t>
      </w:r>
      <w:r w:rsidRPr="00C9145B">
        <w:rPr>
          <w:sz w:val="28"/>
          <w:szCs w:val="28"/>
        </w:rPr>
        <w:t>хранение управленческих информационных ресурсов по различным направлениям деятельности техникума. Таким образом, создается информационный банк данных, позволяющий руководителю оперативно принимать управленческие решения по тем или иным вопросам.</w:t>
      </w:r>
    </w:p>
    <w:p w:rsidR="007D4B0B" w:rsidRPr="00C9145B" w:rsidRDefault="007D4B0B" w:rsidP="000F3C21">
      <w:pPr>
        <w:pStyle w:val="3"/>
        <w:shd w:val="clear" w:color="auto" w:fill="auto"/>
        <w:spacing w:before="0" w:line="276" w:lineRule="auto"/>
        <w:ind w:right="20" w:firstLine="620"/>
        <w:rPr>
          <w:sz w:val="28"/>
          <w:szCs w:val="28"/>
        </w:rPr>
      </w:pPr>
      <w:r w:rsidRPr="00C9145B">
        <w:rPr>
          <w:sz w:val="28"/>
          <w:szCs w:val="28"/>
        </w:rPr>
        <w:t>Номенклатура дел соответствует основным направлениям деятельности образовательного учреждения и распределена по структурным подразделениям. Распределение документов по структурным подразделениям и контроль исполнения распорядительных документов осуществляет секретарь руководителя.</w:t>
      </w:r>
    </w:p>
    <w:p w:rsidR="00654050" w:rsidRPr="00C9145B" w:rsidRDefault="00654050" w:rsidP="000F3C21">
      <w:pPr>
        <w:pStyle w:val="3"/>
        <w:shd w:val="clear" w:color="auto" w:fill="auto"/>
        <w:spacing w:before="0" w:line="276" w:lineRule="auto"/>
        <w:ind w:right="20" w:firstLine="851"/>
        <w:rPr>
          <w:sz w:val="28"/>
          <w:szCs w:val="28"/>
        </w:rPr>
      </w:pPr>
    </w:p>
    <w:p w:rsidR="00B90271" w:rsidRPr="00C9145B" w:rsidRDefault="00B90271" w:rsidP="000F3C21">
      <w:pPr>
        <w:pStyle w:val="31"/>
        <w:shd w:val="clear" w:color="auto" w:fill="auto"/>
        <w:spacing w:before="0" w:after="0" w:line="276" w:lineRule="auto"/>
        <w:ind w:left="140" w:firstLine="851"/>
        <w:jc w:val="both"/>
        <w:rPr>
          <w:color w:val="000000"/>
          <w:sz w:val="28"/>
          <w:szCs w:val="28"/>
          <w:lang w:eastAsia="ru-RU" w:bidi="ru-RU"/>
        </w:rPr>
      </w:pPr>
    </w:p>
    <w:p w:rsidR="007D4B0B" w:rsidRPr="00C9145B" w:rsidRDefault="007D4B0B" w:rsidP="000F3C21">
      <w:pPr>
        <w:pStyle w:val="31"/>
        <w:shd w:val="clear" w:color="auto" w:fill="auto"/>
        <w:spacing w:before="0" w:after="0" w:line="276" w:lineRule="auto"/>
        <w:ind w:left="140" w:firstLine="851"/>
        <w:jc w:val="both"/>
        <w:rPr>
          <w:sz w:val="28"/>
          <w:szCs w:val="28"/>
        </w:rPr>
      </w:pPr>
      <w:r w:rsidRPr="00C9145B">
        <w:rPr>
          <w:color w:val="000000"/>
          <w:sz w:val="28"/>
          <w:szCs w:val="28"/>
          <w:lang w:eastAsia="ru-RU" w:bidi="ru-RU"/>
        </w:rPr>
        <w:t>Выводы:</w:t>
      </w:r>
    </w:p>
    <w:p w:rsidR="00B90271" w:rsidRPr="00C9145B" w:rsidRDefault="00B90271" w:rsidP="000F3C21">
      <w:pPr>
        <w:pStyle w:val="3"/>
        <w:shd w:val="clear" w:color="auto" w:fill="auto"/>
        <w:spacing w:before="0" w:line="276" w:lineRule="auto"/>
        <w:ind w:left="1551" w:firstLine="0"/>
        <w:rPr>
          <w:sz w:val="28"/>
          <w:szCs w:val="28"/>
        </w:rPr>
      </w:pPr>
      <w:r w:rsidRPr="00C9145B">
        <w:rPr>
          <w:sz w:val="28"/>
          <w:szCs w:val="28"/>
        </w:rPr>
        <w:t xml:space="preserve">1. </w:t>
      </w:r>
      <w:r w:rsidR="007D4B0B" w:rsidRPr="00C9145B">
        <w:rPr>
          <w:sz w:val="28"/>
          <w:szCs w:val="28"/>
        </w:rPr>
        <w:t xml:space="preserve">Система управления техникумом соответствует Уставу </w:t>
      </w:r>
    </w:p>
    <w:p w:rsidR="007D4B0B" w:rsidRPr="00C9145B" w:rsidRDefault="007D4B0B" w:rsidP="000F3C21">
      <w:pPr>
        <w:pStyle w:val="3"/>
        <w:shd w:val="clear" w:color="auto" w:fill="auto"/>
        <w:spacing w:before="0" w:line="276" w:lineRule="auto"/>
        <w:ind w:firstLine="0"/>
        <w:rPr>
          <w:sz w:val="28"/>
          <w:szCs w:val="28"/>
        </w:rPr>
      </w:pPr>
      <w:r w:rsidRPr="00C9145B">
        <w:rPr>
          <w:sz w:val="28"/>
          <w:szCs w:val="28"/>
        </w:rPr>
        <w:t>учреждения.</w:t>
      </w:r>
    </w:p>
    <w:p w:rsidR="00B90271" w:rsidRPr="00C9145B" w:rsidRDefault="00B90271" w:rsidP="000F3C21">
      <w:pPr>
        <w:pStyle w:val="3"/>
        <w:shd w:val="clear" w:color="auto" w:fill="auto"/>
        <w:spacing w:before="0" w:line="276" w:lineRule="auto"/>
        <w:ind w:left="1551" w:right="20" w:firstLine="0"/>
        <w:rPr>
          <w:sz w:val="28"/>
          <w:szCs w:val="28"/>
        </w:rPr>
      </w:pPr>
      <w:r w:rsidRPr="00C9145B">
        <w:rPr>
          <w:sz w:val="28"/>
          <w:szCs w:val="28"/>
        </w:rPr>
        <w:t xml:space="preserve">2.  </w:t>
      </w:r>
      <w:r w:rsidR="007D4B0B" w:rsidRPr="00C9145B">
        <w:rPr>
          <w:sz w:val="28"/>
          <w:szCs w:val="28"/>
        </w:rPr>
        <w:t xml:space="preserve">Техникум имеет необходимый и достаточный пакет </w:t>
      </w:r>
      <w:proofErr w:type="gramStart"/>
      <w:r w:rsidR="007D4B0B" w:rsidRPr="00C9145B">
        <w:rPr>
          <w:sz w:val="28"/>
          <w:szCs w:val="28"/>
        </w:rPr>
        <w:t>локальных</w:t>
      </w:r>
      <w:proofErr w:type="gramEnd"/>
      <w:r w:rsidR="007D4B0B" w:rsidRPr="00C9145B">
        <w:rPr>
          <w:sz w:val="28"/>
          <w:szCs w:val="28"/>
        </w:rPr>
        <w:t xml:space="preserve"> </w:t>
      </w:r>
    </w:p>
    <w:p w:rsidR="007D4B0B" w:rsidRPr="00C9145B" w:rsidRDefault="007D4B0B" w:rsidP="000F3C21">
      <w:pPr>
        <w:pStyle w:val="3"/>
        <w:shd w:val="clear" w:color="auto" w:fill="auto"/>
        <w:spacing w:before="0" w:line="276" w:lineRule="auto"/>
        <w:ind w:right="20" w:firstLine="0"/>
        <w:rPr>
          <w:sz w:val="28"/>
          <w:szCs w:val="28"/>
        </w:rPr>
      </w:pPr>
      <w:r w:rsidRPr="00C9145B">
        <w:rPr>
          <w:sz w:val="28"/>
          <w:szCs w:val="28"/>
        </w:rPr>
        <w:t>нормативных актов для ведения образовательной деятельности, соответствующей действующему законодательству.</w:t>
      </w:r>
    </w:p>
    <w:p w:rsidR="007D4B0B" w:rsidRPr="00C9145B" w:rsidRDefault="00B90271" w:rsidP="000F3C21">
      <w:pPr>
        <w:pStyle w:val="3"/>
        <w:shd w:val="clear" w:color="auto" w:fill="auto"/>
        <w:tabs>
          <w:tab w:val="center" w:pos="3235"/>
          <w:tab w:val="right" w:pos="6346"/>
          <w:tab w:val="right" w:pos="8813"/>
        </w:tabs>
        <w:spacing w:before="0" w:line="276" w:lineRule="auto"/>
        <w:ind w:left="1551" w:firstLine="0"/>
        <w:rPr>
          <w:sz w:val="28"/>
          <w:szCs w:val="28"/>
        </w:rPr>
      </w:pPr>
      <w:r w:rsidRPr="00C9145B">
        <w:rPr>
          <w:sz w:val="28"/>
          <w:szCs w:val="28"/>
        </w:rPr>
        <w:t xml:space="preserve">3.   </w:t>
      </w:r>
      <w:r w:rsidR="007D4B0B" w:rsidRPr="00C9145B">
        <w:rPr>
          <w:sz w:val="28"/>
          <w:szCs w:val="28"/>
        </w:rPr>
        <w:t>Система</w:t>
      </w:r>
      <w:r w:rsidRPr="00C9145B">
        <w:rPr>
          <w:sz w:val="28"/>
          <w:szCs w:val="28"/>
        </w:rPr>
        <w:t xml:space="preserve"> </w:t>
      </w:r>
      <w:r w:rsidR="007D4B0B" w:rsidRPr="00C9145B">
        <w:rPr>
          <w:sz w:val="28"/>
          <w:szCs w:val="28"/>
        </w:rPr>
        <w:tab/>
        <w:t>управления</w:t>
      </w:r>
      <w:r w:rsidR="007D4B0B" w:rsidRPr="00C9145B">
        <w:rPr>
          <w:sz w:val="28"/>
          <w:szCs w:val="28"/>
        </w:rPr>
        <w:tab/>
        <w:t>обеспечивает</w:t>
      </w:r>
      <w:r w:rsidR="007D4B0B" w:rsidRPr="00C9145B">
        <w:rPr>
          <w:sz w:val="28"/>
          <w:szCs w:val="28"/>
        </w:rPr>
        <w:tab/>
      </w:r>
      <w:proofErr w:type="gramStart"/>
      <w:r w:rsidR="007D4B0B" w:rsidRPr="00C9145B">
        <w:rPr>
          <w:sz w:val="28"/>
          <w:szCs w:val="28"/>
        </w:rPr>
        <w:t>эффективное</w:t>
      </w:r>
      <w:proofErr w:type="gramEnd"/>
    </w:p>
    <w:p w:rsidR="007D4B0B" w:rsidRPr="00C9145B" w:rsidRDefault="007D4B0B" w:rsidP="000F3C21">
      <w:pPr>
        <w:pStyle w:val="3"/>
        <w:shd w:val="clear" w:color="auto" w:fill="auto"/>
        <w:spacing w:before="0" w:line="276" w:lineRule="auto"/>
        <w:ind w:firstLine="0"/>
        <w:rPr>
          <w:sz w:val="28"/>
          <w:szCs w:val="28"/>
        </w:rPr>
      </w:pPr>
      <w:r w:rsidRPr="00C9145B">
        <w:rPr>
          <w:sz w:val="28"/>
          <w:szCs w:val="28"/>
        </w:rPr>
        <w:t>функционирование всех структурных подразделений.</w:t>
      </w:r>
    </w:p>
    <w:p w:rsidR="00253584" w:rsidRPr="00C9145B" w:rsidRDefault="00253584" w:rsidP="000F3C21">
      <w:pPr>
        <w:spacing w:after="0"/>
        <w:ind w:firstLine="851"/>
        <w:jc w:val="both"/>
        <w:rPr>
          <w:rFonts w:ascii="Times New Roman" w:hAnsi="Times New Roman" w:cs="Times New Roman"/>
          <w:sz w:val="28"/>
          <w:szCs w:val="28"/>
        </w:rPr>
      </w:pPr>
    </w:p>
    <w:p w:rsidR="00A80263" w:rsidRDefault="00A80263" w:rsidP="000F3C21">
      <w:pPr>
        <w:spacing w:after="0"/>
        <w:ind w:firstLine="851"/>
        <w:jc w:val="both"/>
        <w:rPr>
          <w:rFonts w:ascii="Times New Roman" w:hAnsi="Times New Roman" w:cs="Times New Roman"/>
          <w:b/>
          <w:sz w:val="28"/>
          <w:szCs w:val="28"/>
        </w:rPr>
      </w:pPr>
      <w:r w:rsidRPr="00C9145B">
        <w:rPr>
          <w:rFonts w:ascii="Times New Roman" w:hAnsi="Times New Roman" w:cs="Times New Roman"/>
          <w:b/>
          <w:sz w:val="28"/>
          <w:szCs w:val="28"/>
        </w:rPr>
        <w:lastRenderedPageBreak/>
        <w:t xml:space="preserve">Раздел 3. Содержание подготовки </w:t>
      </w:r>
      <w:r w:rsidR="00EA7873">
        <w:rPr>
          <w:rFonts w:ascii="Times New Roman" w:hAnsi="Times New Roman" w:cs="Times New Roman"/>
          <w:b/>
          <w:sz w:val="28"/>
          <w:szCs w:val="28"/>
        </w:rPr>
        <w:t>квалифицированных рабочих и служащих.</w:t>
      </w:r>
    </w:p>
    <w:p w:rsidR="000F3C21" w:rsidRPr="000F3C21" w:rsidRDefault="000F3C21" w:rsidP="000F3C21">
      <w:pPr>
        <w:tabs>
          <w:tab w:val="left" w:pos="100"/>
          <w:tab w:val="left" w:pos="380"/>
        </w:tabs>
        <w:spacing w:after="0"/>
        <w:ind w:left="380"/>
        <w:jc w:val="center"/>
        <w:rPr>
          <w:rFonts w:ascii="Times New Roman" w:hAnsi="Times New Roman" w:cs="Times New Roman"/>
          <w:b/>
          <w:bCs/>
          <w:color w:val="FF0000"/>
          <w:sz w:val="28"/>
          <w:szCs w:val="28"/>
        </w:rPr>
      </w:pPr>
      <w:r w:rsidRPr="000F3C21">
        <w:rPr>
          <w:rFonts w:ascii="Times New Roman" w:hAnsi="Times New Roman" w:cs="Times New Roman"/>
          <w:b/>
          <w:bCs/>
          <w:sz w:val="28"/>
          <w:szCs w:val="28"/>
        </w:rPr>
        <w:t>Содержание образовательного процесса</w:t>
      </w:r>
      <w:r w:rsidRPr="000F3C21">
        <w:rPr>
          <w:rFonts w:ascii="Times New Roman" w:hAnsi="Times New Roman" w:cs="Times New Roman"/>
          <w:b/>
          <w:bCs/>
          <w:color w:val="FF0000"/>
          <w:sz w:val="28"/>
          <w:szCs w:val="28"/>
        </w:rPr>
        <w:t xml:space="preserve"> </w:t>
      </w:r>
    </w:p>
    <w:p w:rsidR="000F3C21" w:rsidRPr="000F3C21" w:rsidRDefault="000F3C21" w:rsidP="000F3C21">
      <w:pPr>
        <w:spacing w:after="0"/>
        <w:ind w:firstLine="567"/>
        <w:jc w:val="both"/>
        <w:rPr>
          <w:rFonts w:ascii="Times New Roman" w:hAnsi="Times New Roman" w:cs="Times New Roman"/>
          <w:snapToGrid w:val="0"/>
          <w:sz w:val="28"/>
          <w:szCs w:val="28"/>
        </w:rPr>
      </w:pPr>
      <w:r w:rsidRPr="000F3C21">
        <w:rPr>
          <w:rFonts w:ascii="Times New Roman" w:hAnsi="Times New Roman" w:cs="Times New Roman"/>
          <w:snapToGrid w:val="0"/>
          <w:sz w:val="28"/>
          <w:szCs w:val="28"/>
        </w:rPr>
        <w:t xml:space="preserve">Образовательный процесс в ГБПОУ РК «Джанкойский дорожно-строительный техникум» организован в соответствии с современной педагогической концепцией, которая носит гуманистический характер и определяет главной целью образования и воспитания реализацию и самореализацию личностного потенциала </w:t>
      </w:r>
      <w:proofErr w:type="gramStart"/>
      <w:r w:rsidRPr="000F3C21">
        <w:rPr>
          <w:rFonts w:ascii="Times New Roman" w:hAnsi="Times New Roman" w:cs="Times New Roman"/>
          <w:snapToGrid w:val="0"/>
          <w:sz w:val="28"/>
          <w:szCs w:val="28"/>
        </w:rPr>
        <w:t>обучающихся</w:t>
      </w:r>
      <w:proofErr w:type="gramEnd"/>
      <w:r w:rsidRPr="000F3C21">
        <w:rPr>
          <w:rFonts w:ascii="Times New Roman" w:hAnsi="Times New Roman" w:cs="Times New Roman"/>
          <w:snapToGrid w:val="0"/>
          <w:sz w:val="28"/>
          <w:szCs w:val="28"/>
        </w:rPr>
        <w:t>.</w:t>
      </w:r>
    </w:p>
    <w:p w:rsidR="000F3C21" w:rsidRPr="000F3C21" w:rsidRDefault="000F3C21" w:rsidP="000F3C21">
      <w:pPr>
        <w:spacing w:after="0"/>
        <w:ind w:firstLine="567"/>
        <w:jc w:val="both"/>
        <w:rPr>
          <w:rFonts w:ascii="Times New Roman" w:hAnsi="Times New Roman" w:cs="Times New Roman"/>
          <w:color w:val="000000"/>
          <w:sz w:val="28"/>
          <w:szCs w:val="28"/>
          <w:shd w:val="clear" w:color="auto" w:fill="FFFFFF"/>
        </w:rPr>
      </w:pPr>
      <w:r w:rsidRPr="000F3C21">
        <w:rPr>
          <w:rFonts w:ascii="Times New Roman" w:hAnsi="Times New Roman" w:cs="Times New Roman"/>
          <w:color w:val="000000"/>
          <w:sz w:val="28"/>
          <w:szCs w:val="28"/>
          <w:shd w:val="clear" w:color="auto" w:fill="FFFFFF"/>
        </w:rPr>
        <w:t>Акцент делается на систему функционирования всех компонентов педагогического процесса, построенную на научной основе, запрограммированную во времени и в пространстве и приводящую к намеченным результатам.</w:t>
      </w:r>
    </w:p>
    <w:p w:rsidR="000F3C21" w:rsidRPr="000F3C21" w:rsidRDefault="000F3C21" w:rsidP="000F3C21">
      <w:pPr>
        <w:spacing w:after="0"/>
        <w:ind w:firstLine="567"/>
        <w:jc w:val="both"/>
        <w:rPr>
          <w:rFonts w:ascii="Times New Roman" w:hAnsi="Times New Roman" w:cs="Times New Roman"/>
          <w:color w:val="000000"/>
          <w:sz w:val="28"/>
          <w:szCs w:val="28"/>
          <w:shd w:val="clear" w:color="auto" w:fill="FFFFFF"/>
        </w:rPr>
      </w:pPr>
      <w:r w:rsidRPr="000F3C21">
        <w:rPr>
          <w:rFonts w:ascii="Times New Roman" w:hAnsi="Times New Roman" w:cs="Times New Roman"/>
          <w:color w:val="000000"/>
          <w:sz w:val="28"/>
          <w:szCs w:val="28"/>
          <w:shd w:val="clear" w:color="auto" w:fill="FFFFFF"/>
        </w:rPr>
        <w:t>Основным подходом к обучению является системно-</w:t>
      </w:r>
      <w:proofErr w:type="spellStart"/>
      <w:r w:rsidRPr="000F3C21">
        <w:rPr>
          <w:rFonts w:ascii="Times New Roman" w:hAnsi="Times New Roman" w:cs="Times New Roman"/>
          <w:color w:val="000000"/>
          <w:sz w:val="28"/>
          <w:szCs w:val="28"/>
          <w:shd w:val="clear" w:color="auto" w:fill="FFFFFF"/>
        </w:rPr>
        <w:t>деятельностный</w:t>
      </w:r>
      <w:proofErr w:type="spellEnd"/>
      <w:r w:rsidRPr="000F3C21">
        <w:rPr>
          <w:rFonts w:ascii="Times New Roman" w:hAnsi="Times New Roman" w:cs="Times New Roman"/>
          <w:color w:val="000000"/>
          <w:sz w:val="28"/>
          <w:szCs w:val="28"/>
          <w:shd w:val="clear" w:color="auto" w:fill="FFFFFF"/>
        </w:rPr>
        <w:t xml:space="preserve">.  </w:t>
      </w:r>
    </w:p>
    <w:p w:rsidR="000F3C21" w:rsidRPr="000F3C21" w:rsidRDefault="000F3C21" w:rsidP="000F3C21">
      <w:pPr>
        <w:spacing w:after="0"/>
        <w:ind w:firstLine="567"/>
        <w:jc w:val="both"/>
        <w:rPr>
          <w:rFonts w:ascii="Times New Roman" w:hAnsi="Times New Roman" w:cs="Times New Roman"/>
          <w:snapToGrid w:val="0"/>
          <w:sz w:val="28"/>
          <w:szCs w:val="28"/>
        </w:rPr>
      </w:pPr>
      <w:r w:rsidRPr="000F3C21">
        <w:rPr>
          <w:rFonts w:ascii="Times New Roman" w:hAnsi="Times New Roman" w:cs="Times New Roman"/>
          <w:snapToGrid w:val="0"/>
          <w:sz w:val="28"/>
          <w:szCs w:val="28"/>
        </w:rPr>
        <w:t xml:space="preserve">При организации учебного процесса используются </w:t>
      </w:r>
      <w:r w:rsidRPr="000F3C21">
        <w:rPr>
          <w:rStyle w:val="submenu-table"/>
          <w:rFonts w:ascii="Times New Roman" w:hAnsi="Times New Roman" w:cs="Times New Roman"/>
          <w:bCs/>
          <w:color w:val="000000"/>
          <w:sz w:val="28"/>
          <w:szCs w:val="28"/>
          <w:shd w:val="clear" w:color="auto" w:fill="FFFFFF"/>
        </w:rPr>
        <w:t xml:space="preserve">технологии на основе </w:t>
      </w:r>
      <w:proofErr w:type="spellStart"/>
      <w:r w:rsidRPr="000F3C21">
        <w:rPr>
          <w:rStyle w:val="submenu-table"/>
          <w:rFonts w:ascii="Times New Roman" w:hAnsi="Times New Roman" w:cs="Times New Roman"/>
          <w:bCs/>
          <w:color w:val="000000"/>
          <w:sz w:val="28"/>
          <w:szCs w:val="28"/>
          <w:shd w:val="clear" w:color="auto" w:fill="FFFFFF"/>
        </w:rPr>
        <w:t>гуманизации</w:t>
      </w:r>
      <w:proofErr w:type="spellEnd"/>
      <w:r w:rsidRPr="000F3C21">
        <w:rPr>
          <w:rStyle w:val="submenu-table"/>
          <w:rFonts w:ascii="Times New Roman" w:hAnsi="Times New Roman" w:cs="Times New Roman"/>
          <w:bCs/>
          <w:color w:val="000000"/>
          <w:sz w:val="28"/>
          <w:szCs w:val="28"/>
          <w:shd w:val="clear" w:color="auto" w:fill="FFFFFF"/>
        </w:rPr>
        <w:t xml:space="preserve"> и демократизации педагогических отношений</w:t>
      </w:r>
      <w:r w:rsidRPr="000F3C21">
        <w:rPr>
          <w:rFonts w:ascii="Times New Roman" w:hAnsi="Times New Roman" w:cs="Times New Roman"/>
          <w:color w:val="000000"/>
          <w:sz w:val="28"/>
          <w:szCs w:val="28"/>
          <w:shd w:val="clear" w:color="auto" w:fill="FFFFFF"/>
        </w:rPr>
        <w:t xml:space="preserve">, </w:t>
      </w:r>
      <w:r w:rsidRPr="000F3C21">
        <w:rPr>
          <w:rFonts w:ascii="Times New Roman" w:hAnsi="Times New Roman" w:cs="Times New Roman"/>
          <w:bCs/>
          <w:iCs/>
          <w:color w:val="000000"/>
          <w:sz w:val="28"/>
          <w:szCs w:val="28"/>
          <w:shd w:val="clear" w:color="auto" w:fill="FFFFFF"/>
        </w:rPr>
        <w:t>технологии на основе активизации и интенсификации деятельности учащихся</w:t>
      </w:r>
      <w:r w:rsidRPr="000F3C21">
        <w:rPr>
          <w:rFonts w:ascii="Times New Roman" w:hAnsi="Times New Roman" w:cs="Times New Roman"/>
          <w:color w:val="000000"/>
          <w:sz w:val="28"/>
          <w:szCs w:val="28"/>
          <w:shd w:val="clear" w:color="auto" w:fill="FFFFFF"/>
        </w:rPr>
        <w:t xml:space="preserve">, </w:t>
      </w:r>
      <w:r w:rsidRPr="000F3C21">
        <w:rPr>
          <w:rFonts w:ascii="Times New Roman" w:hAnsi="Times New Roman" w:cs="Times New Roman"/>
          <w:bCs/>
          <w:iCs/>
          <w:color w:val="000000"/>
          <w:sz w:val="28"/>
          <w:szCs w:val="28"/>
          <w:shd w:val="clear" w:color="auto" w:fill="FFFFFF"/>
        </w:rPr>
        <w:t>технологии на основе эффективности организации и управления процессом обучения</w:t>
      </w:r>
      <w:r w:rsidRPr="000F3C21">
        <w:rPr>
          <w:rFonts w:ascii="Times New Roman" w:hAnsi="Times New Roman" w:cs="Times New Roman"/>
          <w:color w:val="000000"/>
          <w:sz w:val="28"/>
          <w:szCs w:val="28"/>
          <w:shd w:val="clear" w:color="auto" w:fill="FFFFFF"/>
        </w:rPr>
        <w:t xml:space="preserve">, </w:t>
      </w:r>
      <w:r w:rsidRPr="000F3C21">
        <w:rPr>
          <w:rFonts w:ascii="Times New Roman" w:hAnsi="Times New Roman" w:cs="Times New Roman"/>
          <w:bCs/>
          <w:iCs/>
          <w:color w:val="000000"/>
          <w:sz w:val="28"/>
          <w:szCs w:val="28"/>
          <w:shd w:val="clear" w:color="auto" w:fill="FFFFFF"/>
        </w:rPr>
        <w:t xml:space="preserve">технологии на основе усиления социально-воспитательных функций образовательных учреждений, </w:t>
      </w:r>
      <w:r w:rsidRPr="000F3C21">
        <w:rPr>
          <w:rFonts w:ascii="Times New Roman" w:hAnsi="Times New Roman" w:cs="Times New Roman"/>
          <w:snapToGrid w:val="0"/>
          <w:sz w:val="28"/>
          <w:szCs w:val="28"/>
        </w:rPr>
        <w:t>личностно-ориентированные технологии.</w:t>
      </w:r>
    </w:p>
    <w:p w:rsidR="000F3C21" w:rsidRPr="000F3C21" w:rsidRDefault="000F3C21" w:rsidP="000F3C21">
      <w:pPr>
        <w:spacing w:after="0"/>
        <w:ind w:firstLine="567"/>
        <w:jc w:val="both"/>
        <w:rPr>
          <w:rFonts w:ascii="Times New Roman" w:hAnsi="Times New Roman" w:cs="Times New Roman"/>
          <w:sz w:val="28"/>
          <w:szCs w:val="28"/>
        </w:rPr>
      </w:pPr>
      <w:r w:rsidRPr="000F3C21">
        <w:rPr>
          <w:rFonts w:ascii="Times New Roman" w:hAnsi="Times New Roman" w:cs="Times New Roman"/>
          <w:sz w:val="28"/>
          <w:szCs w:val="28"/>
        </w:rPr>
        <w:t xml:space="preserve">В </w:t>
      </w:r>
      <w:r w:rsidRPr="000F3C21">
        <w:rPr>
          <w:rFonts w:ascii="Times New Roman" w:hAnsi="Times New Roman" w:cs="Times New Roman"/>
          <w:snapToGrid w:val="0"/>
          <w:sz w:val="28"/>
          <w:szCs w:val="28"/>
        </w:rPr>
        <w:t xml:space="preserve">ГБПОУ РК «Джанкойский дорожно-строительный техникум» </w:t>
      </w:r>
      <w:r w:rsidRPr="000F3C21">
        <w:rPr>
          <w:rFonts w:ascii="Times New Roman" w:hAnsi="Times New Roman" w:cs="Times New Roman"/>
          <w:sz w:val="28"/>
          <w:szCs w:val="28"/>
        </w:rPr>
        <w:t>создана система научно-методической работы, которая строится исходя из темы техникума, определяется научными принципами, осуществляется планово и имеет четкую организационную, управленческую и содержательную структуру, которая обеспечивает контроль и результативность по всем направлениям методической работы.</w:t>
      </w:r>
    </w:p>
    <w:p w:rsidR="000F3C21" w:rsidRPr="000F3C21" w:rsidRDefault="000F3C21" w:rsidP="000F3C21">
      <w:pPr>
        <w:spacing w:after="0"/>
        <w:ind w:firstLine="567"/>
        <w:jc w:val="both"/>
        <w:rPr>
          <w:rFonts w:ascii="Times New Roman" w:hAnsi="Times New Roman" w:cs="Times New Roman"/>
          <w:sz w:val="28"/>
          <w:szCs w:val="28"/>
        </w:rPr>
      </w:pPr>
      <w:r w:rsidRPr="000F3C21">
        <w:rPr>
          <w:rFonts w:ascii="Times New Roman" w:hAnsi="Times New Roman" w:cs="Times New Roman"/>
          <w:sz w:val="28"/>
          <w:szCs w:val="28"/>
        </w:rPr>
        <w:t>С 2015 года  ведется работа над методической темой «</w:t>
      </w:r>
      <w:proofErr w:type="spellStart"/>
      <w:r w:rsidRPr="000F3C21">
        <w:rPr>
          <w:rFonts w:ascii="Times New Roman" w:hAnsi="Times New Roman" w:cs="Times New Roman"/>
          <w:sz w:val="28"/>
          <w:szCs w:val="28"/>
        </w:rPr>
        <w:t>Компетентностный</w:t>
      </w:r>
      <w:proofErr w:type="spellEnd"/>
      <w:r w:rsidRPr="000F3C21">
        <w:rPr>
          <w:rFonts w:ascii="Times New Roman" w:hAnsi="Times New Roman" w:cs="Times New Roman"/>
          <w:sz w:val="28"/>
          <w:szCs w:val="28"/>
        </w:rPr>
        <w:t xml:space="preserve"> подход в реализации профессионального развития личности квалификационного рабочего».</w:t>
      </w:r>
    </w:p>
    <w:p w:rsidR="000F3C21" w:rsidRPr="000F3C21" w:rsidRDefault="000F3C21" w:rsidP="000F3C21">
      <w:pPr>
        <w:spacing w:after="0"/>
        <w:ind w:firstLine="567"/>
        <w:jc w:val="both"/>
        <w:rPr>
          <w:rFonts w:ascii="Times New Roman" w:hAnsi="Times New Roman" w:cs="Times New Roman"/>
          <w:sz w:val="28"/>
          <w:szCs w:val="28"/>
        </w:rPr>
      </w:pPr>
      <w:r w:rsidRPr="000F3C21">
        <w:rPr>
          <w:rFonts w:ascii="Times New Roman" w:hAnsi="Times New Roman" w:cs="Times New Roman"/>
          <w:sz w:val="28"/>
          <w:szCs w:val="28"/>
        </w:rPr>
        <w:t xml:space="preserve">Для полноценного освоения </w:t>
      </w:r>
      <w:proofErr w:type="gramStart"/>
      <w:r w:rsidRPr="000F3C21">
        <w:rPr>
          <w:rFonts w:ascii="Times New Roman" w:hAnsi="Times New Roman" w:cs="Times New Roman"/>
          <w:sz w:val="28"/>
          <w:szCs w:val="28"/>
        </w:rPr>
        <w:t>обучающимся</w:t>
      </w:r>
      <w:proofErr w:type="gramEnd"/>
      <w:r w:rsidRPr="000F3C21">
        <w:rPr>
          <w:rFonts w:ascii="Times New Roman" w:hAnsi="Times New Roman" w:cs="Times New Roman"/>
          <w:sz w:val="28"/>
          <w:szCs w:val="28"/>
        </w:rPr>
        <w:t xml:space="preserve"> выбранной профессии и ориентации на практическую деятельность в техникуме организована работа по проведению производственной практики на предприятиях города и республики соответствующего профиля. При тесном сотрудничестве с предприятиями посредством анкетирования и привлечения работодателей к рецензированию программ практик, собирается информация и проводится анализ изменяющихся потребностей, связанный с модернизацией производственных процессов и введением в эксплуатацию нового оборудования. Что в дальнейшем позволяет скорректировать учебный процесс в русле изменяющихся тенденций развития производства.</w:t>
      </w:r>
    </w:p>
    <w:p w:rsidR="000F3C21" w:rsidRPr="000F3C21" w:rsidRDefault="000F3C21" w:rsidP="000F3C21">
      <w:pPr>
        <w:spacing w:after="0"/>
        <w:ind w:firstLine="567"/>
        <w:jc w:val="both"/>
        <w:rPr>
          <w:rFonts w:ascii="Times New Roman" w:hAnsi="Times New Roman" w:cs="Times New Roman"/>
          <w:sz w:val="28"/>
          <w:szCs w:val="28"/>
        </w:rPr>
      </w:pPr>
      <w:r w:rsidRPr="000F3C21">
        <w:rPr>
          <w:rFonts w:ascii="Times New Roman" w:hAnsi="Times New Roman" w:cs="Times New Roman"/>
          <w:sz w:val="28"/>
          <w:szCs w:val="28"/>
        </w:rPr>
        <w:t>Проводится планомерная работа по заключению долгосрочных договоров по совместной подготовке квалифицированных кадров с предприятиями различных форм собственности. В текущем году заключен договор о сотрудничестве с ООО «Транс Строй Альянс», ООО «СК Консоль-строй ЛТД», ООО «Союз», ООО «Садко». Данные предприятия предоставляют возможность на своем производстве полноценно провести практику по всем видам запланированных работ в группах строительного и кулинарного направлений.</w:t>
      </w:r>
    </w:p>
    <w:p w:rsidR="000F3C21" w:rsidRPr="000F3C21" w:rsidRDefault="000F3C21" w:rsidP="000F3C21">
      <w:pPr>
        <w:spacing w:after="0"/>
        <w:ind w:firstLine="567"/>
        <w:jc w:val="both"/>
        <w:rPr>
          <w:rFonts w:ascii="Times New Roman" w:hAnsi="Times New Roman" w:cs="Times New Roman"/>
          <w:sz w:val="28"/>
          <w:szCs w:val="28"/>
        </w:rPr>
      </w:pPr>
      <w:r w:rsidRPr="000F3C21">
        <w:rPr>
          <w:rFonts w:ascii="Times New Roman" w:hAnsi="Times New Roman" w:cs="Times New Roman"/>
          <w:sz w:val="28"/>
          <w:szCs w:val="28"/>
        </w:rPr>
        <w:lastRenderedPageBreak/>
        <w:t>Кроме того, обучающиеся других профессиональных направлений проходят производственную практику на основе индивидуальных договоров, заключаемых на весь период прохождения практики в соответствии с учебным планом.</w:t>
      </w:r>
    </w:p>
    <w:p w:rsidR="000F3C21" w:rsidRPr="000F3C21" w:rsidRDefault="000F3C21" w:rsidP="000F3C21">
      <w:pPr>
        <w:tabs>
          <w:tab w:val="left" w:pos="100"/>
          <w:tab w:val="left" w:pos="380"/>
        </w:tabs>
        <w:spacing w:after="0"/>
        <w:ind w:firstLine="567"/>
        <w:jc w:val="both"/>
        <w:rPr>
          <w:rFonts w:ascii="Times New Roman" w:hAnsi="Times New Roman" w:cs="Times New Roman"/>
          <w:sz w:val="28"/>
          <w:szCs w:val="28"/>
        </w:rPr>
      </w:pPr>
      <w:r w:rsidRPr="000F3C21">
        <w:rPr>
          <w:rFonts w:ascii="Times New Roman" w:hAnsi="Times New Roman" w:cs="Times New Roman"/>
          <w:sz w:val="28"/>
          <w:szCs w:val="28"/>
        </w:rPr>
        <w:t xml:space="preserve">По окончании практики обучающиеся оформляют отчет о проделанных видах работ. А представители работодателей дают производственную </w:t>
      </w:r>
      <w:proofErr w:type="gramStart"/>
      <w:r w:rsidRPr="000F3C21">
        <w:rPr>
          <w:rFonts w:ascii="Times New Roman" w:hAnsi="Times New Roman" w:cs="Times New Roman"/>
          <w:sz w:val="28"/>
          <w:szCs w:val="28"/>
        </w:rPr>
        <w:t>характеристику</w:t>
      </w:r>
      <w:proofErr w:type="gramEnd"/>
      <w:r w:rsidRPr="000F3C21">
        <w:rPr>
          <w:rFonts w:ascii="Times New Roman" w:hAnsi="Times New Roman" w:cs="Times New Roman"/>
          <w:sz w:val="28"/>
          <w:szCs w:val="28"/>
        </w:rPr>
        <w:t xml:space="preserve"> в которой определяют уровень предварительной подготовки обучающегося к выполнению работ по своей профессии.</w:t>
      </w:r>
    </w:p>
    <w:p w:rsidR="000F3C21" w:rsidRDefault="000F3C21" w:rsidP="000F3C21">
      <w:pPr>
        <w:tabs>
          <w:tab w:val="left" w:pos="100"/>
          <w:tab w:val="left" w:pos="380"/>
        </w:tabs>
        <w:spacing w:after="0"/>
        <w:ind w:firstLine="567"/>
        <w:jc w:val="both"/>
      </w:pPr>
    </w:p>
    <w:p w:rsidR="000F3C21" w:rsidRDefault="000F3C21" w:rsidP="000F3C21">
      <w:pPr>
        <w:tabs>
          <w:tab w:val="left" w:pos="100"/>
          <w:tab w:val="left" w:pos="380"/>
        </w:tabs>
        <w:ind w:firstLine="567"/>
        <w:jc w:val="both"/>
      </w:pPr>
    </w:p>
    <w:p w:rsidR="000F3C21" w:rsidRDefault="000F3C21" w:rsidP="000F3C21">
      <w:pPr>
        <w:tabs>
          <w:tab w:val="left" w:pos="100"/>
          <w:tab w:val="left" w:pos="380"/>
        </w:tabs>
        <w:ind w:firstLine="567"/>
        <w:jc w:val="both"/>
        <w:rPr>
          <w:bCs/>
        </w:rPr>
        <w:sectPr w:rsidR="000F3C21" w:rsidSect="00CA7B31">
          <w:pgSz w:w="11906" w:h="16838"/>
          <w:pgMar w:top="902" w:right="851" w:bottom="902" w:left="426" w:header="709" w:footer="709" w:gutter="0"/>
          <w:cols w:space="708"/>
          <w:docGrid w:linePitch="360"/>
        </w:sectPr>
      </w:pPr>
    </w:p>
    <w:p w:rsidR="000F3C21" w:rsidRPr="000F3C21" w:rsidRDefault="000F3C21" w:rsidP="000F3C21">
      <w:pPr>
        <w:spacing w:after="0"/>
        <w:rPr>
          <w:rFonts w:ascii="Times New Roman" w:hAnsi="Times New Roman" w:cs="Times New Roman"/>
          <w:b/>
          <w:bCs/>
          <w:sz w:val="28"/>
          <w:szCs w:val="28"/>
        </w:rPr>
      </w:pPr>
      <w:r w:rsidRPr="000F3C21">
        <w:rPr>
          <w:rFonts w:ascii="Times New Roman" w:hAnsi="Times New Roman" w:cs="Times New Roman"/>
          <w:b/>
          <w:bCs/>
          <w:sz w:val="28"/>
          <w:szCs w:val="28"/>
        </w:rPr>
        <w:lastRenderedPageBreak/>
        <w:t>1.1. Перечень реализуемых образовательных программ</w:t>
      </w:r>
    </w:p>
    <w:p w:rsidR="000F3C21" w:rsidRPr="000F3C21" w:rsidRDefault="000F3C21" w:rsidP="000F3C21">
      <w:pPr>
        <w:spacing w:after="0"/>
        <w:ind w:firstLine="567"/>
        <w:rPr>
          <w:rFonts w:ascii="Times New Roman" w:hAnsi="Times New Roman" w:cs="Times New Roman"/>
          <w:bCs/>
          <w:sz w:val="28"/>
          <w:szCs w:val="28"/>
        </w:rPr>
      </w:pP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1303"/>
        <w:gridCol w:w="3402"/>
        <w:gridCol w:w="2552"/>
        <w:gridCol w:w="1883"/>
        <w:gridCol w:w="5629"/>
      </w:tblGrid>
      <w:tr w:rsidR="000F3C21" w:rsidRPr="000F3C21" w:rsidTr="00EA7873">
        <w:tc>
          <w:tcPr>
            <w:tcW w:w="648" w:type="dxa"/>
            <w:vMerge w:val="restart"/>
            <w:vAlign w:val="center"/>
          </w:tcPr>
          <w:p w:rsidR="000F3C21" w:rsidRPr="000F3C21" w:rsidRDefault="000F3C21" w:rsidP="00EA7873">
            <w:pPr>
              <w:spacing w:after="0"/>
              <w:rPr>
                <w:rFonts w:ascii="Times New Roman" w:hAnsi="Times New Roman" w:cs="Times New Roman"/>
                <w:bCs/>
                <w:sz w:val="28"/>
                <w:szCs w:val="28"/>
              </w:rPr>
            </w:pPr>
            <w:r w:rsidRPr="000F3C21">
              <w:rPr>
                <w:rFonts w:ascii="Times New Roman" w:hAnsi="Times New Roman" w:cs="Times New Roman"/>
                <w:bCs/>
                <w:sz w:val="28"/>
                <w:szCs w:val="28"/>
              </w:rPr>
              <w:t>№</w:t>
            </w:r>
          </w:p>
          <w:p w:rsidR="000F3C21" w:rsidRPr="000F3C21" w:rsidRDefault="000F3C21" w:rsidP="00EA7873">
            <w:pPr>
              <w:suppressAutoHyphens/>
              <w:spacing w:after="0"/>
              <w:rPr>
                <w:rFonts w:ascii="Times New Roman" w:hAnsi="Times New Roman" w:cs="Times New Roman"/>
                <w:bCs/>
                <w:sz w:val="28"/>
                <w:szCs w:val="28"/>
              </w:rPr>
            </w:pPr>
            <w:proofErr w:type="gramStart"/>
            <w:r w:rsidRPr="000F3C21">
              <w:rPr>
                <w:rFonts w:ascii="Times New Roman" w:hAnsi="Times New Roman" w:cs="Times New Roman"/>
                <w:bCs/>
                <w:sz w:val="28"/>
                <w:szCs w:val="28"/>
              </w:rPr>
              <w:t>п</w:t>
            </w:r>
            <w:proofErr w:type="gramEnd"/>
            <w:r w:rsidRPr="000F3C21">
              <w:rPr>
                <w:rFonts w:ascii="Times New Roman" w:hAnsi="Times New Roman" w:cs="Times New Roman"/>
                <w:bCs/>
                <w:sz w:val="28"/>
                <w:szCs w:val="28"/>
              </w:rPr>
              <w:t>/п</w:t>
            </w:r>
          </w:p>
        </w:tc>
        <w:tc>
          <w:tcPr>
            <w:tcW w:w="9140" w:type="dxa"/>
            <w:gridSpan w:val="4"/>
            <w:vAlign w:val="center"/>
          </w:tcPr>
          <w:p w:rsidR="000F3C21" w:rsidRPr="000F3C21" w:rsidRDefault="000F3C21" w:rsidP="00EA7873">
            <w:pPr>
              <w:suppressAutoHyphens/>
              <w:spacing w:after="0"/>
              <w:rPr>
                <w:rFonts w:ascii="Times New Roman" w:hAnsi="Times New Roman" w:cs="Times New Roman"/>
                <w:bCs/>
                <w:sz w:val="28"/>
                <w:szCs w:val="28"/>
              </w:rPr>
            </w:pPr>
            <w:r w:rsidRPr="000F3C21">
              <w:rPr>
                <w:rFonts w:ascii="Times New Roman" w:hAnsi="Times New Roman" w:cs="Times New Roman"/>
                <w:bCs/>
                <w:sz w:val="28"/>
                <w:szCs w:val="28"/>
              </w:rPr>
              <w:t>Образовательные программы, направления и специальности</w:t>
            </w:r>
          </w:p>
        </w:tc>
        <w:tc>
          <w:tcPr>
            <w:tcW w:w="5629" w:type="dxa"/>
            <w:vMerge w:val="restart"/>
            <w:vAlign w:val="center"/>
          </w:tcPr>
          <w:p w:rsidR="000F3C21" w:rsidRPr="000F3C21" w:rsidRDefault="000F3C21" w:rsidP="00EA7873">
            <w:pPr>
              <w:suppressAutoHyphens/>
              <w:spacing w:after="0"/>
              <w:rPr>
                <w:rFonts w:ascii="Times New Roman" w:hAnsi="Times New Roman" w:cs="Times New Roman"/>
                <w:bCs/>
                <w:sz w:val="28"/>
                <w:szCs w:val="28"/>
              </w:rPr>
            </w:pPr>
            <w:r w:rsidRPr="000F3C21">
              <w:rPr>
                <w:rFonts w:ascii="Times New Roman" w:hAnsi="Times New Roman" w:cs="Times New Roman"/>
                <w:bCs/>
                <w:sz w:val="28"/>
                <w:szCs w:val="28"/>
              </w:rPr>
              <w:t>Квалификация, присваиваемая по завершении образования</w:t>
            </w:r>
          </w:p>
        </w:tc>
      </w:tr>
      <w:tr w:rsidR="000F3C21" w:rsidRPr="000F3C21" w:rsidTr="00EA7873">
        <w:tc>
          <w:tcPr>
            <w:tcW w:w="648" w:type="dxa"/>
            <w:vMerge/>
            <w:vAlign w:val="center"/>
          </w:tcPr>
          <w:p w:rsidR="000F3C21" w:rsidRPr="000F3C21" w:rsidRDefault="000F3C21" w:rsidP="00EA7873">
            <w:pPr>
              <w:suppressAutoHyphens/>
              <w:spacing w:after="0"/>
              <w:rPr>
                <w:rFonts w:ascii="Times New Roman" w:hAnsi="Times New Roman" w:cs="Times New Roman"/>
                <w:bCs/>
                <w:sz w:val="28"/>
                <w:szCs w:val="28"/>
              </w:rPr>
            </w:pPr>
          </w:p>
        </w:tc>
        <w:tc>
          <w:tcPr>
            <w:tcW w:w="1303" w:type="dxa"/>
            <w:vAlign w:val="center"/>
          </w:tcPr>
          <w:p w:rsidR="000F3C21" w:rsidRPr="000F3C21" w:rsidRDefault="000F3C21" w:rsidP="00EA7873">
            <w:pPr>
              <w:suppressAutoHyphens/>
              <w:spacing w:after="0"/>
              <w:rPr>
                <w:rFonts w:ascii="Times New Roman" w:hAnsi="Times New Roman" w:cs="Times New Roman"/>
                <w:bCs/>
                <w:sz w:val="28"/>
                <w:szCs w:val="28"/>
              </w:rPr>
            </w:pPr>
            <w:r w:rsidRPr="000F3C21">
              <w:rPr>
                <w:rFonts w:ascii="Times New Roman" w:hAnsi="Times New Roman" w:cs="Times New Roman"/>
                <w:bCs/>
                <w:sz w:val="28"/>
                <w:szCs w:val="28"/>
              </w:rPr>
              <w:t>Код</w:t>
            </w:r>
          </w:p>
        </w:tc>
        <w:tc>
          <w:tcPr>
            <w:tcW w:w="3402" w:type="dxa"/>
            <w:vAlign w:val="center"/>
          </w:tcPr>
          <w:p w:rsidR="000F3C21" w:rsidRPr="000F3C21" w:rsidRDefault="000F3C21" w:rsidP="00EA7873">
            <w:pPr>
              <w:suppressAutoHyphens/>
              <w:spacing w:after="0"/>
              <w:rPr>
                <w:rFonts w:ascii="Times New Roman" w:hAnsi="Times New Roman" w:cs="Times New Roman"/>
                <w:bCs/>
                <w:sz w:val="28"/>
                <w:szCs w:val="28"/>
              </w:rPr>
            </w:pPr>
            <w:r w:rsidRPr="000F3C21">
              <w:rPr>
                <w:rFonts w:ascii="Times New Roman" w:hAnsi="Times New Roman" w:cs="Times New Roman"/>
                <w:bCs/>
                <w:sz w:val="28"/>
                <w:szCs w:val="28"/>
              </w:rPr>
              <w:t>Наименование</w:t>
            </w:r>
          </w:p>
        </w:tc>
        <w:tc>
          <w:tcPr>
            <w:tcW w:w="2552" w:type="dxa"/>
            <w:vAlign w:val="center"/>
          </w:tcPr>
          <w:p w:rsidR="000F3C21" w:rsidRPr="000F3C21" w:rsidRDefault="000F3C21" w:rsidP="00EA7873">
            <w:pPr>
              <w:suppressAutoHyphens/>
              <w:spacing w:after="0"/>
              <w:rPr>
                <w:rFonts w:ascii="Times New Roman" w:hAnsi="Times New Roman" w:cs="Times New Roman"/>
                <w:bCs/>
                <w:sz w:val="28"/>
                <w:szCs w:val="28"/>
              </w:rPr>
            </w:pPr>
            <w:r w:rsidRPr="000F3C21">
              <w:rPr>
                <w:rFonts w:ascii="Times New Roman" w:hAnsi="Times New Roman" w:cs="Times New Roman"/>
                <w:bCs/>
                <w:sz w:val="28"/>
                <w:szCs w:val="28"/>
              </w:rPr>
              <w:t>Уровень</w:t>
            </w:r>
          </w:p>
        </w:tc>
        <w:tc>
          <w:tcPr>
            <w:tcW w:w="1883" w:type="dxa"/>
            <w:vAlign w:val="center"/>
          </w:tcPr>
          <w:p w:rsidR="000F3C21" w:rsidRPr="000F3C21" w:rsidRDefault="000F3C21" w:rsidP="00EA7873">
            <w:pPr>
              <w:suppressAutoHyphens/>
              <w:spacing w:after="0"/>
              <w:rPr>
                <w:rFonts w:ascii="Times New Roman" w:hAnsi="Times New Roman" w:cs="Times New Roman"/>
                <w:bCs/>
                <w:sz w:val="28"/>
                <w:szCs w:val="28"/>
              </w:rPr>
            </w:pPr>
            <w:r w:rsidRPr="000F3C21">
              <w:rPr>
                <w:rFonts w:ascii="Times New Roman" w:hAnsi="Times New Roman" w:cs="Times New Roman"/>
                <w:bCs/>
                <w:sz w:val="28"/>
                <w:szCs w:val="28"/>
              </w:rPr>
              <w:t>Нормативный срок освоения</w:t>
            </w:r>
          </w:p>
        </w:tc>
        <w:tc>
          <w:tcPr>
            <w:tcW w:w="5629" w:type="dxa"/>
            <w:vMerge/>
            <w:vAlign w:val="center"/>
          </w:tcPr>
          <w:p w:rsidR="000F3C21" w:rsidRPr="000F3C21" w:rsidRDefault="000F3C21" w:rsidP="00EA7873">
            <w:pPr>
              <w:suppressAutoHyphens/>
              <w:spacing w:after="0"/>
              <w:rPr>
                <w:rFonts w:ascii="Times New Roman" w:hAnsi="Times New Roman" w:cs="Times New Roman"/>
                <w:bCs/>
                <w:sz w:val="28"/>
                <w:szCs w:val="28"/>
              </w:rPr>
            </w:pPr>
          </w:p>
        </w:tc>
      </w:tr>
      <w:tr w:rsidR="000F3C21" w:rsidRPr="000F3C21" w:rsidTr="00EA7873">
        <w:tc>
          <w:tcPr>
            <w:tcW w:w="648" w:type="dxa"/>
            <w:vAlign w:val="center"/>
          </w:tcPr>
          <w:p w:rsidR="000F3C21" w:rsidRPr="000F3C21" w:rsidRDefault="000F3C21" w:rsidP="00EA7873">
            <w:pPr>
              <w:suppressAutoHyphens/>
              <w:spacing w:after="0"/>
              <w:rPr>
                <w:rFonts w:ascii="Times New Roman" w:hAnsi="Times New Roman" w:cs="Times New Roman"/>
                <w:bCs/>
                <w:sz w:val="28"/>
                <w:szCs w:val="28"/>
              </w:rPr>
            </w:pPr>
            <w:r w:rsidRPr="000F3C21">
              <w:rPr>
                <w:rFonts w:ascii="Times New Roman" w:hAnsi="Times New Roman" w:cs="Times New Roman"/>
                <w:bCs/>
                <w:sz w:val="28"/>
                <w:szCs w:val="28"/>
              </w:rPr>
              <w:t>1</w:t>
            </w:r>
          </w:p>
        </w:tc>
        <w:tc>
          <w:tcPr>
            <w:tcW w:w="1303" w:type="dxa"/>
            <w:vAlign w:val="center"/>
          </w:tcPr>
          <w:p w:rsidR="000F3C21" w:rsidRPr="000F3C21" w:rsidRDefault="000F3C21" w:rsidP="00EA7873">
            <w:pPr>
              <w:autoSpaceDE w:val="0"/>
              <w:snapToGrid w:val="0"/>
              <w:spacing w:after="0"/>
              <w:rPr>
                <w:rFonts w:ascii="Times New Roman" w:hAnsi="Times New Roman" w:cs="Times New Roman"/>
                <w:sz w:val="28"/>
                <w:szCs w:val="28"/>
              </w:rPr>
            </w:pPr>
            <w:r w:rsidRPr="000F3C21">
              <w:rPr>
                <w:rFonts w:ascii="Times New Roman" w:hAnsi="Times New Roman" w:cs="Times New Roman"/>
                <w:sz w:val="28"/>
                <w:szCs w:val="28"/>
              </w:rPr>
              <w:t>23.01.03</w:t>
            </w:r>
          </w:p>
        </w:tc>
        <w:tc>
          <w:tcPr>
            <w:tcW w:w="3402" w:type="dxa"/>
            <w:vAlign w:val="center"/>
          </w:tcPr>
          <w:p w:rsidR="000F3C21" w:rsidRPr="000F3C21" w:rsidRDefault="000F3C21" w:rsidP="00EA7873">
            <w:pPr>
              <w:autoSpaceDE w:val="0"/>
              <w:snapToGrid w:val="0"/>
              <w:spacing w:after="0"/>
              <w:rPr>
                <w:rFonts w:ascii="Times New Roman" w:hAnsi="Times New Roman" w:cs="Times New Roman"/>
                <w:sz w:val="28"/>
                <w:szCs w:val="28"/>
              </w:rPr>
            </w:pPr>
            <w:r w:rsidRPr="000F3C21">
              <w:rPr>
                <w:rFonts w:ascii="Times New Roman" w:hAnsi="Times New Roman" w:cs="Times New Roman"/>
                <w:sz w:val="28"/>
                <w:szCs w:val="28"/>
              </w:rPr>
              <w:t>Автомеханик</w:t>
            </w:r>
          </w:p>
        </w:tc>
        <w:tc>
          <w:tcPr>
            <w:tcW w:w="2552" w:type="dxa"/>
            <w:vAlign w:val="center"/>
          </w:tcPr>
          <w:p w:rsidR="000F3C21" w:rsidRPr="000F3C21" w:rsidRDefault="000F3C21" w:rsidP="00EA7873">
            <w:pPr>
              <w:suppressAutoHyphens/>
              <w:spacing w:after="0"/>
              <w:rPr>
                <w:rFonts w:ascii="Times New Roman" w:hAnsi="Times New Roman" w:cs="Times New Roman"/>
                <w:bCs/>
                <w:sz w:val="28"/>
                <w:szCs w:val="28"/>
              </w:rPr>
            </w:pPr>
            <w:r w:rsidRPr="000F3C21">
              <w:rPr>
                <w:rFonts w:ascii="Times New Roman" w:hAnsi="Times New Roman" w:cs="Times New Roman"/>
                <w:bCs/>
                <w:sz w:val="28"/>
                <w:szCs w:val="28"/>
              </w:rPr>
              <w:t>подготовка квалифицированных рабочих, служащих</w:t>
            </w:r>
          </w:p>
        </w:tc>
        <w:tc>
          <w:tcPr>
            <w:tcW w:w="1883" w:type="dxa"/>
            <w:vAlign w:val="center"/>
          </w:tcPr>
          <w:p w:rsidR="000F3C21" w:rsidRPr="000F3C21" w:rsidRDefault="000F3C21" w:rsidP="00EA7873">
            <w:pPr>
              <w:autoSpaceDE w:val="0"/>
              <w:snapToGrid w:val="0"/>
              <w:spacing w:after="0"/>
              <w:rPr>
                <w:rFonts w:ascii="Times New Roman" w:hAnsi="Times New Roman" w:cs="Times New Roman"/>
                <w:sz w:val="28"/>
                <w:szCs w:val="28"/>
              </w:rPr>
            </w:pPr>
            <w:r w:rsidRPr="000F3C21">
              <w:rPr>
                <w:rFonts w:ascii="Times New Roman" w:hAnsi="Times New Roman" w:cs="Times New Roman"/>
                <w:sz w:val="28"/>
                <w:szCs w:val="28"/>
              </w:rPr>
              <w:t>2 года 10 месяцев</w:t>
            </w:r>
          </w:p>
        </w:tc>
        <w:tc>
          <w:tcPr>
            <w:tcW w:w="5629" w:type="dxa"/>
            <w:vAlign w:val="center"/>
          </w:tcPr>
          <w:p w:rsidR="000F3C21" w:rsidRPr="000F3C21" w:rsidRDefault="000F3C21" w:rsidP="00EA7873">
            <w:pPr>
              <w:suppressAutoHyphens/>
              <w:spacing w:after="0"/>
              <w:rPr>
                <w:rFonts w:ascii="Times New Roman" w:hAnsi="Times New Roman" w:cs="Times New Roman"/>
                <w:bCs/>
                <w:sz w:val="28"/>
                <w:szCs w:val="28"/>
              </w:rPr>
            </w:pPr>
            <w:r w:rsidRPr="000F3C21">
              <w:rPr>
                <w:rFonts w:ascii="Times New Roman" w:hAnsi="Times New Roman" w:cs="Times New Roman"/>
                <w:bCs/>
                <w:sz w:val="28"/>
                <w:szCs w:val="28"/>
              </w:rPr>
              <w:t xml:space="preserve">Слесарь по ремонту автомобилей; </w:t>
            </w:r>
          </w:p>
          <w:p w:rsidR="000F3C21" w:rsidRPr="000F3C21" w:rsidRDefault="000F3C21" w:rsidP="00EA7873">
            <w:pPr>
              <w:suppressAutoHyphens/>
              <w:spacing w:after="0"/>
              <w:rPr>
                <w:rFonts w:ascii="Times New Roman" w:hAnsi="Times New Roman" w:cs="Times New Roman"/>
                <w:bCs/>
                <w:sz w:val="28"/>
                <w:szCs w:val="28"/>
              </w:rPr>
            </w:pPr>
          </w:p>
        </w:tc>
      </w:tr>
      <w:tr w:rsidR="000F3C21" w:rsidRPr="000F3C21" w:rsidTr="00EA7873">
        <w:tc>
          <w:tcPr>
            <w:tcW w:w="648" w:type="dxa"/>
            <w:vAlign w:val="center"/>
          </w:tcPr>
          <w:p w:rsidR="000F3C21" w:rsidRPr="000F3C21" w:rsidRDefault="000F3C21" w:rsidP="00EA7873">
            <w:pPr>
              <w:suppressAutoHyphens/>
              <w:spacing w:after="0"/>
              <w:rPr>
                <w:rFonts w:ascii="Times New Roman" w:hAnsi="Times New Roman" w:cs="Times New Roman"/>
                <w:bCs/>
                <w:sz w:val="28"/>
                <w:szCs w:val="28"/>
              </w:rPr>
            </w:pPr>
            <w:r w:rsidRPr="000F3C21">
              <w:rPr>
                <w:rFonts w:ascii="Times New Roman" w:hAnsi="Times New Roman" w:cs="Times New Roman"/>
                <w:bCs/>
                <w:sz w:val="28"/>
                <w:szCs w:val="28"/>
              </w:rPr>
              <w:t>2</w:t>
            </w:r>
          </w:p>
        </w:tc>
        <w:tc>
          <w:tcPr>
            <w:tcW w:w="1303" w:type="dxa"/>
            <w:vAlign w:val="center"/>
          </w:tcPr>
          <w:p w:rsidR="000F3C21" w:rsidRPr="000F3C21" w:rsidRDefault="000F3C21" w:rsidP="00EA7873">
            <w:pPr>
              <w:autoSpaceDE w:val="0"/>
              <w:snapToGrid w:val="0"/>
              <w:spacing w:after="0"/>
              <w:rPr>
                <w:rFonts w:ascii="Times New Roman" w:hAnsi="Times New Roman" w:cs="Times New Roman"/>
                <w:sz w:val="28"/>
                <w:szCs w:val="28"/>
              </w:rPr>
            </w:pPr>
            <w:r w:rsidRPr="000F3C21">
              <w:rPr>
                <w:rFonts w:ascii="Times New Roman" w:hAnsi="Times New Roman" w:cs="Times New Roman"/>
                <w:sz w:val="28"/>
                <w:szCs w:val="28"/>
              </w:rPr>
              <w:t>19.01.17</w:t>
            </w:r>
          </w:p>
        </w:tc>
        <w:tc>
          <w:tcPr>
            <w:tcW w:w="3402" w:type="dxa"/>
            <w:vAlign w:val="center"/>
          </w:tcPr>
          <w:p w:rsidR="000F3C21" w:rsidRPr="000F3C21" w:rsidRDefault="000F3C21" w:rsidP="00EA7873">
            <w:pPr>
              <w:autoSpaceDE w:val="0"/>
              <w:snapToGrid w:val="0"/>
              <w:spacing w:after="0"/>
              <w:rPr>
                <w:rFonts w:ascii="Times New Roman" w:hAnsi="Times New Roman" w:cs="Times New Roman"/>
                <w:sz w:val="28"/>
                <w:szCs w:val="28"/>
              </w:rPr>
            </w:pPr>
            <w:r w:rsidRPr="000F3C21">
              <w:rPr>
                <w:rFonts w:ascii="Times New Roman" w:hAnsi="Times New Roman" w:cs="Times New Roman"/>
                <w:sz w:val="28"/>
                <w:szCs w:val="28"/>
              </w:rPr>
              <w:t>Повар, кондитер</w:t>
            </w:r>
          </w:p>
        </w:tc>
        <w:tc>
          <w:tcPr>
            <w:tcW w:w="2552" w:type="dxa"/>
            <w:vAlign w:val="center"/>
          </w:tcPr>
          <w:p w:rsidR="000F3C21" w:rsidRPr="000F3C21" w:rsidRDefault="000F3C21" w:rsidP="00EA7873">
            <w:pPr>
              <w:suppressAutoHyphens/>
              <w:spacing w:after="0"/>
              <w:rPr>
                <w:rFonts w:ascii="Times New Roman" w:hAnsi="Times New Roman" w:cs="Times New Roman"/>
                <w:bCs/>
                <w:sz w:val="28"/>
                <w:szCs w:val="28"/>
              </w:rPr>
            </w:pPr>
            <w:r w:rsidRPr="000F3C21">
              <w:rPr>
                <w:rFonts w:ascii="Times New Roman" w:hAnsi="Times New Roman" w:cs="Times New Roman"/>
                <w:bCs/>
                <w:sz w:val="28"/>
                <w:szCs w:val="28"/>
              </w:rPr>
              <w:t>подготовка квалифицированных рабочих, служащих</w:t>
            </w:r>
          </w:p>
        </w:tc>
        <w:tc>
          <w:tcPr>
            <w:tcW w:w="1883" w:type="dxa"/>
            <w:vAlign w:val="center"/>
          </w:tcPr>
          <w:p w:rsidR="000F3C21" w:rsidRPr="000F3C21" w:rsidRDefault="000F3C21" w:rsidP="00EA7873">
            <w:pPr>
              <w:autoSpaceDE w:val="0"/>
              <w:snapToGrid w:val="0"/>
              <w:spacing w:after="0"/>
              <w:rPr>
                <w:rFonts w:ascii="Times New Roman" w:hAnsi="Times New Roman" w:cs="Times New Roman"/>
                <w:sz w:val="28"/>
                <w:szCs w:val="28"/>
              </w:rPr>
            </w:pPr>
            <w:r w:rsidRPr="000F3C21">
              <w:rPr>
                <w:rFonts w:ascii="Times New Roman" w:hAnsi="Times New Roman" w:cs="Times New Roman"/>
                <w:sz w:val="28"/>
                <w:szCs w:val="28"/>
              </w:rPr>
              <w:t>2 года 10 месяцев</w:t>
            </w:r>
          </w:p>
        </w:tc>
        <w:tc>
          <w:tcPr>
            <w:tcW w:w="5629" w:type="dxa"/>
            <w:vAlign w:val="center"/>
          </w:tcPr>
          <w:p w:rsidR="000F3C21" w:rsidRPr="000F3C21" w:rsidRDefault="000F3C21" w:rsidP="00EA7873">
            <w:pPr>
              <w:autoSpaceDE w:val="0"/>
              <w:snapToGrid w:val="0"/>
              <w:spacing w:after="0"/>
              <w:rPr>
                <w:rFonts w:ascii="Times New Roman" w:hAnsi="Times New Roman" w:cs="Times New Roman"/>
                <w:sz w:val="28"/>
                <w:szCs w:val="28"/>
              </w:rPr>
            </w:pPr>
            <w:r w:rsidRPr="000F3C21">
              <w:rPr>
                <w:rFonts w:ascii="Times New Roman" w:hAnsi="Times New Roman" w:cs="Times New Roman"/>
                <w:sz w:val="28"/>
                <w:szCs w:val="28"/>
              </w:rPr>
              <w:t>Повар, кондитер</w:t>
            </w:r>
          </w:p>
        </w:tc>
      </w:tr>
      <w:tr w:rsidR="000F3C21" w:rsidRPr="000F3C21" w:rsidTr="00EA7873">
        <w:tc>
          <w:tcPr>
            <w:tcW w:w="648" w:type="dxa"/>
            <w:vAlign w:val="center"/>
          </w:tcPr>
          <w:p w:rsidR="000F3C21" w:rsidRPr="000F3C21" w:rsidRDefault="000F3C21" w:rsidP="00EA7873">
            <w:pPr>
              <w:suppressAutoHyphens/>
              <w:spacing w:after="0"/>
              <w:rPr>
                <w:rFonts w:ascii="Times New Roman" w:hAnsi="Times New Roman" w:cs="Times New Roman"/>
                <w:bCs/>
                <w:sz w:val="28"/>
                <w:szCs w:val="28"/>
              </w:rPr>
            </w:pPr>
            <w:r w:rsidRPr="000F3C21">
              <w:rPr>
                <w:rFonts w:ascii="Times New Roman" w:hAnsi="Times New Roman" w:cs="Times New Roman"/>
                <w:bCs/>
                <w:sz w:val="28"/>
                <w:szCs w:val="28"/>
              </w:rPr>
              <w:t>2</w:t>
            </w:r>
          </w:p>
        </w:tc>
        <w:tc>
          <w:tcPr>
            <w:tcW w:w="1303" w:type="dxa"/>
            <w:vAlign w:val="center"/>
          </w:tcPr>
          <w:p w:rsidR="000F3C21" w:rsidRPr="000F3C21" w:rsidRDefault="000F3C21" w:rsidP="00EA7873">
            <w:pPr>
              <w:autoSpaceDE w:val="0"/>
              <w:snapToGrid w:val="0"/>
              <w:spacing w:after="0"/>
              <w:rPr>
                <w:rFonts w:ascii="Times New Roman" w:hAnsi="Times New Roman" w:cs="Times New Roman"/>
                <w:sz w:val="28"/>
                <w:szCs w:val="28"/>
              </w:rPr>
            </w:pPr>
            <w:r w:rsidRPr="000F3C21">
              <w:rPr>
                <w:rFonts w:ascii="Times New Roman" w:hAnsi="Times New Roman" w:cs="Times New Roman"/>
                <w:sz w:val="28"/>
                <w:szCs w:val="28"/>
              </w:rPr>
              <w:t>08.01.08</w:t>
            </w:r>
          </w:p>
        </w:tc>
        <w:tc>
          <w:tcPr>
            <w:tcW w:w="3402" w:type="dxa"/>
            <w:vAlign w:val="center"/>
          </w:tcPr>
          <w:p w:rsidR="000F3C21" w:rsidRPr="000F3C21" w:rsidRDefault="000F3C21" w:rsidP="00EA7873">
            <w:pPr>
              <w:autoSpaceDE w:val="0"/>
              <w:snapToGrid w:val="0"/>
              <w:spacing w:after="0"/>
              <w:rPr>
                <w:rFonts w:ascii="Times New Roman" w:hAnsi="Times New Roman" w:cs="Times New Roman"/>
                <w:sz w:val="28"/>
                <w:szCs w:val="28"/>
              </w:rPr>
            </w:pPr>
            <w:r w:rsidRPr="000F3C21">
              <w:rPr>
                <w:rFonts w:ascii="Times New Roman" w:hAnsi="Times New Roman" w:cs="Times New Roman"/>
                <w:sz w:val="28"/>
                <w:szCs w:val="28"/>
              </w:rPr>
              <w:t>Мастер отделочных строительных работ</w:t>
            </w:r>
          </w:p>
        </w:tc>
        <w:tc>
          <w:tcPr>
            <w:tcW w:w="2552" w:type="dxa"/>
            <w:vAlign w:val="center"/>
          </w:tcPr>
          <w:p w:rsidR="000F3C21" w:rsidRPr="000F3C21" w:rsidRDefault="000F3C21" w:rsidP="00EA7873">
            <w:pPr>
              <w:suppressAutoHyphens/>
              <w:spacing w:after="0"/>
              <w:rPr>
                <w:rFonts w:ascii="Times New Roman" w:hAnsi="Times New Roman" w:cs="Times New Roman"/>
                <w:bCs/>
                <w:sz w:val="28"/>
                <w:szCs w:val="28"/>
              </w:rPr>
            </w:pPr>
            <w:r w:rsidRPr="000F3C21">
              <w:rPr>
                <w:rFonts w:ascii="Times New Roman" w:hAnsi="Times New Roman" w:cs="Times New Roman"/>
                <w:bCs/>
                <w:sz w:val="28"/>
                <w:szCs w:val="28"/>
              </w:rPr>
              <w:t>подготовка квалифицированных рабочих, служащих</w:t>
            </w:r>
          </w:p>
        </w:tc>
        <w:tc>
          <w:tcPr>
            <w:tcW w:w="1883" w:type="dxa"/>
            <w:vAlign w:val="center"/>
          </w:tcPr>
          <w:p w:rsidR="000F3C21" w:rsidRPr="000F3C21" w:rsidRDefault="000F3C21" w:rsidP="00EA7873">
            <w:pPr>
              <w:autoSpaceDE w:val="0"/>
              <w:snapToGrid w:val="0"/>
              <w:spacing w:after="0"/>
              <w:rPr>
                <w:rFonts w:ascii="Times New Roman" w:hAnsi="Times New Roman" w:cs="Times New Roman"/>
                <w:sz w:val="28"/>
                <w:szCs w:val="28"/>
              </w:rPr>
            </w:pPr>
            <w:r w:rsidRPr="000F3C21">
              <w:rPr>
                <w:rFonts w:ascii="Times New Roman" w:hAnsi="Times New Roman" w:cs="Times New Roman"/>
                <w:sz w:val="28"/>
                <w:szCs w:val="28"/>
              </w:rPr>
              <w:t>2 года 10 месяцев</w:t>
            </w:r>
          </w:p>
        </w:tc>
        <w:tc>
          <w:tcPr>
            <w:tcW w:w="5629" w:type="dxa"/>
            <w:vAlign w:val="center"/>
          </w:tcPr>
          <w:p w:rsidR="000F3C21" w:rsidRPr="000F3C21" w:rsidRDefault="000F3C21" w:rsidP="00EA7873">
            <w:pPr>
              <w:suppressAutoHyphens/>
              <w:spacing w:after="0"/>
              <w:rPr>
                <w:rFonts w:ascii="Times New Roman" w:hAnsi="Times New Roman" w:cs="Times New Roman"/>
                <w:bCs/>
                <w:sz w:val="28"/>
                <w:szCs w:val="28"/>
              </w:rPr>
            </w:pPr>
            <w:r w:rsidRPr="000F3C21">
              <w:rPr>
                <w:rFonts w:ascii="Times New Roman" w:hAnsi="Times New Roman" w:cs="Times New Roman"/>
                <w:bCs/>
                <w:sz w:val="28"/>
                <w:szCs w:val="28"/>
              </w:rPr>
              <w:t>Маляр строительный; штукатур; облицовщик-плиточник</w:t>
            </w:r>
          </w:p>
        </w:tc>
      </w:tr>
      <w:tr w:rsidR="000F3C21" w:rsidRPr="000F3C21" w:rsidTr="00EA7873">
        <w:tc>
          <w:tcPr>
            <w:tcW w:w="648" w:type="dxa"/>
            <w:vAlign w:val="center"/>
          </w:tcPr>
          <w:p w:rsidR="000F3C21" w:rsidRPr="000F3C21" w:rsidRDefault="000F3C21" w:rsidP="00EA7873">
            <w:pPr>
              <w:suppressAutoHyphens/>
              <w:spacing w:after="0"/>
              <w:rPr>
                <w:rFonts w:ascii="Times New Roman" w:hAnsi="Times New Roman" w:cs="Times New Roman"/>
                <w:bCs/>
                <w:sz w:val="28"/>
                <w:szCs w:val="28"/>
              </w:rPr>
            </w:pPr>
            <w:r w:rsidRPr="000F3C21">
              <w:rPr>
                <w:rFonts w:ascii="Times New Roman" w:hAnsi="Times New Roman" w:cs="Times New Roman"/>
                <w:bCs/>
                <w:sz w:val="28"/>
                <w:szCs w:val="28"/>
              </w:rPr>
              <w:t>4</w:t>
            </w:r>
          </w:p>
        </w:tc>
        <w:tc>
          <w:tcPr>
            <w:tcW w:w="1303" w:type="dxa"/>
            <w:vAlign w:val="center"/>
          </w:tcPr>
          <w:p w:rsidR="000F3C21" w:rsidRPr="000F3C21" w:rsidRDefault="000F3C21" w:rsidP="00EA7873">
            <w:pPr>
              <w:autoSpaceDE w:val="0"/>
              <w:snapToGrid w:val="0"/>
              <w:spacing w:after="0"/>
              <w:rPr>
                <w:rFonts w:ascii="Times New Roman" w:hAnsi="Times New Roman" w:cs="Times New Roman"/>
                <w:sz w:val="28"/>
                <w:szCs w:val="28"/>
              </w:rPr>
            </w:pPr>
            <w:r w:rsidRPr="000F3C21">
              <w:rPr>
                <w:rFonts w:ascii="Times New Roman" w:hAnsi="Times New Roman" w:cs="Times New Roman"/>
                <w:sz w:val="28"/>
                <w:szCs w:val="28"/>
              </w:rPr>
              <w:t>23.01.06</w:t>
            </w:r>
          </w:p>
        </w:tc>
        <w:tc>
          <w:tcPr>
            <w:tcW w:w="3402" w:type="dxa"/>
            <w:vAlign w:val="center"/>
          </w:tcPr>
          <w:p w:rsidR="000F3C21" w:rsidRPr="000F3C21" w:rsidRDefault="000F3C21" w:rsidP="00EA7873">
            <w:pPr>
              <w:autoSpaceDE w:val="0"/>
              <w:snapToGrid w:val="0"/>
              <w:spacing w:after="0"/>
              <w:rPr>
                <w:rFonts w:ascii="Times New Roman" w:hAnsi="Times New Roman" w:cs="Times New Roman"/>
                <w:sz w:val="28"/>
                <w:szCs w:val="28"/>
              </w:rPr>
            </w:pPr>
            <w:r w:rsidRPr="000F3C21">
              <w:rPr>
                <w:rFonts w:ascii="Times New Roman" w:hAnsi="Times New Roman" w:cs="Times New Roman"/>
                <w:sz w:val="28"/>
                <w:szCs w:val="28"/>
              </w:rPr>
              <w:t>Машинист дорожных и строительных машин</w:t>
            </w:r>
          </w:p>
        </w:tc>
        <w:tc>
          <w:tcPr>
            <w:tcW w:w="2552" w:type="dxa"/>
            <w:vAlign w:val="center"/>
          </w:tcPr>
          <w:p w:rsidR="000F3C21" w:rsidRPr="000F3C21" w:rsidRDefault="000F3C21" w:rsidP="00EA7873">
            <w:pPr>
              <w:suppressAutoHyphens/>
              <w:spacing w:after="0"/>
              <w:rPr>
                <w:rFonts w:ascii="Times New Roman" w:hAnsi="Times New Roman" w:cs="Times New Roman"/>
                <w:bCs/>
                <w:sz w:val="28"/>
                <w:szCs w:val="28"/>
              </w:rPr>
            </w:pPr>
            <w:r w:rsidRPr="000F3C21">
              <w:rPr>
                <w:rFonts w:ascii="Times New Roman" w:hAnsi="Times New Roman" w:cs="Times New Roman"/>
                <w:bCs/>
                <w:sz w:val="28"/>
                <w:szCs w:val="28"/>
              </w:rPr>
              <w:t>подготовка квалифицированных рабочих, служащих</w:t>
            </w:r>
          </w:p>
        </w:tc>
        <w:tc>
          <w:tcPr>
            <w:tcW w:w="1883" w:type="dxa"/>
            <w:vAlign w:val="center"/>
          </w:tcPr>
          <w:p w:rsidR="000F3C21" w:rsidRPr="000F3C21" w:rsidRDefault="000F3C21" w:rsidP="00EA7873">
            <w:pPr>
              <w:autoSpaceDE w:val="0"/>
              <w:snapToGrid w:val="0"/>
              <w:spacing w:after="0"/>
              <w:rPr>
                <w:rFonts w:ascii="Times New Roman" w:hAnsi="Times New Roman" w:cs="Times New Roman"/>
                <w:sz w:val="28"/>
                <w:szCs w:val="28"/>
              </w:rPr>
            </w:pPr>
            <w:r w:rsidRPr="000F3C21">
              <w:rPr>
                <w:rFonts w:ascii="Times New Roman" w:hAnsi="Times New Roman" w:cs="Times New Roman"/>
                <w:sz w:val="28"/>
                <w:szCs w:val="28"/>
              </w:rPr>
              <w:t>2 года 10 месяцев</w:t>
            </w:r>
          </w:p>
        </w:tc>
        <w:tc>
          <w:tcPr>
            <w:tcW w:w="5629" w:type="dxa"/>
            <w:vAlign w:val="center"/>
          </w:tcPr>
          <w:p w:rsidR="000F3C21" w:rsidRPr="000F3C21" w:rsidRDefault="000F3C21" w:rsidP="00EA7873">
            <w:pPr>
              <w:suppressAutoHyphens/>
              <w:spacing w:after="0"/>
              <w:rPr>
                <w:rFonts w:ascii="Times New Roman" w:hAnsi="Times New Roman" w:cs="Times New Roman"/>
                <w:bCs/>
                <w:sz w:val="28"/>
                <w:szCs w:val="28"/>
              </w:rPr>
            </w:pPr>
            <w:r w:rsidRPr="000F3C21">
              <w:rPr>
                <w:rFonts w:ascii="Times New Roman" w:hAnsi="Times New Roman" w:cs="Times New Roman"/>
                <w:bCs/>
                <w:sz w:val="28"/>
                <w:szCs w:val="28"/>
              </w:rPr>
              <w:t>Машинист экскаватора одноковшового; тракторист</w:t>
            </w:r>
          </w:p>
        </w:tc>
      </w:tr>
    </w:tbl>
    <w:p w:rsidR="000F3C21" w:rsidRPr="000F3C21" w:rsidRDefault="000F3C21" w:rsidP="000F3C21">
      <w:pPr>
        <w:tabs>
          <w:tab w:val="left" w:pos="100"/>
          <w:tab w:val="left" w:pos="380"/>
        </w:tabs>
        <w:spacing w:after="0"/>
        <w:rPr>
          <w:rFonts w:ascii="Times New Roman" w:hAnsi="Times New Roman" w:cs="Times New Roman"/>
          <w:bCs/>
          <w:sz w:val="28"/>
          <w:szCs w:val="28"/>
        </w:rPr>
        <w:sectPr w:rsidR="000F3C21" w:rsidRPr="000F3C21" w:rsidSect="00EA7873">
          <w:pgSz w:w="16838" w:h="11906" w:orient="landscape"/>
          <w:pgMar w:top="851" w:right="902" w:bottom="992" w:left="902" w:header="709" w:footer="709" w:gutter="0"/>
          <w:cols w:space="708"/>
          <w:docGrid w:linePitch="360"/>
        </w:sectPr>
      </w:pPr>
    </w:p>
    <w:p w:rsidR="00A80263" w:rsidRPr="00C9145B" w:rsidRDefault="00A80263" w:rsidP="000F3C21">
      <w:pPr>
        <w:spacing w:after="0"/>
        <w:ind w:firstLine="851"/>
        <w:jc w:val="both"/>
        <w:rPr>
          <w:rFonts w:ascii="Times New Roman" w:hAnsi="Times New Roman" w:cs="Times New Roman"/>
          <w:b/>
          <w:sz w:val="28"/>
          <w:szCs w:val="28"/>
        </w:rPr>
      </w:pPr>
      <w:r w:rsidRPr="00C9145B">
        <w:rPr>
          <w:rFonts w:ascii="Times New Roman" w:hAnsi="Times New Roman" w:cs="Times New Roman"/>
          <w:b/>
          <w:sz w:val="28"/>
          <w:szCs w:val="28"/>
        </w:rPr>
        <w:lastRenderedPageBreak/>
        <w:t>3.1 Структура подготовки</w:t>
      </w:r>
    </w:p>
    <w:p w:rsidR="00A80263" w:rsidRPr="00C9145B" w:rsidRDefault="00A80263" w:rsidP="000F3C21">
      <w:pPr>
        <w:pStyle w:val="51"/>
        <w:shd w:val="clear" w:color="auto" w:fill="auto"/>
        <w:spacing w:before="0" w:after="0" w:line="276" w:lineRule="auto"/>
        <w:ind w:left="20" w:right="20" w:firstLine="851"/>
        <w:jc w:val="both"/>
        <w:rPr>
          <w:sz w:val="28"/>
          <w:szCs w:val="28"/>
        </w:rPr>
      </w:pPr>
      <w:r w:rsidRPr="00C9145B">
        <w:rPr>
          <w:sz w:val="28"/>
          <w:szCs w:val="28"/>
        </w:rPr>
        <w:t>ГБПОУ РК «</w:t>
      </w:r>
      <w:r w:rsidR="005B6827">
        <w:rPr>
          <w:sz w:val="28"/>
          <w:szCs w:val="28"/>
        </w:rPr>
        <w:t>Джанкойский дорожно-строительный техникум</w:t>
      </w:r>
      <w:r w:rsidRPr="00C9145B">
        <w:rPr>
          <w:sz w:val="28"/>
          <w:szCs w:val="28"/>
        </w:rPr>
        <w:t xml:space="preserve">» </w:t>
      </w:r>
      <w:r w:rsidRPr="00C9145B">
        <w:rPr>
          <w:color w:val="000000"/>
          <w:sz w:val="28"/>
          <w:szCs w:val="28"/>
          <w:lang w:eastAsia="ru-RU" w:bidi="ru-RU"/>
        </w:rPr>
        <w:t xml:space="preserve">является учреждением среднего профессионального образования и в своей образовательной деятельности ориентируется на потребности рынка труда Республики Крым. Техникум функционирует как   образовательная организация, реализующая на практике концепцию непрерывного образования как наиболее эффективную модель профессионального образования, которая создает объективные условия </w:t>
      </w:r>
      <w:proofErr w:type="gramStart"/>
      <w:r w:rsidRPr="00C9145B">
        <w:rPr>
          <w:color w:val="000000"/>
          <w:sz w:val="28"/>
          <w:szCs w:val="28"/>
          <w:lang w:eastAsia="ru-RU" w:bidi="ru-RU"/>
        </w:rPr>
        <w:t>для</w:t>
      </w:r>
      <w:proofErr w:type="gramEnd"/>
      <w:r w:rsidRPr="00C9145B">
        <w:rPr>
          <w:color w:val="000000"/>
          <w:sz w:val="28"/>
          <w:szCs w:val="28"/>
          <w:lang w:eastAsia="ru-RU" w:bidi="ru-RU"/>
        </w:rPr>
        <w:t>:</w:t>
      </w:r>
    </w:p>
    <w:p w:rsidR="00A80263" w:rsidRPr="00C9145B" w:rsidRDefault="00A80263" w:rsidP="00B3345A">
      <w:pPr>
        <w:pStyle w:val="51"/>
        <w:numPr>
          <w:ilvl w:val="0"/>
          <w:numId w:val="5"/>
        </w:numPr>
        <w:shd w:val="clear" w:color="auto" w:fill="auto"/>
        <w:spacing w:before="0" w:after="0" w:line="276" w:lineRule="auto"/>
        <w:ind w:left="20" w:right="20" w:firstLine="851"/>
        <w:jc w:val="both"/>
        <w:rPr>
          <w:sz w:val="28"/>
          <w:szCs w:val="28"/>
        </w:rPr>
      </w:pPr>
      <w:r w:rsidRPr="00C9145B">
        <w:rPr>
          <w:color w:val="000000"/>
          <w:sz w:val="28"/>
          <w:szCs w:val="28"/>
          <w:lang w:eastAsia="ru-RU" w:bidi="ru-RU"/>
        </w:rPr>
        <w:t xml:space="preserve"> максимального развития личности и формирования у будущего специалиста субъективной готовности и потребности в профессиональном самосовершенствовании;</w:t>
      </w:r>
    </w:p>
    <w:p w:rsidR="00A80263" w:rsidRPr="00C9145B" w:rsidRDefault="00A80263" w:rsidP="00B3345A">
      <w:pPr>
        <w:pStyle w:val="51"/>
        <w:numPr>
          <w:ilvl w:val="0"/>
          <w:numId w:val="5"/>
        </w:numPr>
        <w:shd w:val="clear" w:color="auto" w:fill="auto"/>
        <w:spacing w:before="0" w:after="0" w:line="276" w:lineRule="auto"/>
        <w:ind w:left="20" w:right="20" w:firstLine="851"/>
        <w:jc w:val="both"/>
        <w:rPr>
          <w:sz w:val="28"/>
          <w:szCs w:val="28"/>
        </w:rPr>
      </w:pPr>
      <w:r w:rsidRPr="00C9145B">
        <w:rPr>
          <w:color w:val="000000"/>
          <w:sz w:val="28"/>
          <w:szCs w:val="28"/>
          <w:lang w:eastAsia="ru-RU" w:bidi="ru-RU"/>
        </w:rPr>
        <w:t xml:space="preserve"> обеспечения социальной защищенности личности, позволяющей осуществлять выбор образовательной траектории в течение всего периода подготовки специалиста;</w:t>
      </w:r>
    </w:p>
    <w:p w:rsidR="00A80263" w:rsidRPr="00C9145B" w:rsidRDefault="00A80263" w:rsidP="00B3345A">
      <w:pPr>
        <w:pStyle w:val="51"/>
        <w:numPr>
          <w:ilvl w:val="0"/>
          <w:numId w:val="5"/>
        </w:numPr>
        <w:shd w:val="clear" w:color="auto" w:fill="auto"/>
        <w:spacing w:before="0" w:after="0" w:line="276" w:lineRule="auto"/>
        <w:ind w:left="20" w:firstLine="851"/>
        <w:jc w:val="both"/>
        <w:rPr>
          <w:sz w:val="28"/>
          <w:szCs w:val="28"/>
        </w:rPr>
      </w:pPr>
      <w:r w:rsidRPr="00C9145B">
        <w:rPr>
          <w:color w:val="000000"/>
          <w:sz w:val="28"/>
          <w:szCs w:val="28"/>
          <w:lang w:eastAsia="ru-RU" w:bidi="ru-RU"/>
        </w:rPr>
        <w:t xml:space="preserve"> обеспечения дифференциации и интеграции содержания образования;</w:t>
      </w:r>
    </w:p>
    <w:p w:rsidR="00A80263" w:rsidRPr="00C9145B" w:rsidRDefault="00A80263" w:rsidP="00B3345A">
      <w:pPr>
        <w:pStyle w:val="51"/>
        <w:numPr>
          <w:ilvl w:val="0"/>
          <w:numId w:val="5"/>
        </w:numPr>
        <w:shd w:val="clear" w:color="auto" w:fill="auto"/>
        <w:spacing w:before="0" w:after="0" w:line="276" w:lineRule="auto"/>
        <w:ind w:left="20" w:firstLine="851"/>
        <w:jc w:val="both"/>
        <w:rPr>
          <w:sz w:val="28"/>
          <w:szCs w:val="28"/>
        </w:rPr>
      </w:pPr>
      <w:r w:rsidRPr="00C9145B">
        <w:rPr>
          <w:color w:val="000000"/>
          <w:sz w:val="28"/>
          <w:szCs w:val="28"/>
          <w:lang w:eastAsia="ru-RU" w:bidi="ru-RU"/>
        </w:rPr>
        <w:t>оптимизации формы деятельности студентов и системы оценки качества подготовки выпускников.</w:t>
      </w:r>
    </w:p>
    <w:p w:rsidR="00A80263" w:rsidRPr="00C9145B" w:rsidRDefault="00A80263" w:rsidP="000F3C21">
      <w:pPr>
        <w:pStyle w:val="51"/>
        <w:shd w:val="clear" w:color="auto" w:fill="auto"/>
        <w:spacing w:before="0" w:after="0" w:line="276" w:lineRule="auto"/>
        <w:ind w:left="20" w:right="20" w:firstLine="851"/>
        <w:jc w:val="both"/>
        <w:rPr>
          <w:sz w:val="28"/>
          <w:szCs w:val="28"/>
        </w:rPr>
      </w:pPr>
      <w:r w:rsidRPr="00C9145B">
        <w:rPr>
          <w:color w:val="000000"/>
          <w:sz w:val="28"/>
          <w:szCs w:val="28"/>
          <w:lang w:eastAsia="ru-RU" w:bidi="ru-RU"/>
        </w:rPr>
        <w:t>В техникуме реализуются основные образовательные программы среднег</w:t>
      </w:r>
      <w:r w:rsidR="00B56AE8" w:rsidRPr="00C9145B">
        <w:rPr>
          <w:color w:val="000000"/>
          <w:sz w:val="28"/>
          <w:szCs w:val="28"/>
          <w:lang w:eastAsia="ru-RU" w:bidi="ru-RU"/>
        </w:rPr>
        <w:t>о профессионального образования</w:t>
      </w:r>
      <w:r w:rsidRPr="00C9145B">
        <w:rPr>
          <w:color w:val="000000"/>
          <w:sz w:val="28"/>
          <w:szCs w:val="28"/>
          <w:lang w:eastAsia="ru-RU" w:bidi="ru-RU"/>
        </w:rPr>
        <w:t>.</w:t>
      </w:r>
    </w:p>
    <w:p w:rsidR="00A80263" w:rsidRPr="00C9145B" w:rsidRDefault="00A80263" w:rsidP="000F3C21">
      <w:pPr>
        <w:pStyle w:val="51"/>
        <w:shd w:val="clear" w:color="auto" w:fill="auto"/>
        <w:spacing w:before="0" w:after="0" w:line="276" w:lineRule="auto"/>
        <w:ind w:left="20" w:firstLine="851"/>
        <w:jc w:val="both"/>
        <w:rPr>
          <w:sz w:val="28"/>
          <w:szCs w:val="28"/>
        </w:rPr>
      </w:pPr>
      <w:r w:rsidRPr="00C9145B">
        <w:rPr>
          <w:color w:val="000000"/>
          <w:sz w:val="28"/>
          <w:szCs w:val="28"/>
          <w:lang w:eastAsia="ru-RU" w:bidi="ru-RU"/>
        </w:rPr>
        <w:t>Образовательная деятельность техникума развивается по следующим нап</w:t>
      </w:r>
      <w:r w:rsidR="00B56AE8" w:rsidRPr="00C9145B">
        <w:rPr>
          <w:color w:val="000000"/>
          <w:sz w:val="28"/>
          <w:szCs w:val="28"/>
          <w:lang w:eastAsia="ru-RU" w:bidi="ru-RU"/>
        </w:rPr>
        <w:t>равлениям</w:t>
      </w:r>
      <w:r w:rsidRPr="00C9145B">
        <w:rPr>
          <w:color w:val="000000"/>
          <w:sz w:val="28"/>
          <w:szCs w:val="28"/>
          <w:lang w:eastAsia="ru-RU" w:bidi="ru-RU"/>
        </w:rPr>
        <w:t>:</w:t>
      </w:r>
    </w:p>
    <w:p w:rsidR="00A80263" w:rsidRPr="00C9145B" w:rsidRDefault="00A80263" w:rsidP="000F3C21">
      <w:pPr>
        <w:pStyle w:val="51"/>
        <w:shd w:val="clear" w:color="auto" w:fill="auto"/>
        <w:spacing w:before="0" w:after="0" w:line="276" w:lineRule="auto"/>
        <w:ind w:left="20" w:right="20" w:firstLine="851"/>
        <w:jc w:val="both"/>
        <w:rPr>
          <w:sz w:val="28"/>
          <w:szCs w:val="28"/>
        </w:rPr>
      </w:pPr>
      <w:r w:rsidRPr="00C9145B">
        <w:rPr>
          <w:color w:val="000000"/>
          <w:sz w:val="28"/>
          <w:szCs w:val="28"/>
          <w:lang w:eastAsia="ru-RU" w:bidi="ru-RU"/>
        </w:rPr>
        <w:t>а) п</w:t>
      </w:r>
      <w:r w:rsidR="00D32511" w:rsidRPr="00C9145B">
        <w:rPr>
          <w:color w:val="000000"/>
          <w:sz w:val="28"/>
          <w:szCs w:val="28"/>
          <w:lang w:eastAsia="ru-RU" w:bidi="ru-RU"/>
        </w:rPr>
        <w:t xml:space="preserve">одготовка специалистов </w:t>
      </w:r>
      <w:r w:rsidRPr="00C9145B">
        <w:rPr>
          <w:color w:val="000000"/>
          <w:sz w:val="28"/>
          <w:szCs w:val="28"/>
          <w:lang w:eastAsia="ru-RU" w:bidi="ru-RU"/>
        </w:rPr>
        <w:t>СПО по очной форме обучения на базе основного общего и среднего общего образования</w:t>
      </w:r>
      <w:r w:rsidR="00D86DCB" w:rsidRPr="00C9145B">
        <w:rPr>
          <w:color w:val="000000"/>
          <w:sz w:val="28"/>
          <w:szCs w:val="28"/>
          <w:lang w:eastAsia="ru-RU" w:bidi="ru-RU"/>
        </w:rPr>
        <w:t>.</w:t>
      </w:r>
    </w:p>
    <w:p w:rsidR="00A80263" w:rsidRPr="00C9145B" w:rsidRDefault="00A80263" w:rsidP="000F3C21">
      <w:pPr>
        <w:pStyle w:val="51"/>
        <w:shd w:val="clear" w:color="auto" w:fill="auto"/>
        <w:spacing w:before="0" w:after="0" w:line="276" w:lineRule="auto"/>
        <w:ind w:left="20" w:right="20" w:firstLine="851"/>
        <w:jc w:val="both"/>
        <w:rPr>
          <w:sz w:val="28"/>
          <w:szCs w:val="28"/>
        </w:rPr>
      </w:pPr>
      <w:r w:rsidRPr="00C9145B">
        <w:rPr>
          <w:color w:val="000000"/>
          <w:sz w:val="28"/>
          <w:szCs w:val="28"/>
          <w:lang w:eastAsia="ru-RU" w:bidi="ru-RU"/>
        </w:rPr>
        <w:t>Основным показателем структуры подготовки специалистов являются контингент техникума, движение которого характеризуют следующие составляющие:</w:t>
      </w:r>
    </w:p>
    <w:p w:rsidR="00A80263" w:rsidRPr="00C9145B" w:rsidRDefault="00A80263" w:rsidP="000F3C21">
      <w:pPr>
        <w:pStyle w:val="51"/>
        <w:shd w:val="clear" w:color="auto" w:fill="auto"/>
        <w:spacing w:before="0" w:after="0" w:line="276" w:lineRule="auto"/>
        <w:ind w:left="20" w:firstLine="851"/>
        <w:jc w:val="both"/>
        <w:rPr>
          <w:sz w:val="28"/>
          <w:szCs w:val="28"/>
        </w:rPr>
      </w:pPr>
      <w:r w:rsidRPr="00C9145B">
        <w:rPr>
          <w:color w:val="000000"/>
          <w:sz w:val="28"/>
          <w:szCs w:val="28"/>
          <w:lang w:eastAsia="ru-RU" w:bidi="ru-RU"/>
        </w:rPr>
        <w:t>- прием;</w:t>
      </w:r>
    </w:p>
    <w:p w:rsidR="00A80263" w:rsidRPr="00C9145B" w:rsidRDefault="00A80263" w:rsidP="000F3C21">
      <w:pPr>
        <w:pStyle w:val="51"/>
        <w:shd w:val="clear" w:color="auto" w:fill="auto"/>
        <w:spacing w:before="0" w:after="0" w:line="276" w:lineRule="auto"/>
        <w:ind w:firstLine="851"/>
        <w:jc w:val="both"/>
        <w:rPr>
          <w:sz w:val="28"/>
          <w:szCs w:val="28"/>
        </w:rPr>
      </w:pPr>
      <w:r w:rsidRPr="00C9145B">
        <w:rPr>
          <w:color w:val="000000"/>
          <w:sz w:val="28"/>
          <w:szCs w:val="28"/>
          <w:lang w:eastAsia="ru-RU" w:bidi="ru-RU"/>
        </w:rPr>
        <w:t>-</w:t>
      </w:r>
      <w:r w:rsidR="00F07702" w:rsidRPr="00C9145B">
        <w:rPr>
          <w:color w:val="000000"/>
          <w:sz w:val="28"/>
          <w:szCs w:val="28"/>
          <w:lang w:eastAsia="ru-RU" w:bidi="ru-RU"/>
        </w:rPr>
        <w:t xml:space="preserve"> </w:t>
      </w:r>
      <w:r w:rsidRPr="00C9145B">
        <w:rPr>
          <w:color w:val="000000"/>
          <w:sz w:val="28"/>
          <w:szCs w:val="28"/>
          <w:lang w:eastAsia="ru-RU" w:bidi="ru-RU"/>
        </w:rPr>
        <w:t>переходящий контингент;</w:t>
      </w:r>
    </w:p>
    <w:p w:rsidR="00A80263" w:rsidRPr="00C9145B" w:rsidRDefault="00A80263" w:rsidP="000F3C21">
      <w:pPr>
        <w:pStyle w:val="51"/>
        <w:shd w:val="clear" w:color="auto" w:fill="auto"/>
        <w:spacing w:before="0" w:after="0" w:line="276" w:lineRule="auto"/>
        <w:ind w:firstLine="851"/>
        <w:jc w:val="both"/>
        <w:rPr>
          <w:sz w:val="28"/>
          <w:szCs w:val="28"/>
        </w:rPr>
      </w:pPr>
      <w:r w:rsidRPr="00C9145B">
        <w:rPr>
          <w:color w:val="000000"/>
          <w:sz w:val="28"/>
          <w:szCs w:val="28"/>
          <w:lang w:eastAsia="ru-RU" w:bidi="ru-RU"/>
        </w:rPr>
        <w:t>- выпуск;</w:t>
      </w:r>
    </w:p>
    <w:p w:rsidR="00A80263" w:rsidRPr="00C9145B" w:rsidRDefault="00A80263" w:rsidP="000F3C21">
      <w:pPr>
        <w:pStyle w:val="51"/>
        <w:shd w:val="clear" w:color="auto" w:fill="auto"/>
        <w:spacing w:before="0" w:after="0" w:line="276" w:lineRule="auto"/>
        <w:ind w:firstLine="851"/>
        <w:jc w:val="both"/>
        <w:rPr>
          <w:sz w:val="28"/>
          <w:szCs w:val="28"/>
        </w:rPr>
      </w:pPr>
      <w:r w:rsidRPr="00C9145B">
        <w:rPr>
          <w:color w:val="000000"/>
          <w:sz w:val="28"/>
          <w:szCs w:val="28"/>
          <w:lang w:eastAsia="ru-RU" w:bidi="ru-RU"/>
        </w:rPr>
        <w:t>-</w:t>
      </w:r>
      <w:r w:rsidR="00F07702" w:rsidRPr="00C9145B">
        <w:rPr>
          <w:color w:val="000000"/>
          <w:sz w:val="28"/>
          <w:szCs w:val="28"/>
          <w:lang w:eastAsia="ru-RU" w:bidi="ru-RU"/>
        </w:rPr>
        <w:t xml:space="preserve"> </w:t>
      </w:r>
      <w:r w:rsidRPr="00C9145B">
        <w:rPr>
          <w:color w:val="000000"/>
          <w:sz w:val="28"/>
          <w:szCs w:val="28"/>
          <w:lang w:eastAsia="ru-RU" w:bidi="ru-RU"/>
        </w:rPr>
        <w:t>трудоустройство.</w:t>
      </w:r>
    </w:p>
    <w:p w:rsidR="00A80263" w:rsidRPr="00C9145B" w:rsidRDefault="00D32511" w:rsidP="000F3C21">
      <w:pPr>
        <w:pStyle w:val="51"/>
        <w:shd w:val="clear" w:color="auto" w:fill="auto"/>
        <w:spacing w:before="0" w:after="0" w:line="276" w:lineRule="auto"/>
        <w:ind w:firstLine="851"/>
        <w:jc w:val="both"/>
        <w:rPr>
          <w:sz w:val="28"/>
          <w:szCs w:val="28"/>
        </w:rPr>
      </w:pPr>
      <w:r w:rsidRPr="00C9145B">
        <w:rPr>
          <w:color w:val="000000"/>
          <w:sz w:val="28"/>
          <w:szCs w:val="28"/>
          <w:lang w:eastAsia="ru-RU" w:bidi="ru-RU"/>
        </w:rPr>
        <w:t xml:space="preserve"> </w:t>
      </w:r>
      <w:r w:rsidR="00A80263" w:rsidRPr="00C9145B">
        <w:rPr>
          <w:color w:val="000000"/>
          <w:sz w:val="28"/>
          <w:szCs w:val="28"/>
          <w:lang w:eastAsia="ru-RU" w:bidi="ru-RU"/>
        </w:rPr>
        <w:t>Контингент студентов на 1 апреля 201</w:t>
      </w:r>
      <w:r w:rsidRPr="00C9145B">
        <w:rPr>
          <w:color w:val="000000"/>
          <w:sz w:val="28"/>
          <w:szCs w:val="28"/>
          <w:lang w:eastAsia="ru-RU" w:bidi="ru-RU"/>
        </w:rPr>
        <w:t xml:space="preserve">5 года составлял </w:t>
      </w:r>
      <w:r w:rsidR="00EB7DA5">
        <w:rPr>
          <w:color w:val="000000"/>
          <w:sz w:val="28"/>
          <w:szCs w:val="28"/>
          <w:lang w:eastAsia="ru-RU" w:bidi="ru-RU"/>
        </w:rPr>
        <w:t>449</w:t>
      </w:r>
      <w:r w:rsidR="00A80263" w:rsidRPr="00C9145B">
        <w:rPr>
          <w:color w:val="000000"/>
          <w:sz w:val="28"/>
          <w:szCs w:val="28"/>
          <w:lang w:eastAsia="ru-RU" w:bidi="ru-RU"/>
        </w:rPr>
        <w:t xml:space="preserve"> человек</w:t>
      </w:r>
      <w:r w:rsidRPr="00C9145B">
        <w:rPr>
          <w:color w:val="000000"/>
          <w:sz w:val="28"/>
          <w:szCs w:val="28"/>
          <w:lang w:eastAsia="ru-RU" w:bidi="ru-RU"/>
        </w:rPr>
        <w:t xml:space="preserve">. </w:t>
      </w:r>
      <w:r w:rsidR="00A80263" w:rsidRPr="00C9145B">
        <w:rPr>
          <w:color w:val="000000"/>
          <w:sz w:val="28"/>
          <w:szCs w:val="28"/>
          <w:lang w:eastAsia="ru-RU" w:bidi="ru-RU"/>
        </w:rPr>
        <w:t>По сравнению с 201</w:t>
      </w:r>
      <w:r w:rsidRPr="00C9145B">
        <w:rPr>
          <w:color w:val="000000"/>
          <w:sz w:val="28"/>
          <w:szCs w:val="28"/>
          <w:lang w:eastAsia="ru-RU" w:bidi="ru-RU"/>
        </w:rPr>
        <w:t>4</w:t>
      </w:r>
      <w:r w:rsidR="00EB7DA5">
        <w:rPr>
          <w:color w:val="000000"/>
          <w:sz w:val="28"/>
          <w:szCs w:val="28"/>
          <w:lang w:eastAsia="ru-RU" w:bidi="ru-RU"/>
        </w:rPr>
        <w:t xml:space="preserve"> (552 чел.)</w:t>
      </w:r>
      <w:r w:rsidR="00A80263" w:rsidRPr="00C9145B">
        <w:rPr>
          <w:color w:val="000000"/>
          <w:sz w:val="28"/>
          <w:szCs w:val="28"/>
          <w:lang w:eastAsia="ru-RU" w:bidi="ru-RU"/>
        </w:rPr>
        <w:t xml:space="preserve"> годом </w:t>
      </w:r>
      <w:r w:rsidRPr="00C9145B">
        <w:rPr>
          <w:color w:val="000000"/>
          <w:sz w:val="28"/>
          <w:szCs w:val="28"/>
          <w:lang w:eastAsia="ru-RU" w:bidi="ru-RU"/>
        </w:rPr>
        <w:t xml:space="preserve">контингент </w:t>
      </w:r>
      <w:r w:rsidR="00A80263" w:rsidRPr="00C9145B">
        <w:rPr>
          <w:color w:val="000000"/>
          <w:sz w:val="28"/>
          <w:szCs w:val="28"/>
          <w:lang w:eastAsia="ru-RU" w:bidi="ru-RU"/>
        </w:rPr>
        <w:t>уменьшился</w:t>
      </w:r>
      <w:r w:rsidRPr="00C9145B">
        <w:rPr>
          <w:color w:val="000000"/>
          <w:sz w:val="28"/>
          <w:szCs w:val="28"/>
          <w:lang w:eastAsia="ru-RU" w:bidi="ru-RU"/>
        </w:rPr>
        <w:t>.</w:t>
      </w:r>
      <w:r w:rsidR="00A80263" w:rsidRPr="00C9145B">
        <w:rPr>
          <w:sz w:val="28"/>
          <w:szCs w:val="28"/>
        </w:rPr>
        <w:t xml:space="preserve"> </w:t>
      </w:r>
      <w:r w:rsidR="00A80263" w:rsidRPr="00C9145B">
        <w:rPr>
          <w:color w:val="000000"/>
          <w:sz w:val="28"/>
          <w:szCs w:val="28"/>
          <w:lang w:eastAsia="ru-RU" w:bidi="ru-RU"/>
        </w:rPr>
        <w:t>В техникуме организована и реализуется система мер по сохранности контингента обучающихся. Система реализуется через различные формы профилактической работы по предупреждению пропусков занятий без уважительной причины и неуспеваемости, содействию в адаптации первокурсников к особенностям образовательного процесса в техникуме и высокому уровню требований к результатам учебной деятельности. Активную работу ведут руководи</w:t>
      </w:r>
      <w:r w:rsidR="00D86DCB" w:rsidRPr="00C9145B">
        <w:rPr>
          <w:color w:val="000000"/>
          <w:sz w:val="28"/>
          <w:szCs w:val="28"/>
          <w:lang w:eastAsia="ru-RU" w:bidi="ru-RU"/>
        </w:rPr>
        <w:t>тели структурных подразделений</w:t>
      </w:r>
      <w:r w:rsidR="00A80263" w:rsidRPr="00C9145B">
        <w:rPr>
          <w:color w:val="000000"/>
          <w:sz w:val="28"/>
          <w:szCs w:val="28"/>
          <w:lang w:eastAsia="ru-RU" w:bidi="ru-RU"/>
        </w:rPr>
        <w:t xml:space="preserve">, кураторы, воспитатели. Вместе с тем, учитывая </w:t>
      </w:r>
      <w:r w:rsidR="00A80263" w:rsidRPr="00C9145B">
        <w:rPr>
          <w:color w:val="000000"/>
          <w:sz w:val="28"/>
          <w:szCs w:val="28"/>
          <w:lang w:eastAsia="ru-RU" w:bidi="ru-RU"/>
        </w:rPr>
        <w:lastRenderedPageBreak/>
        <w:t>требования ФГОС и требования Учредителя к качеству подготовки специалистов, личностным характеристикам выпускника, сохранность контингента не является самоцелью. Поэтому существует отсев студентов. Причины, по которым происходит отчисление, разные, но в основном это: неуспеваемость, перемена места жительства, трудоустройство.</w:t>
      </w:r>
      <w:r w:rsidR="00A77DBF" w:rsidRPr="00C9145B">
        <w:rPr>
          <w:color w:val="000000"/>
          <w:sz w:val="28"/>
          <w:szCs w:val="28"/>
          <w:lang w:eastAsia="ru-RU" w:bidi="ru-RU"/>
        </w:rPr>
        <w:t xml:space="preserve"> (Приложение №8).</w:t>
      </w:r>
    </w:p>
    <w:p w:rsidR="009D01D3" w:rsidRPr="00C9145B" w:rsidRDefault="009D01D3" w:rsidP="000F3C21">
      <w:pPr>
        <w:spacing w:after="0"/>
        <w:ind w:firstLine="851"/>
        <w:jc w:val="both"/>
        <w:rPr>
          <w:rFonts w:ascii="Times New Roman" w:hAnsi="Times New Roman" w:cs="Times New Roman"/>
          <w:b/>
          <w:sz w:val="28"/>
          <w:szCs w:val="28"/>
        </w:rPr>
      </w:pPr>
    </w:p>
    <w:p w:rsidR="00A80263" w:rsidRPr="00C9145B" w:rsidRDefault="00F813A1" w:rsidP="000F3C21">
      <w:pPr>
        <w:spacing w:after="0"/>
        <w:ind w:firstLine="851"/>
        <w:jc w:val="both"/>
        <w:rPr>
          <w:rFonts w:ascii="Times New Roman" w:hAnsi="Times New Roman" w:cs="Times New Roman"/>
          <w:b/>
          <w:sz w:val="28"/>
          <w:szCs w:val="28"/>
        </w:rPr>
      </w:pPr>
      <w:r w:rsidRPr="00C9145B">
        <w:rPr>
          <w:rFonts w:ascii="Times New Roman" w:hAnsi="Times New Roman" w:cs="Times New Roman"/>
          <w:b/>
          <w:sz w:val="28"/>
          <w:szCs w:val="28"/>
        </w:rPr>
        <w:t>3.2 Содержание подготовки</w:t>
      </w:r>
    </w:p>
    <w:p w:rsidR="00F813A1" w:rsidRPr="00C9145B" w:rsidRDefault="00F813A1" w:rsidP="000F3C21">
      <w:pPr>
        <w:pStyle w:val="51"/>
        <w:shd w:val="clear" w:color="auto" w:fill="auto"/>
        <w:spacing w:before="0" w:after="0" w:line="276" w:lineRule="auto"/>
        <w:ind w:right="20" w:firstLine="851"/>
        <w:jc w:val="both"/>
        <w:rPr>
          <w:sz w:val="28"/>
          <w:szCs w:val="28"/>
        </w:rPr>
      </w:pPr>
      <w:r w:rsidRPr="00C9145B">
        <w:rPr>
          <w:color w:val="000000"/>
          <w:sz w:val="28"/>
          <w:szCs w:val="28"/>
          <w:lang w:eastAsia="ru-RU" w:bidi="ru-RU"/>
        </w:rPr>
        <w:t xml:space="preserve">Качество содержания подготовки выпускников техникума соответствует требованиям ФГОС </w:t>
      </w:r>
    </w:p>
    <w:p w:rsidR="00F813A1" w:rsidRPr="00C9145B" w:rsidRDefault="00F813A1" w:rsidP="000F3C21">
      <w:pPr>
        <w:pStyle w:val="51"/>
        <w:shd w:val="clear" w:color="auto" w:fill="auto"/>
        <w:spacing w:before="0" w:after="0" w:line="276" w:lineRule="auto"/>
        <w:ind w:right="20" w:firstLine="851"/>
        <w:jc w:val="both"/>
        <w:rPr>
          <w:sz w:val="28"/>
          <w:szCs w:val="28"/>
        </w:rPr>
      </w:pPr>
      <w:r w:rsidRPr="00C9145B">
        <w:rPr>
          <w:color w:val="000000"/>
          <w:sz w:val="28"/>
          <w:szCs w:val="28"/>
          <w:lang w:eastAsia="ru-RU" w:bidi="ru-RU"/>
        </w:rPr>
        <w:t>Реализуя требования Федеральных государственных образовательных стандартов, коллектив техникума направляет свои усилия на обновление содержания образования, внедрение современных образовательных и инновационных технологий, исходя из того, что подготовка конкурентоспособных специалистов в условиях рыночных отношений напрямую зависит от высокой профессиональной подготовки самих преподавателей и мастеров производственного обучения, их постоянного повышения квалификации.</w:t>
      </w:r>
    </w:p>
    <w:p w:rsidR="00F813A1" w:rsidRPr="00C9145B" w:rsidRDefault="00F813A1" w:rsidP="000F3C21">
      <w:pPr>
        <w:pStyle w:val="51"/>
        <w:shd w:val="clear" w:color="auto" w:fill="auto"/>
        <w:spacing w:before="0" w:after="0" w:line="276" w:lineRule="auto"/>
        <w:ind w:right="20" w:firstLine="851"/>
        <w:jc w:val="both"/>
        <w:rPr>
          <w:sz w:val="28"/>
          <w:szCs w:val="28"/>
        </w:rPr>
      </w:pPr>
      <w:r w:rsidRPr="00C9145B">
        <w:rPr>
          <w:color w:val="000000"/>
          <w:sz w:val="28"/>
          <w:szCs w:val="28"/>
          <w:lang w:eastAsia="ru-RU" w:bidi="ru-RU"/>
        </w:rPr>
        <w:t>При разработке основных профессиональных образовател</w:t>
      </w:r>
      <w:r w:rsidR="00D86DCB" w:rsidRPr="00C9145B">
        <w:rPr>
          <w:color w:val="000000"/>
          <w:sz w:val="28"/>
          <w:szCs w:val="28"/>
          <w:lang w:eastAsia="ru-RU" w:bidi="ru-RU"/>
        </w:rPr>
        <w:t>ьных программ методический совет и</w:t>
      </w:r>
      <w:r w:rsidRPr="00C9145B">
        <w:rPr>
          <w:color w:val="000000"/>
          <w:sz w:val="28"/>
          <w:szCs w:val="28"/>
          <w:lang w:eastAsia="ru-RU" w:bidi="ru-RU"/>
        </w:rPr>
        <w:t xml:space="preserve"> методические  комиссии особое внимание уделяют следующим вопросам:</w:t>
      </w:r>
    </w:p>
    <w:p w:rsidR="00F813A1" w:rsidRPr="00C9145B" w:rsidRDefault="00F813A1" w:rsidP="000F3C21">
      <w:pPr>
        <w:pStyle w:val="51"/>
        <w:shd w:val="clear" w:color="auto" w:fill="auto"/>
        <w:spacing w:before="0" w:after="0" w:line="276" w:lineRule="auto"/>
        <w:ind w:left="300" w:firstLine="851"/>
        <w:jc w:val="both"/>
        <w:rPr>
          <w:sz w:val="28"/>
          <w:szCs w:val="28"/>
        </w:rPr>
      </w:pPr>
      <w:r w:rsidRPr="00C9145B">
        <w:rPr>
          <w:color w:val="000000"/>
          <w:sz w:val="28"/>
          <w:szCs w:val="28"/>
          <w:lang w:eastAsia="ru-RU" w:bidi="ru-RU"/>
        </w:rPr>
        <w:t>• обеспечение студентов реальной возможности участвовать в проектировании своей профессиональной карьеры;</w:t>
      </w:r>
    </w:p>
    <w:p w:rsidR="00F813A1" w:rsidRPr="00C9145B" w:rsidRDefault="00F813A1" w:rsidP="00B3345A">
      <w:pPr>
        <w:pStyle w:val="51"/>
        <w:numPr>
          <w:ilvl w:val="0"/>
          <w:numId w:val="6"/>
        </w:numPr>
        <w:shd w:val="clear" w:color="auto" w:fill="auto"/>
        <w:spacing w:before="0" w:after="0" w:line="276" w:lineRule="auto"/>
        <w:ind w:left="20" w:right="20" w:firstLine="851"/>
        <w:jc w:val="both"/>
        <w:rPr>
          <w:sz w:val="28"/>
          <w:szCs w:val="28"/>
        </w:rPr>
      </w:pPr>
      <w:r w:rsidRPr="00C9145B">
        <w:rPr>
          <w:color w:val="000000"/>
          <w:sz w:val="28"/>
          <w:szCs w:val="28"/>
          <w:lang w:eastAsia="ru-RU" w:bidi="ru-RU"/>
        </w:rPr>
        <w:t>содержание образования первого года обучения, которое включает преимущественно дисциплины, имеющие общеобразовательную, общекультурную функции, а также дисциплины, составляющие фундамент подготовки будущего специалиста;</w:t>
      </w:r>
    </w:p>
    <w:p w:rsidR="00F813A1" w:rsidRPr="00C9145B" w:rsidRDefault="00F813A1" w:rsidP="00B3345A">
      <w:pPr>
        <w:pStyle w:val="51"/>
        <w:numPr>
          <w:ilvl w:val="0"/>
          <w:numId w:val="6"/>
        </w:numPr>
        <w:shd w:val="clear" w:color="auto" w:fill="auto"/>
        <w:spacing w:before="0" w:after="0" w:line="276" w:lineRule="auto"/>
        <w:ind w:left="20" w:right="20" w:firstLine="851"/>
        <w:jc w:val="both"/>
        <w:rPr>
          <w:sz w:val="28"/>
          <w:szCs w:val="28"/>
        </w:rPr>
      </w:pPr>
      <w:r w:rsidRPr="00C9145B">
        <w:rPr>
          <w:color w:val="000000"/>
          <w:sz w:val="28"/>
          <w:szCs w:val="28"/>
          <w:lang w:eastAsia="ru-RU" w:bidi="ru-RU"/>
        </w:rPr>
        <w:t xml:space="preserve"> определение наименования и содержания учебных дисциплин, устанавливаемых техникумом. При этом дисциплины ориентированы как на удовлетворение общеобразовательных потребностей студентов, так и на получение конкретных знаний в сфере будущей профессиональной деятельности.</w:t>
      </w:r>
    </w:p>
    <w:p w:rsidR="00F813A1" w:rsidRPr="00C9145B" w:rsidRDefault="00F813A1" w:rsidP="000F3C21">
      <w:pPr>
        <w:pStyle w:val="51"/>
        <w:shd w:val="clear" w:color="auto" w:fill="auto"/>
        <w:spacing w:before="0" w:after="0" w:line="276" w:lineRule="auto"/>
        <w:ind w:left="20" w:right="20" w:firstLine="851"/>
        <w:jc w:val="both"/>
        <w:rPr>
          <w:sz w:val="28"/>
          <w:szCs w:val="28"/>
        </w:rPr>
      </w:pPr>
      <w:r w:rsidRPr="00C9145B">
        <w:rPr>
          <w:color w:val="000000"/>
          <w:sz w:val="28"/>
          <w:szCs w:val="28"/>
          <w:lang w:eastAsia="ru-RU" w:bidi="ru-RU"/>
        </w:rPr>
        <w:t>Анализ учебных планов по всем профессиям и специальностям подготовки свидетельствует о том, что рабочие учебные план</w:t>
      </w:r>
      <w:r w:rsidR="00F0004F" w:rsidRPr="00C9145B">
        <w:rPr>
          <w:color w:val="000000"/>
          <w:sz w:val="28"/>
          <w:szCs w:val="28"/>
          <w:lang w:eastAsia="ru-RU" w:bidi="ru-RU"/>
        </w:rPr>
        <w:t xml:space="preserve">ы разработаны на основе ФГОС по </w:t>
      </w:r>
      <w:r w:rsidRPr="00C9145B">
        <w:rPr>
          <w:color w:val="000000"/>
          <w:sz w:val="28"/>
          <w:szCs w:val="28"/>
          <w:lang w:eastAsia="ru-RU" w:bidi="ru-RU"/>
        </w:rPr>
        <w:t>профессиям среднего профессионального образования, утвержденных Министерством образования и науки Российской Федерации. Р</w:t>
      </w:r>
      <w:r w:rsidR="00D86DCB" w:rsidRPr="00C9145B">
        <w:rPr>
          <w:color w:val="000000"/>
          <w:sz w:val="28"/>
          <w:szCs w:val="28"/>
          <w:lang w:eastAsia="ru-RU" w:bidi="ru-RU"/>
        </w:rPr>
        <w:t xml:space="preserve">абочие учебные планы отражают </w:t>
      </w:r>
      <w:r w:rsidRPr="00C9145B">
        <w:rPr>
          <w:color w:val="000000"/>
          <w:sz w:val="28"/>
          <w:szCs w:val="28"/>
          <w:lang w:eastAsia="ru-RU" w:bidi="ru-RU"/>
        </w:rPr>
        <w:t>нормативные срок освоения основных образовательных программ и присваиваемую квалификацию.</w:t>
      </w:r>
    </w:p>
    <w:p w:rsidR="00F813A1" w:rsidRPr="00C9145B" w:rsidRDefault="00F813A1" w:rsidP="000F3C21">
      <w:pPr>
        <w:pStyle w:val="51"/>
        <w:shd w:val="clear" w:color="auto" w:fill="auto"/>
        <w:spacing w:before="0" w:after="0" w:line="276" w:lineRule="auto"/>
        <w:ind w:left="20" w:right="20" w:firstLine="851"/>
        <w:jc w:val="both"/>
        <w:rPr>
          <w:sz w:val="28"/>
          <w:szCs w:val="28"/>
        </w:rPr>
      </w:pPr>
      <w:r w:rsidRPr="00C9145B">
        <w:rPr>
          <w:color w:val="000000"/>
          <w:sz w:val="28"/>
          <w:szCs w:val="28"/>
          <w:lang w:eastAsia="ru-RU" w:bidi="ru-RU"/>
        </w:rPr>
        <w:t>Структура учебных планов содержит разделы:</w:t>
      </w:r>
    </w:p>
    <w:p w:rsidR="00F813A1" w:rsidRPr="00C9145B" w:rsidRDefault="00F813A1" w:rsidP="00B3345A">
      <w:pPr>
        <w:pStyle w:val="51"/>
        <w:numPr>
          <w:ilvl w:val="0"/>
          <w:numId w:val="5"/>
        </w:numPr>
        <w:shd w:val="clear" w:color="auto" w:fill="auto"/>
        <w:spacing w:before="0" w:after="0" w:line="276" w:lineRule="auto"/>
        <w:ind w:left="20" w:firstLine="851"/>
        <w:jc w:val="both"/>
        <w:rPr>
          <w:sz w:val="28"/>
          <w:szCs w:val="28"/>
        </w:rPr>
      </w:pPr>
      <w:r w:rsidRPr="00C9145B">
        <w:rPr>
          <w:color w:val="000000"/>
          <w:sz w:val="28"/>
          <w:szCs w:val="28"/>
          <w:lang w:eastAsia="ru-RU" w:bidi="ru-RU"/>
        </w:rPr>
        <w:t xml:space="preserve"> титульная часть, где указаны квалификация, форма обучения, нормативный срок и образовательная база приема;</w:t>
      </w:r>
    </w:p>
    <w:p w:rsidR="00F813A1" w:rsidRPr="00C9145B" w:rsidRDefault="00F813A1" w:rsidP="00B3345A">
      <w:pPr>
        <w:pStyle w:val="51"/>
        <w:numPr>
          <w:ilvl w:val="0"/>
          <w:numId w:val="5"/>
        </w:numPr>
        <w:shd w:val="clear" w:color="auto" w:fill="auto"/>
        <w:spacing w:before="0" w:after="0" w:line="276" w:lineRule="auto"/>
        <w:ind w:left="20" w:firstLine="851"/>
        <w:jc w:val="both"/>
        <w:rPr>
          <w:sz w:val="28"/>
          <w:szCs w:val="28"/>
        </w:rPr>
      </w:pPr>
      <w:r w:rsidRPr="00C9145B">
        <w:rPr>
          <w:color w:val="000000"/>
          <w:sz w:val="28"/>
          <w:szCs w:val="28"/>
          <w:lang w:eastAsia="ru-RU" w:bidi="ru-RU"/>
        </w:rPr>
        <w:t xml:space="preserve"> календарный учебный график;</w:t>
      </w:r>
    </w:p>
    <w:p w:rsidR="00F813A1" w:rsidRPr="00C9145B" w:rsidRDefault="00F813A1" w:rsidP="00B3345A">
      <w:pPr>
        <w:pStyle w:val="51"/>
        <w:numPr>
          <w:ilvl w:val="0"/>
          <w:numId w:val="5"/>
        </w:numPr>
        <w:shd w:val="clear" w:color="auto" w:fill="auto"/>
        <w:spacing w:before="0" w:after="0" w:line="276" w:lineRule="auto"/>
        <w:ind w:left="20" w:right="20" w:firstLine="851"/>
        <w:jc w:val="both"/>
        <w:rPr>
          <w:sz w:val="28"/>
          <w:szCs w:val="28"/>
        </w:rPr>
      </w:pPr>
      <w:r w:rsidRPr="00C9145B">
        <w:rPr>
          <w:color w:val="000000"/>
          <w:sz w:val="28"/>
          <w:szCs w:val="28"/>
          <w:lang w:eastAsia="ru-RU" w:bidi="ru-RU"/>
        </w:rPr>
        <w:lastRenderedPageBreak/>
        <w:t xml:space="preserve"> сводные данные по бюджету времени (в неделях) отражают все количественные характеристики образовательного процесса в соответствии с ФГОС;</w:t>
      </w:r>
    </w:p>
    <w:p w:rsidR="00F813A1" w:rsidRPr="00C9145B" w:rsidRDefault="00F813A1" w:rsidP="00B3345A">
      <w:pPr>
        <w:pStyle w:val="51"/>
        <w:numPr>
          <w:ilvl w:val="0"/>
          <w:numId w:val="5"/>
        </w:numPr>
        <w:shd w:val="clear" w:color="auto" w:fill="auto"/>
        <w:spacing w:before="0" w:after="0" w:line="276" w:lineRule="auto"/>
        <w:ind w:left="20" w:right="20" w:firstLine="851"/>
        <w:jc w:val="both"/>
        <w:rPr>
          <w:sz w:val="28"/>
          <w:szCs w:val="28"/>
        </w:rPr>
      </w:pPr>
      <w:r w:rsidRPr="00C9145B">
        <w:rPr>
          <w:color w:val="000000"/>
          <w:sz w:val="28"/>
          <w:szCs w:val="28"/>
          <w:lang w:eastAsia="ru-RU" w:bidi="ru-RU"/>
        </w:rPr>
        <w:t xml:space="preserve"> план учебного процесса отражает все дисциплины, профессиональные модули, междисциплинарные курсы обязательной части циклов ОПОП в соответствии с ФГОС;</w:t>
      </w:r>
    </w:p>
    <w:p w:rsidR="00F813A1" w:rsidRPr="00C9145B" w:rsidRDefault="00F813A1" w:rsidP="00B3345A">
      <w:pPr>
        <w:pStyle w:val="51"/>
        <w:numPr>
          <w:ilvl w:val="0"/>
          <w:numId w:val="5"/>
        </w:numPr>
        <w:shd w:val="clear" w:color="auto" w:fill="auto"/>
        <w:spacing w:before="0" w:after="0" w:line="276" w:lineRule="auto"/>
        <w:ind w:left="20" w:firstLine="851"/>
        <w:jc w:val="both"/>
        <w:rPr>
          <w:sz w:val="28"/>
          <w:szCs w:val="28"/>
        </w:rPr>
      </w:pPr>
      <w:r w:rsidRPr="00C9145B">
        <w:rPr>
          <w:color w:val="000000"/>
          <w:sz w:val="28"/>
          <w:szCs w:val="28"/>
          <w:lang w:eastAsia="ru-RU" w:bidi="ru-RU"/>
        </w:rPr>
        <w:t xml:space="preserve"> </w:t>
      </w:r>
      <w:proofErr w:type="gramStart"/>
      <w:r w:rsidRPr="00C9145B">
        <w:rPr>
          <w:color w:val="000000"/>
          <w:sz w:val="28"/>
          <w:szCs w:val="28"/>
          <w:lang w:eastAsia="ru-RU" w:bidi="ru-RU"/>
        </w:rPr>
        <w:t>учебная</w:t>
      </w:r>
      <w:proofErr w:type="gramEnd"/>
      <w:r w:rsidRPr="00C9145B">
        <w:rPr>
          <w:color w:val="000000"/>
          <w:sz w:val="28"/>
          <w:szCs w:val="28"/>
          <w:lang w:eastAsia="ru-RU" w:bidi="ru-RU"/>
        </w:rPr>
        <w:t xml:space="preserve"> и производственные практики;</w:t>
      </w:r>
    </w:p>
    <w:p w:rsidR="00F813A1" w:rsidRPr="00C9145B" w:rsidRDefault="00F813A1" w:rsidP="00B3345A">
      <w:pPr>
        <w:pStyle w:val="51"/>
        <w:numPr>
          <w:ilvl w:val="0"/>
          <w:numId w:val="5"/>
        </w:numPr>
        <w:shd w:val="clear" w:color="auto" w:fill="auto"/>
        <w:spacing w:before="0" w:after="0" w:line="276" w:lineRule="auto"/>
        <w:ind w:left="20" w:firstLine="851"/>
        <w:jc w:val="both"/>
        <w:rPr>
          <w:sz w:val="28"/>
          <w:szCs w:val="28"/>
        </w:rPr>
      </w:pPr>
      <w:r w:rsidRPr="00C9145B">
        <w:rPr>
          <w:color w:val="000000"/>
          <w:sz w:val="28"/>
          <w:szCs w:val="28"/>
          <w:lang w:eastAsia="ru-RU" w:bidi="ru-RU"/>
        </w:rPr>
        <w:t xml:space="preserve"> перечень учебных лабораторий, кабинетов и мастерских;</w:t>
      </w:r>
    </w:p>
    <w:p w:rsidR="00F813A1" w:rsidRPr="00C9145B" w:rsidRDefault="00F813A1" w:rsidP="00B3345A">
      <w:pPr>
        <w:pStyle w:val="51"/>
        <w:numPr>
          <w:ilvl w:val="0"/>
          <w:numId w:val="5"/>
        </w:numPr>
        <w:shd w:val="clear" w:color="auto" w:fill="auto"/>
        <w:spacing w:before="0" w:after="0" w:line="276" w:lineRule="auto"/>
        <w:ind w:left="20" w:firstLine="851"/>
        <w:jc w:val="both"/>
        <w:rPr>
          <w:sz w:val="28"/>
          <w:szCs w:val="28"/>
        </w:rPr>
      </w:pPr>
      <w:r w:rsidRPr="00C9145B">
        <w:rPr>
          <w:color w:val="000000"/>
          <w:sz w:val="28"/>
          <w:szCs w:val="28"/>
          <w:lang w:eastAsia="ru-RU" w:bidi="ru-RU"/>
        </w:rPr>
        <w:t xml:space="preserve"> пояснения к учебным планам.</w:t>
      </w:r>
    </w:p>
    <w:p w:rsidR="00F813A1" w:rsidRPr="00C9145B" w:rsidRDefault="00F813A1" w:rsidP="000F3C21">
      <w:pPr>
        <w:pStyle w:val="51"/>
        <w:shd w:val="clear" w:color="auto" w:fill="auto"/>
        <w:spacing w:before="0" w:after="0" w:line="276" w:lineRule="auto"/>
        <w:ind w:left="20" w:right="20" w:firstLine="851"/>
        <w:jc w:val="both"/>
        <w:rPr>
          <w:sz w:val="28"/>
          <w:szCs w:val="28"/>
        </w:rPr>
      </w:pPr>
      <w:r w:rsidRPr="00C9145B">
        <w:rPr>
          <w:color w:val="000000"/>
          <w:sz w:val="28"/>
          <w:szCs w:val="28"/>
          <w:lang w:eastAsia="ru-RU" w:bidi="ru-RU"/>
        </w:rPr>
        <w:t>В рабочих учебных планах имеется расчет общей</w:t>
      </w:r>
      <w:r w:rsidR="00D86DCB" w:rsidRPr="00C9145B">
        <w:rPr>
          <w:color w:val="000000"/>
          <w:sz w:val="28"/>
          <w:szCs w:val="28"/>
          <w:lang w:eastAsia="ru-RU" w:bidi="ru-RU"/>
        </w:rPr>
        <w:t xml:space="preserve">, </w:t>
      </w:r>
      <w:r w:rsidRPr="00C9145B">
        <w:rPr>
          <w:color w:val="000000"/>
          <w:sz w:val="28"/>
          <w:szCs w:val="28"/>
          <w:lang w:eastAsia="ru-RU" w:bidi="ru-RU"/>
        </w:rPr>
        <w:t xml:space="preserve"> максимальной учебной нагрузки</w:t>
      </w:r>
      <w:r w:rsidR="00D86DCB" w:rsidRPr="00C9145B">
        <w:rPr>
          <w:color w:val="000000"/>
          <w:sz w:val="28"/>
          <w:szCs w:val="28"/>
          <w:lang w:eastAsia="ru-RU" w:bidi="ru-RU"/>
        </w:rPr>
        <w:t xml:space="preserve"> и</w:t>
      </w:r>
      <w:r w:rsidRPr="00C9145B">
        <w:rPr>
          <w:color w:val="000000"/>
          <w:sz w:val="28"/>
          <w:szCs w:val="28"/>
          <w:lang w:eastAsia="ru-RU" w:bidi="ru-RU"/>
        </w:rPr>
        <w:t xml:space="preserve"> внеаудиторной (самостоятельной) нагрузки студентов по циклам, по каждой дисциплине, междисциплинарному курсу, профессиональному модулю.</w:t>
      </w:r>
    </w:p>
    <w:p w:rsidR="00F813A1" w:rsidRPr="00C9145B" w:rsidRDefault="00F813A1" w:rsidP="000F3C21">
      <w:pPr>
        <w:pStyle w:val="51"/>
        <w:shd w:val="clear" w:color="auto" w:fill="auto"/>
        <w:spacing w:before="0" w:after="0" w:line="276" w:lineRule="auto"/>
        <w:ind w:left="20" w:right="20" w:firstLine="851"/>
        <w:jc w:val="both"/>
        <w:rPr>
          <w:sz w:val="28"/>
          <w:szCs w:val="28"/>
        </w:rPr>
      </w:pPr>
      <w:r w:rsidRPr="00C9145B">
        <w:rPr>
          <w:color w:val="000000"/>
          <w:sz w:val="28"/>
          <w:szCs w:val="28"/>
          <w:lang w:eastAsia="ru-RU" w:bidi="ru-RU"/>
        </w:rPr>
        <w:t>На углубление подготовки, получение дополнительных компетенций, умений и знаний вариативная часть ОПОП используется для введения новых дисциплин или увеличения часов дисциплин и междисциплинарных курсов профессиональных модулей.</w:t>
      </w:r>
    </w:p>
    <w:p w:rsidR="00F813A1" w:rsidRPr="00C9145B" w:rsidRDefault="00F813A1" w:rsidP="000F3C21">
      <w:pPr>
        <w:pStyle w:val="51"/>
        <w:shd w:val="clear" w:color="auto" w:fill="auto"/>
        <w:spacing w:before="0" w:after="0" w:line="276" w:lineRule="auto"/>
        <w:ind w:left="20" w:right="20" w:firstLine="851"/>
        <w:jc w:val="both"/>
        <w:rPr>
          <w:sz w:val="28"/>
          <w:szCs w:val="28"/>
        </w:rPr>
      </w:pPr>
      <w:r w:rsidRPr="00C9145B">
        <w:rPr>
          <w:color w:val="000000"/>
          <w:sz w:val="28"/>
          <w:szCs w:val="28"/>
          <w:lang w:eastAsia="ru-RU" w:bidi="ru-RU"/>
        </w:rPr>
        <w:t>В соответствии с требованиями к содержанию подготовки специалиста, установленными Федеральными государственными образовательными стандартами   среднего профессионального образования, по всем дисциплинам учебных планов разработаны и утверждены рабочие программы.</w:t>
      </w:r>
    </w:p>
    <w:p w:rsidR="00F813A1" w:rsidRPr="00C9145B" w:rsidRDefault="00F813A1" w:rsidP="000F3C21">
      <w:pPr>
        <w:pStyle w:val="51"/>
        <w:shd w:val="clear" w:color="auto" w:fill="auto"/>
        <w:spacing w:before="0" w:after="0" w:line="276" w:lineRule="auto"/>
        <w:ind w:left="20" w:firstLine="851"/>
        <w:jc w:val="both"/>
        <w:rPr>
          <w:sz w:val="28"/>
          <w:szCs w:val="28"/>
        </w:rPr>
      </w:pPr>
      <w:r w:rsidRPr="00C9145B">
        <w:rPr>
          <w:color w:val="000000"/>
          <w:sz w:val="28"/>
          <w:szCs w:val="28"/>
          <w:lang w:eastAsia="ru-RU" w:bidi="ru-RU"/>
        </w:rPr>
        <w:t>Разработанные рабочие программы и учебно-методическая документация соответствует требованиям ФГОС в</w:t>
      </w:r>
      <w:r w:rsidRPr="00C9145B">
        <w:rPr>
          <w:sz w:val="28"/>
          <w:szCs w:val="28"/>
        </w:rPr>
        <w:t xml:space="preserve"> </w:t>
      </w:r>
      <w:r w:rsidRPr="00C9145B">
        <w:rPr>
          <w:color w:val="000000"/>
          <w:sz w:val="28"/>
          <w:szCs w:val="28"/>
          <w:lang w:eastAsia="ru-RU" w:bidi="ru-RU"/>
        </w:rPr>
        <w:t>части:</w:t>
      </w:r>
    </w:p>
    <w:p w:rsidR="00F813A1" w:rsidRPr="00C9145B" w:rsidRDefault="00F813A1" w:rsidP="00B3345A">
      <w:pPr>
        <w:pStyle w:val="51"/>
        <w:numPr>
          <w:ilvl w:val="0"/>
          <w:numId w:val="5"/>
        </w:numPr>
        <w:shd w:val="clear" w:color="auto" w:fill="auto"/>
        <w:spacing w:before="0" w:after="0" w:line="276" w:lineRule="auto"/>
        <w:ind w:left="580" w:firstLine="851"/>
        <w:jc w:val="both"/>
        <w:rPr>
          <w:sz w:val="28"/>
          <w:szCs w:val="28"/>
        </w:rPr>
      </w:pPr>
      <w:r w:rsidRPr="00C9145B">
        <w:rPr>
          <w:color w:val="000000"/>
          <w:sz w:val="28"/>
          <w:szCs w:val="28"/>
          <w:lang w:eastAsia="ru-RU" w:bidi="ru-RU"/>
        </w:rPr>
        <w:t xml:space="preserve"> структуры, с учетом содержания и объема часов, предусмотренных ФГОС;</w:t>
      </w:r>
    </w:p>
    <w:p w:rsidR="00F813A1" w:rsidRPr="00C9145B" w:rsidRDefault="00F813A1" w:rsidP="00B3345A">
      <w:pPr>
        <w:pStyle w:val="51"/>
        <w:numPr>
          <w:ilvl w:val="0"/>
          <w:numId w:val="5"/>
        </w:numPr>
        <w:shd w:val="clear" w:color="auto" w:fill="auto"/>
        <w:spacing w:before="0" w:after="0" w:line="276" w:lineRule="auto"/>
        <w:ind w:left="580" w:right="20" w:firstLine="851"/>
        <w:jc w:val="both"/>
        <w:rPr>
          <w:sz w:val="28"/>
          <w:szCs w:val="28"/>
        </w:rPr>
      </w:pPr>
      <w:r w:rsidRPr="00C9145B">
        <w:rPr>
          <w:color w:val="000000"/>
          <w:sz w:val="28"/>
          <w:szCs w:val="28"/>
          <w:lang w:eastAsia="ru-RU" w:bidi="ru-RU"/>
        </w:rPr>
        <w:t xml:space="preserve"> ежегодного обновления программ в соответствии с запросами регионального рынка труда, развитием науки, экономики, техники, технологий и социальной сферы;</w:t>
      </w:r>
    </w:p>
    <w:p w:rsidR="00F813A1" w:rsidRPr="00C9145B" w:rsidRDefault="00F813A1" w:rsidP="00B3345A">
      <w:pPr>
        <w:pStyle w:val="51"/>
        <w:numPr>
          <w:ilvl w:val="0"/>
          <w:numId w:val="5"/>
        </w:numPr>
        <w:shd w:val="clear" w:color="auto" w:fill="auto"/>
        <w:spacing w:before="0" w:after="0" w:line="276" w:lineRule="auto"/>
        <w:ind w:left="580" w:right="20" w:firstLine="851"/>
        <w:jc w:val="both"/>
        <w:rPr>
          <w:sz w:val="28"/>
          <w:szCs w:val="28"/>
        </w:rPr>
      </w:pPr>
      <w:r w:rsidRPr="00C9145B">
        <w:rPr>
          <w:color w:val="000000"/>
          <w:sz w:val="28"/>
          <w:szCs w:val="28"/>
          <w:lang w:eastAsia="ru-RU" w:bidi="ru-RU"/>
        </w:rPr>
        <w:t xml:space="preserve"> требований к результатам освоения дисциплин, МДК и профессиональных модулей (перечень компетенций, приобретаемый практический опыт, знания и умения),</w:t>
      </w:r>
    </w:p>
    <w:p w:rsidR="00F813A1" w:rsidRPr="00C9145B" w:rsidRDefault="00F813A1" w:rsidP="00B3345A">
      <w:pPr>
        <w:pStyle w:val="51"/>
        <w:numPr>
          <w:ilvl w:val="0"/>
          <w:numId w:val="5"/>
        </w:numPr>
        <w:shd w:val="clear" w:color="auto" w:fill="auto"/>
        <w:spacing w:before="0" w:after="0" w:line="276" w:lineRule="auto"/>
        <w:ind w:left="580" w:right="20" w:firstLine="851"/>
        <w:jc w:val="both"/>
        <w:rPr>
          <w:color w:val="000000"/>
          <w:sz w:val="28"/>
          <w:szCs w:val="28"/>
          <w:lang w:eastAsia="ru-RU" w:bidi="ru-RU"/>
        </w:rPr>
      </w:pPr>
      <w:r w:rsidRPr="00C9145B">
        <w:rPr>
          <w:color w:val="000000"/>
          <w:sz w:val="28"/>
          <w:szCs w:val="28"/>
          <w:lang w:eastAsia="ru-RU" w:bidi="ru-RU"/>
        </w:rPr>
        <w:t xml:space="preserve"> профессиональной направленности программ;</w:t>
      </w:r>
    </w:p>
    <w:p w:rsidR="00F813A1" w:rsidRPr="00C9145B" w:rsidRDefault="00F813A1" w:rsidP="00B3345A">
      <w:pPr>
        <w:pStyle w:val="51"/>
        <w:numPr>
          <w:ilvl w:val="0"/>
          <w:numId w:val="5"/>
        </w:numPr>
        <w:shd w:val="clear" w:color="auto" w:fill="auto"/>
        <w:spacing w:before="0" w:after="0" w:line="276" w:lineRule="auto"/>
        <w:ind w:left="580" w:right="20" w:firstLine="851"/>
        <w:jc w:val="both"/>
        <w:rPr>
          <w:sz w:val="28"/>
          <w:szCs w:val="28"/>
        </w:rPr>
      </w:pPr>
      <w:r w:rsidRPr="00C9145B">
        <w:rPr>
          <w:color w:val="000000"/>
          <w:sz w:val="28"/>
          <w:szCs w:val="28"/>
          <w:lang w:eastAsia="ru-RU" w:bidi="ru-RU"/>
        </w:rPr>
        <w:t xml:space="preserve"> обеспечения эффективной самостоятельной работы (целесообразность и эффективность видов аудиторной и внеаудиторной самостоятельной работы студентов; соответствие видов самостоятельной работы требованиям к выпускникам, содержащимся в ФГОС);</w:t>
      </w:r>
    </w:p>
    <w:p w:rsidR="00F813A1" w:rsidRPr="00C9145B" w:rsidRDefault="00F813A1" w:rsidP="00B3345A">
      <w:pPr>
        <w:pStyle w:val="51"/>
        <w:numPr>
          <w:ilvl w:val="0"/>
          <w:numId w:val="5"/>
        </w:numPr>
        <w:shd w:val="clear" w:color="auto" w:fill="auto"/>
        <w:spacing w:before="0" w:after="0" w:line="276" w:lineRule="auto"/>
        <w:ind w:left="580" w:right="20" w:firstLine="851"/>
        <w:jc w:val="both"/>
        <w:rPr>
          <w:sz w:val="28"/>
          <w:szCs w:val="28"/>
        </w:rPr>
      </w:pPr>
      <w:r w:rsidRPr="00C9145B">
        <w:rPr>
          <w:color w:val="000000"/>
          <w:sz w:val="28"/>
          <w:szCs w:val="28"/>
          <w:lang w:eastAsia="ru-RU" w:bidi="ru-RU"/>
        </w:rPr>
        <w:t xml:space="preserve"> использования в образовательном процессе активных и интерактивных форм проведения занятий в сочетании с внеаудиторной работой;</w:t>
      </w:r>
    </w:p>
    <w:p w:rsidR="00F813A1" w:rsidRPr="00C9145B" w:rsidRDefault="00F813A1" w:rsidP="00B3345A">
      <w:pPr>
        <w:pStyle w:val="51"/>
        <w:numPr>
          <w:ilvl w:val="0"/>
          <w:numId w:val="5"/>
        </w:numPr>
        <w:shd w:val="clear" w:color="auto" w:fill="auto"/>
        <w:spacing w:before="0" w:after="0" w:line="276" w:lineRule="auto"/>
        <w:ind w:left="580" w:firstLine="851"/>
        <w:jc w:val="both"/>
        <w:rPr>
          <w:sz w:val="28"/>
          <w:szCs w:val="28"/>
        </w:rPr>
      </w:pPr>
      <w:r w:rsidRPr="00C9145B">
        <w:rPr>
          <w:color w:val="000000"/>
          <w:sz w:val="28"/>
          <w:szCs w:val="28"/>
          <w:lang w:eastAsia="ru-RU" w:bidi="ru-RU"/>
        </w:rPr>
        <w:t xml:space="preserve"> соответствия программ промежуточной и итоговой аттестации </w:t>
      </w:r>
      <w:r w:rsidRPr="00C9145B">
        <w:rPr>
          <w:color w:val="000000"/>
          <w:sz w:val="28"/>
          <w:szCs w:val="28"/>
          <w:lang w:eastAsia="ru-RU" w:bidi="ru-RU"/>
        </w:rPr>
        <w:lastRenderedPageBreak/>
        <w:t>требованиям ФГОС;</w:t>
      </w:r>
    </w:p>
    <w:p w:rsidR="00F813A1" w:rsidRPr="00C9145B" w:rsidRDefault="00F813A1" w:rsidP="00B3345A">
      <w:pPr>
        <w:pStyle w:val="51"/>
        <w:numPr>
          <w:ilvl w:val="0"/>
          <w:numId w:val="5"/>
        </w:numPr>
        <w:shd w:val="clear" w:color="auto" w:fill="auto"/>
        <w:spacing w:before="0" w:after="0" w:line="276" w:lineRule="auto"/>
        <w:ind w:left="580" w:firstLine="851"/>
        <w:jc w:val="both"/>
        <w:rPr>
          <w:sz w:val="28"/>
          <w:szCs w:val="28"/>
        </w:rPr>
      </w:pPr>
      <w:r w:rsidRPr="00C9145B">
        <w:rPr>
          <w:color w:val="000000"/>
          <w:sz w:val="28"/>
          <w:szCs w:val="28"/>
          <w:lang w:eastAsia="ru-RU" w:bidi="ru-RU"/>
        </w:rPr>
        <w:t xml:space="preserve"> соответствия фонда оценочных средств поэтапным требованиям ОП СПО и ФГОС;</w:t>
      </w:r>
    </w:p>
    <w:p w:rsidR="00F813A1" w:rsidRPr="00C9145B" w:rsidRDefault="00F813A1" w:rsidP="00B3345A">
      <w:pPr>
        <w:pStyle w:val="51"/>
        <w:numPr>
          <w:ilvl w:val="0"/>
          <w:numId w:val="5"/>
        </w:numPr>
        <w:shd w:val="clear" w:color="auto" w:fill="auto"/>
        <w:spacing w:before="0" w:after="0" w:line="276" w:lineRule="auto"/>
        <w:ind w:left="580" w:right="20" w:firstLine="851"/>
        <w:jc w:val="both"/>
        <w:rPr>
          <w:sz w:val="28"/>
          <w:szCs w:val="28"/>
        </w:rPr>
      </w:pPr>
      <w:r w:rsidRPr="00C9145B">
        <w:rPr>
          <w:color w:val="000000"/>
          <w:sz w:val="28"/>
          <w:szCs w:val="28"/>
          <w:lang w:eastAsia="ru-RU" w:bidi="ru-RU"/>
        </w:rPr>
        <w:t xml:space="preserve"> соответствие перечня рекомендуемых учебных изданий для использования в образовательном процессе </w:t>
      </w:r>
      <w:r w:rsidR="00D86DCB" w:rsidRPr="00C9145B">
        <w:rPr>
          <w:color w:val="000000"/>
          <w:sz w:val="28"/>
          <w:szCs w:val="28"/>
          <w:lang w:eastAsia="ru-RU" w:bidi="ru-RU"/>
        </w:rPr>
        <w:t>имеющемуся библиотечному фонду учреждения</w:t>
      </w:r>
      <w:r w:rsidRPr="00C9145B">
        <w:rPr>
          <w:color w:val="000000"/>
          <w:sz w:val="28"/>
          <w:szCs w:val="28"/>
          <w:lang w:eastAsia="ru-RU" w:bidi="ru-RU"/>
        </w:rPr>
        <w:t>;</w:t>
      </w:r>
    </w:p>
    <w:p w:rsidR="00F813A1" w:rsidRPr="00C9145B" w:rsidRDefault="00F813A1" w:rsidP="00B3345A">
      <w:pPr>
        <w:pStyle w:val="51"/>
        <w:numPr>
          <w:ilvl w:val="0"/>
          <w:numId w:val="5"/>
        </w:numPr>
        <w:shd w:val="clear" w:color="auto" w:fill="auto"/>
        <w:spacing w:before="0" w:after="0" w:line="276" w:lineRule="auto"/>
        <w:ind w:left="580" w:firstLine="851"/>
        <w:jc w:val="both"/>
        <w:rPr>
          <w:sz w:val="28"/>
          <w:szCs w:val="28"/>
        </w:rPr>
      </w:pPr>
      <w:r w:rsidRPr="00C9145B">
        <w:rPr>
          <w:color w:val="000000"/>
          <w:sz w:val="28"/>
          <w:szCs w:val="28"/>
          <w:lang w:eastAsia="ru-RU" w:bidi="ru-RU"/>
        </w:rPr>
        <w:t xml:space="preserve"> наличие методических материалов, обеспечивающих реализацию программ.</w:t>
      </w:r>
    </w:p>
    <w:p w:rsidR="004E445D" w:rsidRPr="00C9145B" w:rsidRDefault="00F813A1" w:rsidP="000F3C21">
      <w:pPr>
        <w:pStyle w:val="51"/>
        <w:shd w:val="clear" w:color="auto" w:fill="auto"/>
        <w:spacing w:before="0" w:after="0" w:line="276" w:lineRule="auto"/>
        <w:ind w:left="871" w:right="20" w:firstLine="280"/>
        <w:jc w:val="both"/>
        <w:rPr>
          <w:color w:val="000000"/>
          <w:sz w:val="28"/>
          <w:szCs w:val="28"/>
          <w:lang w:eastAsia="ru-RU" w:bidi="ru-RU"/>
        </w:rPr>
      </w:pPr>
      <w:r w:rsidRPr="00C9145B">
        <w:rPr>
          <w:color w:val="000000"/>
          <w:sz w:val="28"/>
          <w:szCs w:val="28"/>
          <w:lang w:eastAsia="ru-RU" w:bidi="ru-RU"/>
        </w:rPr>
        <w:t xml:space="preserve">Программы государственной итоговой аттестации, </w:t>
      </w:r>
      <w:proofErr w:type="gramStart"/>
      <w:r w:rsidRPr="00C9145B">
        <w:rPr>
          <w:color w:val="000000"/>
          <w:sz w:val="28"/>
          <w:szCs w:val="28"/>
          <w:lang w:eastAsia="ru-RU" w:bidi="ru-RU"/>
        </w:rPr>
        <w:t>выпускных</w:t>
      </w:r>
      <w:proofErr w:type="gramEnd"/>
      <w:r w:rsidRPr="00C9145B">
        <w:rPr>
          <w:color w:val="000000"/>
          <w:sz w:val="28"/>
          <w:szCs w:val="28"/>
          <w:lang w:eastAsia="ru-RU" w:bidi="ru-RU"/>
        </w:rPr>
        <w:t xml:space="preserve"> </w:t>
      </w:r>
    </w:p>
    <w:p w:rsidR="00F813A1" w:rsidRPr="00C9145B" w:rsidRDefault="00F813A1" w:rsidP="000F3C21">
      <w:pPr>
        <w:pStyle w:val="51"/>
        <w:shd w:val="clear" w:color="auto" w:fill="auto"/>
        <w:spacing w:before="0" w:after="0" w:line="276" w:lineRule="auto"/>
        <w:ind w:right="20" w:firstLine="0"/>
        <w:jc w:val="both"/>
        <w:rPr>
          <w:sz w:val="28"/>
          <w:szCs w:val="28"/>
        </w:rPr>
      </w:pPr>
      <w:r w:rsidRPr="00C9145B">
        <w:rPr>
          <w:color w:val="000000"/>
          <w:sz w:val="28"/>
          <w:szCs w:val="28"/>
          <w:lang w:eastAsia="ru-RU" w:bidi="ru-RU"/>
        </w:rPr>
        <w:t>квалификационных испытаний, выпускных квалификационных работ соответствуют требованиям к оцениванию качества освоения основной профессиональной образовательной программы, содержащихся в ФГОС.</w:t>
      </w:r>
    </w:p>
    <w:p w:rsidR="00F813A1" w:rsidRPr="00C9145B" w:rsidRDefault="00F813A1" w:rsidP="000F3C21">
      <w:pPr>
        <w:pStyle w:val="51"/>
        <w:shd w:val="clear" w:color="auto" w:fill="auto"/>
        <w:spacing w:before="0" w:after="0" w:line="276" w:lineRule="auto"/>
        <w:ind w:left="300" w:right="20" w:firstLine="851"/>
        <w:jc w:val="both"/>
        <w:rPr>
          <w:color w:val="000000"/>
          <w:sz w:val="28"/>
          <w:szCs w:val="28"/>
          <w:lang w:eastAsia="ru-RU" w:bidi="ru-RU"/>
        </w:rPr>
      </w:pPr>
    </w:p>
    <w:p w:rsidR="00F813A1" w:rsidRPr="00C9145B" w:rsidRDefault="00F813A1" w:rsidP="000F3C21">
      <w:pPr>
        <w:pStyle w:val="51"/>
        <w:shd w:val="clear" w:color="auto" w:fill="auto"/>
        <w:spacing w:before="0" w:after="0" w:line="276" w:lineRule="auto"/>
        <w:ind w:left="300" w:right="20" w:firstLine="851"/>
        <w:jc w:val="both"/>
        <w:rPr>
          <w:sz w:val="28"/>
          <w:szCs w:val="28"/>
        </w:rPr>
      </w:pPr>
      <w:r w:rsidRPr="00C9145B">
        <w:rPr>
          <w:b/>
          <w:color w:val="000000"/>
          <w:sz w:val="28"/>
          <w:szCs w:val="28"/>
          <w:lang w:eastAsia="ru-RU" w:bidi="ru-RU"/>
        </w:rPr>
        <w:t>Вывод</w:t>
      </w:r>
      <w:r w:rsidRPr="00C9145B">
        <w:rPr>
          <w:color w:val="000000"/>
          <w:sz w:val="28"/>
          <w:szCs w:val="28"/>
          <w:lang w:eastAsia="ru-RU" w:bidi="ru-RU"/>
        </w:rPr>
        <w:t>: Анализ учебных рабочих программ дисциплин и профессиональных модулей, программ государственной итоговой аттестации показывает, что содержание подготовки выпускников соответствует требованиям ФГОС СПО.</w:t>
      </w:r>
    </w:p>
    <w:p w:rsidR="00F0004F" w:rsidRPr="00C9145B" w:rsidRDefault="00F0004F" w:rsidP="000F3C21">
      <w:pPr>
        <w:pStyle w:val="26"/>
        <w:shd w:val="clear" w:color="auto" w:fill="auto"/>
        <w:tabs>
          <w:tab w:val="left" w:pos="1077"/>
        </w:tabs>
        <w:spacing w:before="0" w:after="0" w:line="276" w:lineRule="auto"/>
        <w:ind w:right="20" w:firstLine="851"/>
        <w:rPr>
          <w:i w:val="0"/>
          <w:color w:val="000000"/>
          <w:sz w:val="28"/>
          <w:szCs w:val="28"/>
          <w:lang w:eastAsia="ru-RU" w:bidi="ru-RU"/>
        </w:rPr>
      </w:pPr>
    </w:p>
    <w:p w:rsidR="005B6827" w:rsidRDefault="005B6827" w:rsidP="000F3C21">
      <w:pPr>
        <w:pStyle w:val="26"/>
        <w:shd w:val="clear" w:color="auto" w:fill="auto"/>
        <w:tabs>
          <w:tab w:val="left" w:pos="1077"/>
        </w:tabs>
        <w:spacing w:before="0" w:after="0" w:line="276" w:lineRule="auto"/>
        <w:ind w:right="20" w:firstLine="851"/>
        <w:rPr>
          <w:i w:val="0"/>
          <w:color w:val="000000"/>
          <w:sz w:val="28"/>
          <w:szCs w:val="28"/>
          <w:lang w:bidi="ru-RU"/>
        </w:rPr>
      </w:pPr>
      <w:r>
        <w:rPr>
          <w:i w:val="0"/>
          <w:color w:val="000000"/>
          <w:sz w:val="28"/>
          <w:szCs w:val="28"/>
          <w:lang w:bidi="ru-RU"/>
        </w:rPr>
        <w:t xml:space="preserve">3.3 Достаточность и современность источников учебной информации по всем дисциплинам, профессиональным модулям учебного плана </w:t>
      </w:r>
    </w:p>
    <w:p w:rsidR="005B6827" w:rsidRDefault="005B6827" w:rsidP="00B3345A">
      <w:pPr>
        <w:pStyle w:val="51"/>
        <w:numPr>
          <w:ilvl w:val="0"/>
          <w:numId w:val="14"/>
        </w:numPr>
        <w:shd w:val="clear" w:color="auto" w:fill="auto"/>
        <w:tabs>
          <w:tab w:val="left" w:pos="1198"/>
        </w:tabs>
        <w:spacing w:before="0" w:after="0" w:line="276" w:lineRule="auto"/>
        <w:ind w:left="20" w:firstLine="851"/>
        <w:jc w:val="both"/>
        <w:rPr>
          <w:b/>
          <w:sz w:val="28"/>
          <w:szCs w:val="28"/>
        </w:rPr>
      </w:pPr>
      <w:r>
        <w:rPr>
          <w:b/>
          <w:color w:val="000000"/>
          <w:sz w:val="28"/>
          <w:szCs w:val="28"/>
          <w:lang w:bidi="ru-RU"/>
        </w:rPr>
        <w:t>Основная учебно-методическая литература. Библиотечный фонд</w:t>
      </w:r>
    </w:p>
    <w:p w:rsidR="005B6827" w:rsidRDefault="005B6827" w:rsidP="000F3C21">
      <w:pPr>
        <w:tabs>
          <w:tab w:val="left" w:pos="270"/>
        </w:tabs>
        <w:spacing w:after="0"/>
        <w:ind w:firstLine="851"/>
        <w:jc w:val="both"/>
        <w:rPr>
          <w:rFonts w:ascii="Times New Roman" w:hAnsi="Times New Roman" w:cs="Times New Roman"/>
          <w:sz w:val="28"/>
          <w:szCs w:val="28"/>
        </w:rPr>
      </w:pPr>
      <w:r>
        <w:rPr>
          <w:rFonts w:ascii="Times New Roman" w:hAnsi="Times New Roman" w:cs="Times New Roman"/>
          <w:color w:val="000000"/>
          <w:sz w:val="28"/>
          <w:szCs w:val="28"/>
          <w:lang w:bidi="ru-RU"/>
        </w:rPr>
        <w:t>Основным источником учебно-методической литературы, рекомендованным в примерных и рабочих программах по дисциплинам всех блоков, действующих в техникуме рабочих учебных планов, является библиотека. Библиотека техникума проводит большую работу по своевременному обеспечению образовательного процесса учебной и учебно-</w:t>
      </w:r>
      <w:r>
        <w:rPr>
          <w:rFonts w:ascii="Times New Roman" w:hAnsi="Times New Roman" w:cs="Times New Roman"/>
          <w:color w:val="000000"/>
          <w:sz w:val="28"/>
          <w:szCs w:val="28"/>
          <w:lang w:bidi="ru-RU"/>
        </w:rPr>
        <w:softHyphen/>
        <w:t xml:space="preserve">методической, научной литературой. </w:t>
      </w:r>
      <w:r>
        <w:rPr>
          <w:rFonts w:ascii="Times New Roman" w:hAnsi="Times New Roman" w:cs="Times New Roman"/>
          <w:sz w:val="28"/>
          <w:szCs w:val="28"/>
        </w:rPr>
        <w:t xml:space="preserve"> Одновременно осуществляет </w:t>
      </w:r>
      <w:proofErr w:type="spellStart"/>
      <w:r>
        <w:rPr>
          <w:rFonts w:ascii="Times New Roman" w:hAnsi="Times New Roman" w:cs="Times New Roman"/>
          <w:sz w:val="28"/>
          <w:szCs w:val="28"/>
        </w:rPr>
        <w:t>учебно</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оспитательный  процесс, а также является центром  духовного и интеллектуального развития студентов.</w:t>
      </w:r>
    </w:p>
    <w:p w:rsidR="005B6827" w:rsidRDefault="005B6827" w:rsidP="000F3C21">
      <w:pPr>
        <w:pStyle w:val="51"/>
        <w:shd w:val="clear" w:color="auto" w:fill="auto"/>
        <w:spacing w:before="0" w:after="0" w:line="276" w:lineRule="auto"/>
        <w:ind w:left="20" w:right="20" w:firstLine="851"/>
        <w:jc w:val="both"/>
        <w:rPr>
          <w:sz w:val="28"/>
          <w:szCs w:val="28"/>
        </w:rPr>
      </w:pPr>
      <w:proofErr w:type="gramStart"/>
      <w:r>
        <w:rPr>
          <w:color w:val="000000"/>
          <w:sz w:val="28"/>
          <w:szCs w:val="28"/>
          <w:lang w:bidi="ru-RU"/>
        </w:rPr>
        <w:t>Фонд дополнительной литературы, помимо учебной, включает официальные издания: сборники законодательных актов, нормативно-правовые документы, справочные издания, в том числе отраслевые.</w:t>
      </w:r>
      <w:proofErr w:type="gramEnd"/>
      <w:r>
        <w:rPr>
          <w:color w:val="000000"/>
          <w:sz w:val="28"/>
          <w:szCs w:val="28"/>
          <w:lang w:bidi="ru-RU"/>
        </w:rPr>
        <w:t xml:space="preserve"> Библиотека регулярно проводит обзоры новых поступлений.   Библиографические списки новых поступлений книг доводятся до сведения преподавателей. В библиотеке  оформляются книжные выставки в помощь образовательному процессу.  </w:t>
      </w:r>
    </w:p>
    <w:p w:rsidR="005B6827" w:rsidRDefault="005B6827" w:rsidP="000F3C21">
      <w:pPr>
        <w:pStyle w:val="51"/>
        <w:shd w:val="clear" w:color="auto" w:fill="auto"/>
        <w:spacing w:before="0" w:after="0" w:line="276" w:lineRule="auto"/>
        <w:ind w:left="120" w:firstLine="588"/>
        <w:jc w:val="both"/>
        <w:rPr>
          <w:sz w:val="28"/>
          <w:szCs w:val="28"/>
        </w:rPr>
      </w:pPr>
      <w:r>
        <w:rPr>
          <w:color w:val="000000"/>
          <w:sz w:val="28"/>
          <w:szCs w:val="28"/>
          <w:lang w:bidi="ru-RU"/>
        </w:rPr>
        <w:t>Каждый читатель имеет возможность воспользоваться фондом и ознакомиться с имеющейся литературой по интересующему его вопросу.</w:t>
      </w:r>
    </w:p>
    <w:p w:rsidR="005B6827" w:rsidRDefault="005B6827" w:rsidP="000F3C21">
      <w:pPr>
        <w:tabs>
          <w:tab w:val="left" w:pos="270"/>
        </w:tabs>
        <w:spacing w:after="0"/>
        <w:ind w:firstLine="142"/>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Библиотека ГБПОУ РК «Джанкойский дорожно-строительный техникум»              расположена в общежитии  техникума.</w:t>
      </w:r>
    </w:p>
    <w:p w:rsidR="005B6827" w:rsidRDefault="005B6827" w:rsidP="000F3C21">
      <w:pPr>
        <w:tabs>
          <w:tab w:val="left" w:pos="270"/>
        </w:tabs>
        <w:spacing w:after="0"/>
        <w:ind w:firstLine="142"/>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Для  работы с единичными экземплярами  функционирует читальный зал            на 22 посадочных места                        </w:t>
      </w:r>
      <w:proofErr w:type="gramEnd"/>
    </w:p>
    <w:p w:rsidR="005B6827" w:rsidRDefault="005B6827" w:rsidP="000F3C21">
      <w:pPr>
        <w:tabs>
          <w:tab w:val="left" w:pos="270"/>
        </w:tabs>
        <w:spacing w:after="0"/>
        <w:ind w:left="-709" w:firstLine="851"/>
        <w:jc w:val="both"/>
        <w:rPr>
          <w:rFonts w:ascii="Times New Roman" w:hAnsi="Times New Roman" w:cs="Times New Roman"/>
          <w:sz w:val="28"/>
          <w:szCs w:val="28"/>
        </w:rPr>
      </w:pPr>
    </w:p>
    <w:p w:rsidR="005B6827" w:rsidRDefault="005B6827" w:rsidP="000F3C21">
      <w:pPr>
        <w:tabs>
          <w:tab w:val="left" w:pos="270"/>
        </w:tabs>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На 01.04. 2015 г библиотечный фонд составляет  18275 экземпляров, из них объём основной учебной литературы с грифом Минобразования России и других органов исполнительной  власти РФ составляет 20%. </w:t>
      </w:r>
    </w:p>
    <w:p w:rsidR="005B6827" w:rsidRDefault="005B6827" w:rsidP="000F3C21">
      <w:pPr>
        <w:tabs>
          <w:tab w:val="left" w:pos="270"/>
        </w:tabs>
        <w:spacing w:after="0"/>
        <w:ind w:firstLine="851"/>
        <w:jc w:val="center"/>
        <w:rPr>
          <w:rFonts w:ascii="Times New Roman" w:hAnsi="Times New Roman" w:cs="Times New Roman"/>
          <w:sz w:val="28"/>
          <w:szCs w:val="28"/>
        </w:rPr>
      </w:pPr>
      <w:r>
        <w:rPr>
          <w:rFonts w:ascii="Times New Roman" w:hAnsi="Times New Roman" w:cs="Times New Roman"/>
          <w:sz w:val="28"/>
          <w:szCs w:val="28"/>
        </w:rPr>
        <w:t>Показатели работы библиотеки на 01.04.2015г</w:t>
      </w:r>
    </w:p>
    <w:tbl>
      <w:tblPr>
        <w:tblStyle w:val="ab"/>
        <w:tblW w:w="0" w:type="auto"/>
        <w:tblLook w:val="04A0" w:firstRow="1" w:lastRow="0" w:firstColumn="1" w:lastColumn="0" w:noHBand="0" w:noVBand="1"/>
      </w:tblPr>
      <w:tblGrid>
        <w:gridCol w:w="7447"/>
        <w:gridCol w:w="2124"/>
      </w:tblGrid>
      <w:tr w:rsidR="005B6827" w:rsidTr="00FF49A7">
        <w:trPr>
          <w:trHeight w:val="376"/>
        </w:trPr>
        <w:tc>
          <w:tcPr>
            <w:tcW w:w="7447" w:type="dxa"/>
            <w:tcBorders>
              <w:top w:val="single" w:sz="4" w:space="0" w:color="auto"/>
              <w:left w:val="single" w:sz="4" w:space="0" w:color="auto"/>
              <w:bottom w:val="single" w:sz="4" w:space="0" w:color="auto"/>
              <w:right w:val="single" w:sz="4" w:space="0" w:color="auto"/>
            </w:tcBorders>
            <w:hideMark/>
          </w:tcPr>
          <w:p w:rsidR="005B6827" w:rsidRDefault="005B6827" w:rsidP="000F3C21">
            <w:pPr>
              <w:tabs>
                <w:tab w:val="left" w:pos="270"/>
              </w:tabs>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Показатели:</w:t>
            </w:r>
          </w:p>
        </w:tc>
        <w:tc>
          <w:tcPr>
            <w:tcW w:w="2124" w:type="dxa"/>
            <w:tcBorders>
              <w:top w:val="single" w:sz="4" w:space="0" w:color="auto"/>
              <w:left w:val="single" w:sz="4" w:space="0" w:color="auto"/>
              <w:bottom w:val="single" w:sz="4" w:space="0" w:color="auto"/>
              <w:right w:val="single" w:sz="4" w:space="0" w:color="auto"/>
            </w:tcBorders>
            <w:hideMark/>
          </w:tcPr>
          <w:p w:rsidR="005B6827" w:rsidRDefault="005B6827" w:rsidP="000F3C21">
            <w:pPr>
              <w:tabs>
                <w:tab w:val="left" w:pos="270"/>
              </w:tabs>
              <w:spacing w:line="276" w:lineRule="auto"/>
              <w:jc w:val="both"/>
              <w:rPr>
                <w:rFonts w:ascii="Times New Roman" w:hAnsi="Times New Roman" w:cs="Times New Roman"/>
                <w:sz w:val="28"/>
                <w:szCs w:val="28"/>
              </w:rPr>
            </w:pPr>
            <w:r>
              <w:rPr>
                <w:rFonts w:ascii="Times New Roman" w:hAnsi="Times New Roman" w:cs="Times New Roman"/>
                <w:sz w:val="28"/>
                <w:szCs w:val="28"/>
              </w:rPr>
              <w:t>Количество, ед.</w:t>
            </w:r>
          </w:p>
        </w:tc>
      </w:tr>
      <w:tr w:rsidR="005B6827" w:rsidTr="00FF49A7">
        <w:tc>
          <w:tcPr>
            <w:tcW w:w="7447" w:type="dxa"/>
            <w:tcBorders>
              <w:top w:val="single" w:sz="4" w:space="0" w:color="auto"/>
              <w:left w:val="single" w:sz="4" w:space="0" w:color="auto"/>
              <w:bottom w:val="single" w:sz="4" w:space="0" w:color="auto"/>
              <w:right w:val="single" w:sz="4" w:space="0" w:color="auto"/>
            </w:tcBorders>
            <w:hideMark/>
          </w:tcPr>
          <w:p w:rsidR="005B6827" w:rsidRDefault="005B6827" w:rsidP="000F3C21">
            <w:pPr>
              <w:tabs>
                <w:tab w:val="left" w:pos="270"/>
              </w:tabs>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Всего книг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количество экземпляров)</w:t>
            </w:r>
          </w:p>
        </w:tc>
        <w:tc>
          <w:tcPr>
            <w:tcW w:w="2124" w:type="dxa"/>
            <w:tcBorders>
              <w:top w:val="single" w:sz="4" w:space="0" w:color="auto"/>
              <w:left w:val="single" w:sz="4" w:space="0" w:color="auto"/>
              <w:bottom w:val="single" w:sz="4" w:space="0" w:color="auto"/>
              <w:right w:val="single" w:sz="4" w:space="0" w:color="auto"/>
            </w:tcBorders>
            <w:hideMark/>
          </w:tcPr>
          <w:p w:rsidR="005B6827" w:rsidRDefault="005B6827" w:rsidP="000F3C21">
            <w:pPr>
              <w:tabs>
                <w:tab w:val="left" w:pos="92"/>
                <w:tab w:val="left" w:pos="270"/>
              </w:tabs>
              <w:spacing w:line="276" w:lineRule="auto"/>
              <w:ind w:left="-333"/>
              <w:jc w:val="center"/>
              <w:rPr>
                <w:rFonts w:ascii="Times New Roman" w:hAnsi="Times New Roman" w:cs="Times New Roman"/>
                <w:sz w:val="28"/>
                <w:szCs w:val="28"/>
              </w:rPr>
            </w:pPr>
            <w:r>
              <w:rPr>
                <w:rFonts w:ascii="Times New Roman" w:hAnsi="Times New Roman" w:cs="Times New Roman"/>
                <w:sz w:val="28"/>
                <w:szCs w:val="28"/>
              </w:rPr>
              <w:t>18275</w:t>
            </w:r>
          </w:p>
        </w:tc>
      </w:tr>
      <w:tr w:rsidR="005B6827" w:rsidTr="00FF49A7">
        <w:tc>
          <w:tcPr>
            <w:tcW w:w="7447" w:type="dxa"/>
            <w:tcBorders>
              <w:top w:val="single" w:sz="4" w:space="0" w:color="auto"/>
              <w:left w:val="single" w:sz="4" w:space="0" w:color="auto"/>
              <w:bottom w:val="single" w:sz="4" w:space="0" w:color="auto"/>
              <w:right w:val="single" w:sz="4" w:space="0" w:color="auto"/>
            </w:tcBorders>
            <w:hideMark/>
          </w:tcPr>
          <w:p w:rsidR="005B6827" w:rsidRDefault="005B6827" w:rsidP="000F3C21">
            <w:pPr>
              <w:tabs>
                <w:tab w:val="left" w:pos="270"/>
              </w:tabs>
              <w:spacing w:line="276" w:lineRule="auto"/>
              <w:jc w:val="both"/>
              <w:rPr>
                <w:rFonts w:ascii="Times New Roman" w:hAnsi="Times New Roman" w:cs="Times New Roman"/>
                <w:sz w:val="28"/>
                <w:szCs w:val="28"/>
              </w:rPr>
            </w:pPr>
            <w:r>
              <w:rPr>
                <w:rFonts w:ascii="Times New Roman" w:hAnsi="Times New Roman" w:cs="Times New Roman"/>
                <w:sz w:val="28"/>
                <w:szCs w:val="28"/>
              </w:rPr>
              <w:t>Всего читателей</w:t>
            </w:r>
          </w:p>
        </w:tc>
        <w:tc>
          <w:tcPr>
            <w:tcW w:w="2124" w:type="dxa"/>
            <w:tcBorders>
              <w:top w:val="single" w:sz="4" w:space="0" w:color="auto"/>
              <w:left w:val="single" w:sz="4" w:space="0" w:color="auto"/>
              <w:bottom w:val="single" w:sz="4" w:space="0" w:color="auto"/>
              <w:right w:val="single" w:sz="4" w:space="0" w:color="auto"/>
            </w:tcBorders>
            <w:hideMark/>
          </w:tcPr>
          <w:p w:rsidR="005B6827" w:rsidRDefault="005B6827" w:rsidP="000F3C21">
            <w:pPr>
              <w:tabs>
                <w:tab w:val="left" w:pos="92"/>
                <w:tab w:val="left" w:pos="270"/>
              </w:tabs>
              <w:spacing w:line="276" w:lineRule="auto"/>
              <w:ind w:left="-333"/>
              <w:jc w:val="center"/>
              <w:rPr>
                <w:rFonts w:ascii="Times New Roman" w:hAnsi="Times New Roman" w:cs="Times New Roman"/>
                <w:sz w:val="28"/>
                <w:szCs w:val="28"/>
              </w:rPr>
            </w:pPr>
            <w:r>
              <w:rPr>
                <w:rFonts w:ascii="Times New Roman" w:hAnsi="Times New Roman" w:cs="Times New Roman"/>
                <w:sz w:val="28"/>
                <w:szCs w:val="28"/>
              </w:rPr>
              <w:t>335</w:t>
            </w:r>
          </w:p>
        </w:tc>
      </w:tr>
      <w:tr w:rsidR="005B6827" w:rsidTr="00FF49A7">
        <w:tc>
          <w:tcPr>
            <w:tcW w:w="7447" w:type="dxa"/>
            <w:tcBorders>
              <w:top w:val="single" w:sz="4" w:space="0" w:color="auto"/>
              <w:left w:val="single" w:sz="4" w:space="0" w:color="auto"/>
              <w:bottom w:val="single" w:sz="4" w:space="0" w:color="auto"/>
              <w:right w:val="single" w:sz="4" w:space="0" w:color="auto"/>
            </w:tcBorders>
            <w:hideMark/>
          </w:tcPr>
          <w:p w:rsidR="005B6827" w:rsidRDefault="005B6827" w:rsidP="000F3C21">
            <w:pPr>
              <w:tabs>
                <w:tab w:val="left" w:pos="270"/>
              </w:tabs>
              <w:spacing w:line="276" w:lineRule="auto"/>
              <w:jc w:val="both"/>
              <w:rPr>
                <w:rFonts w:ascii="Times New Roman" w:hAnsi="Times New Roman" w:cs="Times New Roman"/>
                <w:sz w:val="28"/>
                <w:szCs w:val="28"/>
              </w:rPr>
            </w:pPr>
            <w:r>
              <w:rPr>
                <w:rFonts w:ascii="Times New Roman" w:hAnsi="Times New Roman" w:cs="Times New Roman"/>
                <w:sz w:val="28"/>
                <w:szCs w:val="28"/>
              </w:rPr>
              <w:t>Количество книг в среднем на одного читателя</w:t>
            </w:r>
          </w:p>
        </w:tc>
        <w:tc>
          <w:tcPr>
            <w:tcW w:w="2124" w:type="dxa"/>
            <w:tcBorders>
              <w:top w:val="single" w:sz="4" w:space="0" w:color="auto"/>
              <w:left w:val="single" w:sz="4" w:space="0" w:color="auto"/>
              <w:bottom w:val="single" w:sz="4" w:space="0" w:color="auto"/>
              <w:right w:val="single" w:sz="4" w:space="0" w:color="auto"/>
            </w:tcBorders>
            <w:hideMark/>
          </w:tcPr>
          <w:p w:rsidR="005B6827" w:rsidRDefault="005B6827" w:rsidP="000F3C21">
            <w:pPr>
              <w:tabs>
                <w:tab w:val="left" w:pos="92"/>
                <w:tab w:val="left" w:pos="270"/>
              </w:tabs>
              <w:spacing w:line="276" w:lineRule="auto"/>
              <w:ind w:left="-333"/>
              <w:jc w:val="center"/>
              <w:rPr>
                <w:rFonts w:ascii="Times New Roman" w:hAnsi="Times New Roman" w:cs="Times New Roman"/>
                <w:sz w:val="28"/>
                <w:szCs w:val="28"/>
              </w:rPr>
            </w:pPr>
            <w:r>
              <w:rPr>
                <w:rFonts w:ascii="Times New Roman" w:hAnsi="Times New Roman" w:cs="Times New Roman"/>
                <w:sz w:val="28"/>
                <w:szCs w:val="28"/>
              </w:rPr>
              <w:t>54,5</w:t>
            </w:r>
          </w:p>
        </w:tc>
      </w:tr>
      <w:tr w:rsidR="005B6827" w:rsidTr="00FF49A7">
        <w:tc>
          <w:tcPr>
            <w:tcW w:w="7447" w:type="dxa"/>
            <w:tcBorders>
              <w:top w:val="single" w:sz="4" w:space="0" w:color="auto"/>
              <w:left w:val="single" w:sz="4" w:space="0" w:color="auto"/>
              <w:bottom w:val="single" w:sz="4" w:space="0" w:color="auto"/>
              <w:right w:val="single" w:sz="4" w:space="0" w:color="auto"/>
            </w:tcBorders>
            <w:hideMark/>
          </w:tcPr>
          <w:p w:rsidR="005B6827" w:rsidRDefault="005B6827" w:rsidP="000F3C21">
            <w:pPr>
              <w:tabs>
                <w:tab w:val="left" w:pos="270"/>
              </w:tabs>
              <w:spacing w:line="276" w:lineRule="auto"/>
              <w:jc w:val="both"/>
              <w:rPr>
                <w:rFonts w:ascii="Times New Roman" w:hAnsi="Times New Roman" w:cs="Times New Roman"/>
                <w:sz w:val="28"/>
                <w:szCs w:val="28"/>
              </w:rPr>
            </w:pPr>
            <w:r>
              <w:rPr>
                <w:rFonts w:ascii="Times New Roman" w:hAnsi="Times New Roman" w:cs="Times New Roman"/>
                <w:sz w:val="28"/>
                <w:szCs w:val="28"/>
              </w:rPr>
              <w:t>Выдано книг</w:t>
            </w:r>
          </w:p>
        </w:tc>
        <w:tc>
          <w:tcPr>
            <w:tcW w:w="2124" w:type="dxa"/>
            <w:tcBorders>
              <w:top w:val="single" w:sz="4" w:space="0" w:color="auto"/>
              <w:left w:val="single" w:sz="4" w:space="0" w:color="auto"/>
              <w:bottom w:val="single" w:sz="4" w:space="0" w:color="auto"/>
              <w:right w:val="single" w:sz="4" w:space="0" w:color="auto"/>
            </w:tcBorders>
            <w:hideMark/>
          </w:tcPr>
          <w:p w:rsidR="005B6827" w:rsidRDefault="005B6827" w:rsidP="000F3C21">
            <w:pPr>
              <w:tabs>
                <w:tab w:val="left" w:pos="92"/>
                <w:tab w:val="left" w:pos="270"/>
              </w:tabs>
              <w:spacing w:line="276" w:lineRule="auto"/>
              <w:ind w:left="-333"/>
              <w:jc w:val="center"/>
              <w:rPr>
                <w:rFonts w:ascii="Times New Roman" w:hAnsi="Times New Roman" w:cs="Times New Roman"/>
                <w:sz w:val="28"/>
                <w:szCs w:val="28"/>
              </w:rPr>
            </w:pPr>
            <w:r>
              <w:rPr>
                <w:rFonts w:ascii="Times New Roman" w:hAnsi="Times New Roman" w:cs="Times New Roman"/>
                <w:sz w:val="28"/>
                <w:szCs w:val="28"/>
              </w:rPr>
              <w:t>4500</w:t>
            </w:r>
          </w:p>
        </w:tc>
      </w:tr>
      <w:tr w:rsidR="005B6827" w:rsidTr="00FF49A7">
        <w:tc>
          <w:tcPr>
            <w:tcW w:w="7447" w:type="dxa"/>
            <w:tcBorders>
              <w:top w:val="single" w:sz="4" w:space="0" w:color="auto"/>
              <w:left w:val="single" w:sz="4" w:space="0" w:color="auto"/>
              <w:bottom w:val="single" w:sz="4" w:space="0" w:color="auto"/>
              <w:right w:val="single" w:sz="4" w:space="0" w:color="auto"/>
            </w:tcBorders>
            <w:hideMark/>
          </w:tcPr>
          <w:p w:rsidR="005B6827" w:rsidRDefault="005B6827" w:rsidP="000F3C21">
            <w:pPr>
              <w:tabs>
                <w:tab w:val="left" w:pos="270"/>
              </w:tabs>
              <w:spacing w:line="276" w:lineRule="auto"/>
              <w:jc w:val="both"/>
              <w:rPr>
                <w:rFonts w:ascii="Times New Roman" w:hAnsi="Times New Roman" w:cs="Times New Roman"/>
                <w:sz w:val="28"/>
                <w:szCs w:val="28"/>
              </w:rPr>
            </w:pPr>
            <w:r>
              <w:rPr>
                <w:rFonts w:ascii="Times New Roman" w:hAnsi="Times New Roman" w:cs="Times New Roman"/>
                <w:sz w:val="28"/>
                <w:szCs w:val="28"/>
              </w:rPr>
              <w:t>Количество книг, выданных в среднем на одного читателя</w:t>
            </w:r>
          </w:p>
        </w:tc>
        <w:tc>
          <w:tcPr>
            <w:tcW w:w="2124" w:type="dxa"/>
            <w:tcBorders>
              <w:top w:val="single" w:sz="4" w:space="0" w:color="auto"/>
              <w:left w:val="single" w:sz="4" w:space="0" w:color="auto"/>
              <w:bottom w:val="single" w:sz="4" w:space="0" w:color="auto"/>
              <w:right w:val="single" w:sz="4" w:space="0" w:color="auto"/>
            </w:tcBorders>
            <w:hideMark/>
          </w:tcPr>
          <w:p w:rsidR="005B6827" w:rsidRDefault="005B6827" w:rsidP="000F3C21">
            <w:pPr>
              <w:tabs>
                <w:tab w:val="left" w:pos="92"/>
                <w:tab w:val="left" w:pos="270"/>
              </w:tabs>
              <w:spacing w:line="276" w:lineRule="auto"/>
              <w:ind w:left="-333"/>
              <w:jc w:val="center"/>
              <w:rPr>
                <w:rFonts w:ascii="Times New Roman" w:hAnsi="Times New Roman" w:cs="Times New Roman"/>
                <w:sz w:val="28"/>
                <w:szCs w:val="28"/>
              </w:rPr>
            </w:pPr>
            <w:r>
              <w:rPr>
                <w:rFonts w:ascii="Times New Roman" w:hAnsi="Times New Roman" w:cs="Times New Roman"/>
                <w:sz w:val="28"/>
                <w:szCs w:val="28"/>
              </w:rPr>
              <w:t>18</w:t>
            </w:r>
          </w:p>
        </w:tc>
      </w:tr>
    </w:tbl>
    <w:p w:rsidR="005B6827" w:rsidRDefault="005B6827" w:rsidP="000F3C21">
      <w:pPr>
        <w:tabs>
          <w:tab w:val="left" w:pos="270"/>
        </w:tabs>
        <w:spacing w:after="0"/>
        <w:ind w:firstLine="851"/>
        <w:jc w:val="both"/>
        <w:rPr>
          <w:rFonts w:ascii="Times New Roman" w:hAnsi="Times New Roman" w:cs="Times New Roman"/>
          <w:sz w:val="28"/>
          <w:szCs w:val="28"/>
        </w:rPr>
      </w:pPr>
      <w:r>
        <w:rPr>
          <w:rFonts w:ascii="Times New Roman" w:hAnsi="Times New Roman" w:cs="Times New Roman"/>
          <w:sz w:val="28"/>
          <w:szCs w:val="28"/>
        </w:rPr>
        <w:t>Обеспеченность учебниками, учебно-методической, справочной, технической литературой, источниками информации на электронных носителях по все профессиональным направлениям в целом соответствует  нормативным требованиям.</w:t>
      </w:r>
    </w:p>
    <w:p w:rsidR="005B6827" w:rsidRDefault="005B6827" w:rsidP="000F3C21">
      <w:pPr>
        <w:tabs>
          <w:tab w:val="left" w:pos="270"/>
        </w:tabs>
        <w:spacing w:after="0"/>
        <w:ind w:firstLine="851"/>
        <w:jc w:val="both"/>
        <w:rPr>
          <w:rFonts w:ascii="Times New Roman" w:hAnsi="Times New Roman" w:cs="Times New Roman"/>
          <w:sz w:val="28"/>
          <w:szCs w:val="28"/>
        </w:rPr>
      </w:pPr>
      <w:r>
        <w:rPr>
          <w:rFonts w:ascii="Times New Roman" w:hAnsi="Times New Roman" w:cs="Times New Roman"/>
          <w:sz w:val="28"/>
          <w:szCs w:val="28"/>
        </w:rPr>
        <w:t>Объём фонда основной учебной литературы ( с грифом Министерства образования и науки РФ и других федеральных органов исполнительной власти РФ – разработчиков стандартов и учебн</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программой документации по закрепленным за ними специальностям)  составляет 20% от всего библиотечного фонда, включая 18%  учебной литературы, имеющей грифы </w:t>
      </w:r>
      <w:proofErr w:type="spellStart"/>
      <w:r>
        <w:rPr>
          <w:rFonts w:ascii="Times New Roman" w:hAnsi="Times New Roman" w:cs="Times New Roman"/>
          <w:sz w:val="28"/>
          <w:szCs w:val="28"/>
        </w:rPr>
        <w:t>Минобрнауки</w:t>
      </w:r>
      <w:proofErr w:type="spellEnd"/>
      <w:r>
        <w:rPr>
          <w:rFonts w:ascii="Times New Roman" w:hAnsi="Times New Roman" w:cs="Times New Roman"/>
          <w:sz w:val="28"/>
          <w:szCs w:val="28"/>
        </w:rPr>
        <w:t xml:space="preserve"> России и других федеральных органов исполнительной власти РФ. Фонд дополнительной литературы  включает  официальное, справочн</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библиографические и периодические издания.</w:t>
      </w:r>
    </w:p>
    <w:p w:rsidR="005B6827" w:rsidRDefault="005B6827" w:rsidP="000F3C21">
      <w:pPr>
        <w:tabs>
          <w:tab w:val="left" w:pos="270"/>
        </w:tabs>
        <w:spacing w:after="0"/>
        <w:ind w:firstLine="851"/>
        <w:jc w:val="both"/>
        <w:rPr>
          <w:rFonts w:ascii="Times New Roman" w:hAnsi="Times New Roman" w:cs="Times New Roman"/>
          <w:sz w:val="28"/>
          <w:szCs w:val="28"/>
        </w:rPr>
      </w:pPr>
      <w:proofErr w:type="spellStart"/>
      <w:r>
        <w:rPr>
          <w:rFonts w:ascii="Times New Roman" w:hAnsi="Times New Roman" w:cs="Times New Roman"/>
          <w:sz w:val="28"/>
          <w:szCs w:val="28"/>
        </w:rPr>
        <w:t>Справочно</w:t>
      </w:r>
      <w:proofErr w:type="spellEnd"/>
      <w:r>
        <w:rPr>
          <w:rFonts w:ascii="Times New Roman" w:hAnsi="Times New Roman" w:cs="Times New Roman"/>
          <w:sz w:val="28"/>
          <w:szCs w:val="28"/>
        </w:rPr>
        <w:t xml:space="preserve"> – библиографический аппарат  составляет 10% от общего фонда, включая энциклопедии, энциклопедические словари, различные справочники. В библиотеке находятся также периодические издания, соответствующие профилю учебного заведения, </w:t>
      </w:r>
      <w:proofErr w:type="gramStart"/>
      <w:r>
        <w:rPr>
          <w:rFonts w:ascii="Times New Roman" w:hAnsi="Times New Roman" w:cs="Times New Roman"/>
          <w:sz w:val="28"/>
          <w:szCs w:val="28"/>
        </w:rPr>
        <w:t>включая массовые центральные и местные общественно-политические издания</w:t>
      </w:r>
      <w:proofErr w:type="gramEnd"/>
      <w:r>
        <w:rPr>
          <w:rFonts w:ascii="Times New Roman" w:hAnsi="Times New Roman" w:cs="Times New Roman"/>
          <w:sz w:val="28"/>
          <w:szCs w:val="28"/>
        </w:rPr>
        <w:t xml:space="preserve">. </w:t>
      </w:r>
    </w:p>
    <w:p w:rsidR="005B6827" w:rsidRDefault="005B6827" w:rsidP="000F3C21">
      <w:pPr>
        <w:tabs>
          <w:tab w:val="left" w:pos="270"/>
        </w:tabs>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 Учет основных фондов библиотеки проводится систематически в сроки, установленные письмом Минфина России «Об инвентаризации библиотечных фондов».</w:t>
      </w:r>
    </w:p>
    <w:p w:rsidR="005B6827" w:rsidRDefault="005B6827" w:rsidP="000F3C21">
      <w:pPr>
        <w:tabs>
          <w:tab w:val="left" w:pos="270"/>
        </w:tabs>
        <w:spacing w:after="0"/>
        <w:ind w:firstLine="851"/>
        <w:jc w:val="both"/>
        <w:rPr>
          <w:rFonts w:ascii="Times New Roman" w:hAnsi="Times New Roman" w:cs="Times New Roman"/>
          <w:sz w:val="28"/>
          <w:szCs w:val="28"/>
        </w:rPr>
      </w:pPr>
      <w:r>
        <w:rPr>
          <w:rFonts w:ascii="Times New Roman" w:hAnsi="Times New Roman" w:cs="Times New Roman"/>
          <w:sz w:val="28"/>
          <w:szCs w:val="28"/>
        </w:rPr>
        <w:t>В ежедневной практике общения со студентами, преподавателями и мастерами производственного обучения, анкетировании субъектов образовательного процесса  изучаются информационные потребности с целью корректировки планов комплектования фондов.</w:t>
      </w:r>
    </w:p>
    <w:p w:rsidR="005B6827" w:rsidRDefault="005B6827" w:rsidP="000F3C21">
      <w:pPr>
        <w:tabs>
          <w:tab w:val="left" w:pos="270"/>
        </w:tabs>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Через воспитание информационной культуры студентов,  привитие навыков пользования книгой и другими средствами обучения, библиотекой; формирование </w:t>
      </w:r>
      <w:r>
        <w:rPr>
          <w:rFonts w:ascii="Times New Roman" w:hAnsi="Times New Roman" w:cs="Times New Roman"/>
          <w:sz w:val="28"/>
          <w:szCs w:val="28"/>
        </w:rPr>
        <w:lastRenderedPageBreak/>
        <w:t>умений самостоятельного поиска и отбора необходимой информации достигается эффективность обучения.</w:t>
      </w:r>
    </w:p>
    <w:p w:rsidR="005B6827" w:rsidRDefault="005B6827" w:rsidP="000F3C21">
      <w:pPr>
        <w:tabs>
          <w:tab w:val="left" w:pos="270"/>
        </w:tabs>
        <w:spacing w:after="0"/>
        <w:ind w:firstLine="851"/>
        <w:jc w:val="both"/>
        <w:rPr>
          <w:rFonts w:ascii="Times New Roman" w:hAnsi="Times New Roman" w:cs="Times New Roman"/>
          <w:sz w:val="28"/>
          <w:szCs w:val="28"/>
        </w:rPr>
      </w:pPr>
    </w:p>
    <w:p w:rsidR="005B6827" w:rsidRDefault="005B6827" w:rsidP="000F3C21">
      <w:pPr>
        <w:tabs>
          <w:tab w:val="left" w:pos="270"/>
        </w:tabs>
        <w:spacing w:after="0"/>
        <w:ind w:firstLine="851"/>
        <w:jc w:val="center"/>
        <w:rPr>
          <w:rFonts w:ascii="Times New Roman" w:hAnsi="Times New Roman" w:cs="Times New Roman"/>
          <w:b/>
          <w:sz w:val="28"/>
          <w:szCs w:val="28"/>
        </w:rPr>
      </w:pPr>
      <w:r>
        <w:rPr>
          <w:rFonts w:ascii="Times New Roman" w:hAnsi="Times New Roman" w:cs="Times New Roman"/>
          <w:b/>
          <w:sz w:val="28"/>
          <w:szCs w:val="28"/>
        </w:rPr>
        <w:t>Показатели использования библиотечного фонда по профессиям</w:t>
      </w:r>
    </w:p>
    <w:p w:rsidR="005B6827" w:rsidRDefault="005B6827" w:rsidP="000F3C21">
      <w:pPr>
        <w:tabs>
          <w:tab w:val="left" w:pos="270"/>
        </w:tabs>
        <w:spacing w:after="0"/>
        <w:ind w:firstLine="851"/>
        <w:jc w:val="center"/>
        <w:rPr>
          <w:rFonts w:ascii="Times New Roman" w:hAnsi="Times New Roman" w:cs="Times New Roman"/>
          <w:b/>
          <w:sz w:val="28"/>
          <w:szCs w:val="28"/>
        </w:rPr>
      </w:pPr>
      <w:r>
        <w:rPr>
          <w:rFonts w:ascii="Times New Roman" w:hAnsi="Times New Roman" w:cs="Times New Roman"/>
          <w:b/>
          <w:sz w:val="28"/>
          <w:szCs w:val="28"/>
        </w:rPr>
        <w:t>на 01.04.2015г</w:t>
      </w:r>
    </w:p>
    <w:tbl>
      <w:tblPr>
        <w:tblStyle w:val="ab"/>
        <w:tblW w:w="0" w:type="auto"/>
        <w:tblLook w:val="04A0" w:firstRow="1" w:lastRow="0" w:firstColumn="1" w:lastColumn="0" w:noHBand="0" w:noVBand="1"/>
      </w:tblPr>
      <w:tblGrid>
        <w:gridCol w:w="1088"/>
        <w:gridCol w:w="7123"/>
        <w:gridCol w:w="1360"/>
      </w:tblGrid>
      <w:tr w:rsidR="005B6827" w:rsidTr="00FF49A7">
        <w:tc>
          <w:tcPr>
            <w:tcW w:w="1088" w:type="dxa"/>
            <w:tcBorders>
              <w:top w:val="single" w:sz="4" w:space="0" w:color="auto"/>
              <w:left w:val="single" w:sz="4" w:space="0" w:color="auto"/>
              <w:bottom w:val="single" w:sz="4" w:space="0" w:color="auto"/>
              <w:right w:val="single" w:sz="4" w:space="0" w:color="auto"/>
            </w:tcBorders>
            <w:hideMark/>
          </w:tcPr>
          <w:p w:rsidR="005B6827" w:rsidRDefault="005B6827" w:rsidP="000F3C21">
            <w:pPr>
              <w:tabs>
                <w:tab w:val="left" w:pos="270"/>
              </w:tabs>
              <w:spacing w:line="276"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roofErr w:type="gramStart"/>
            <w:r>
              <w:rPr>
                <w:rFonts w:ascii="Times New Roman" w:hAnsi="Times New Roman" w:cs="Times New Roman"/>
                <w:b/>
                <w:sz w:val="28"/>
                <w:szCs w:val="28"/>
              </w:rPr>
              <w:t>п</w:t>
            </w:r>
            <w:proofErr w:type="gramEnd"/>
            <w:r>
              <w:rPr>
                <w:rFonts w:ascii="Times New Roman" w:hAnsi="Times New Roman" w:cs="Times New Roman"/>
                <w:b/>
                <w:sz w:val="28"/>
                <w:szCs w:val="28"/>
              </w:rPr>
              <w:t>/п</w:t>
            </w:r>
          </w:p>
        </w:tc>
        <w:tc>
          <w:tcPr>
            <w:tcW w:w="7123" w:type="dxa"/>
            <w:tcBorders>
              <w:top w:val="single" w:sz="4" w:space="0" w:color="auto"/>
              <w:left w:val="single" w:sz="4" w:space="0" w:color="auto"/>
              <w:bottom w:val="single" w:sz="4" w:space="0" w:color="auto"/>
              <w:right w:val="single" w:sz="4" w:space="0" w:color="auto"/>
            </w:tcBorders>
            <w:hideMark/>
          </w:tcPr>
          <w:p w:rsidR="005B6827" w:rsidRDefault="005B6827" w:rsidP="000F3C21">
            <w:pPr>
              <w:tabs>
                <w:tab w:val="left" w:pos="270"/>
              </w:tabs>
              <w:spacing w:line="276" w:lineRule="auto"/>
              <w:ind w:firstLine="851"/>
              <w:jc w:val="both"/>
              <w:rPr>
                <w:rFonts w:ascii="Times New Roman" w:hAnsi="Times New Roman" w:cs="Times New Roman"/>
                <w:b/>
                <w:sz w:val="28"/>
                <w:szCs w:val="28"/>
              </w:rPr>
            </w:pPr>
            <w:r>
              <w:rPr>
                <w:rFonts w:ascii="Times New Roman" w:hAnsi="Times New Roman" w:cs="Times New Roman"/>
                <w:b/>
                <w:sz w:val="28"/>
                <w:szCs w:val="28"/>
              </w:rPr>
              <w:t>Название специальности</w:t>
            </w:r>
          </w:p>
        </w:tc>
        <w:tc>
          <w:tcPr>
            <w:tcW w:w="1360" w:type="dxa"/>
            <w:tcBorders>
              <w:top w:val="single" w:sz="4" w:space="0" w:color="auto"/>
              <w:left w:val="single" w:sz="4" w:space="0" w:color="auto"/>
              <w:bottom w:val="single" w:sz="4" w:space="0" w:color="auto"/>
              <w:right w:val="single" w:sz="4" w:space="0" w:color="auto"/>
            </w:tcBorders>
            <w:hideMark/>
          </w:tcPr>
          <w:p w:rsidR="005B6827" w:rsidRDefault="005B6827" w:rsidP="000F3C21">
            <w:pPr>
              <w:tabs>
                <w:tab w:val="left" w:pos="270"/>
              </w:tabs>
              <w:spacing w:line="276" w:lineRule="auto"/>
              <w:ind w:firstLine="851"/>
              <w:jc w:val="both"/>
              <w:rPr>
                <w:rFonts w:ascii="Times New Roman" w:hAnsi="Times New Roman" w:cs="Times New Roman"/>
                <w:b/>
                <w:sz w:val="28"/>
                <w:szCs w:val="28"/>
              </w:rPr>
            </w:pPr>
            <w:r>
              <w:rPr>
                <w:rFonts w:ascii="Times New Roman" w:hAnsi="Times New Roman" w:cs="Times New Roman"/>
                <w:b/>
                <w:sz w:val="28"/>
                <w:szCs w:val="28"/>
              </w:rPr>
              <w:t>%</w:t>
            </w:r>
          </w:p>
        </w:tc>
      </w:tr>
      <w:tr w:rsidR="005B6827" w:rsidTr="00FF49A7">
        <w:tc>
          <w:tcPr>
            <w:tcW w:w="1088" w:type="dxa"/>
            <w:tcBorders>
              <w:top w:val="single" w:sz="4" w:space="0" w:color="auto"/>
              <w:left w:val="single" w:sz="4" w:space="0" w:color="auto"/>
              <w:bottom w:val="single" w:sz="4" w:space="0" w:color="auto"/>
              <w:right w:val="single" w:sz="4" w:space="0" w:color="auto"/>
            </w:tcBorders>
            <w:hideMark/>
          </w:tcPr>
          <w:p w:rsidR="005B6827" w:rsidRDefault="005B6827" w:rsidP="000F3C21">
            <w:pPr>
              <w:tabs>
                <w:tab w:val="left" w:pos="270"/>
              </w:tabs>
              <w:spacing w:line="276" w:lineRule="auto"/>
              <w:ind w:firstLine="284"/>
              <w:rPr>
                <w:rFonts w:ascii="Times New Roman" w:hAnsi="Times New Roman" w:cs="Times New Roman"/>
                <w:b/>
                <w:sz w:val="28"/>
                <w:szCs w:val="28"/>
              </w:rPr>
            </w:pPr>
            <w:r>
              <w:rPr>
                <w:rFonts w:ascii="Times New Roman" w:hAnsi="Times New Roman" w:cs="Times New Roman"/>
                <w:b/>
                <w:sz w:val="28"/>
                <w:szCs w:val="28"/>
              </w:rPr>
              <w:t>1</w:t>
            </w:r>
          </w:p>
        </w:tc>
        <w:tc>
          <w:tcPr>
            <w:tcW w:w="7123" w:type="dxa"/>
            <w:tcBorders>
              <w:top w:val="single" w:sz="4" w:space="0" w:color="auto"/>
              <w:left w:val="single" w:sz="4" w:space="0" w:color="auto"/>
              <w:bottom w:val="single" w:sz="4" w:space="0" w:color="auto"/>
              <w:right w:val="single" w:sz="4" w:space="0" w:color="auto"/>
            </w:tcBorders>
            <w:hideMark/>
          </w:tcPr>
          <w:p w:rsidR="005B6827" w:rsidRDefault="005B6827" w:rsidP="000F3C21">
            <w:pPr>
              <w:tabs>
                <w:tab w:val="left" w:pos="270"/>
              </w:tabs>
              <w:spacing w:line="276" w:lineRule="auto"/>
              <w:ind w:firstLine="33"/>
              <w:jc w:val="both"/>
              <w:rPr>
                <w:rFonts w:ascii="Times New Roman" w:hAnsi="Times New Roman" w:cs="Times New Roman"/>
                <w:b/>
                <w:sz w:val="28"/>
                <w:szCs w:val="28"/>
              </w:rPr>
            </w:pPr>
            <w:r>
              <w:rPr>
                <w:rFonts w:ascii="Times New Roman" w:eastAsia="Calibri" w:hAnsi="Times New Roman" w:cs="Times New Roman"/>
                <w:sz w:val="28"/>
                <w:szCs w:val="28"/>
              </w:rPr>
              <w:t>Машинист дорожно-строительных работ</w:t>
            </w:r>
          </w:p>
        </w:tc>
        <w:tc>
          <w:tcPr>
            <w:tcW w:w="1360" w:type="dxa"/>
            <w:tcBorders>
              <w:top w:val="single" w:sz="4" w:space="0" w:color="auto"/>
              <w:left w:val="single" w:sz="4" w:space="0" w:color="auto"/>
              <w:bottom w:val="single" w:sz="4" w:space="0" w:color="auto"/>
              <w:right w:val="single" w:sz="4" w:space="0" w:color="auto"/>
            </w:tcBorders>
            <w:hideMark/>
          </w:tcPr>
          <w:p w:rsidR="005B6827" w:rsidRDefault="005B6827" w:rsidP="000F3C21">
            <w:pPr>
              <w:tabs>
                <w:tab w:val="left" w:pos="270"/>
              </w:tabs>
              <w:spacing w:line="276" w:lineRule="auto"/>
              <w:ind w:firstLine="851"/>
              <w:jc w:val="both"/>
              <w:rPr>
                <w:rFonts w:ascii="Times New Roman" w:hAnsi="Times New Roman" w:cs="Times New Roman"/>
                <w:b/>
                <w:sz w:val="28"/>
                <w:szCs w:val="28"/>
              </w:rPr>
            </w:pPr>
            <w:r>
              <w:rPr>
                <w:rFonts w:ascii="Times New Roman" w:hAnsi="Times New Roman" w:cs="Times New Roman"/>
                <w:b/>
                <w:sz w:val="28"/>
                <w:szCs w:val="28"/>
              </w:rPr>
              <w:t>70</w:t>
            </w:r>
          </w:p>
        </w:tc>
      </w:tr>
      <w:tr w:rsidR="005B6827" w:rsidTr="00FF49A7">
        <w:tc>
          <w:tcPr>
            <w:tcW w:w="1088" w:type="dxa"/>
            <w:tcBorders>
              <w:top w:val="single" w:sz="4" w:space="0" w:color="auto"/>
              <w:left w:val="single" w:sz="4" w:space="0" w:color="auto"/>
              <w:bottom w:val="single" w:sz="4" w:space="0" w:color="auto"/>
              <w:right w:val="single" w:sz="4" w:space="0" w:color="auto"/>
            </w:tcBorders>
            <w:hideMark/>
          </w:tcPr>
          <w:p w:rsidR="005B6827" w:rsidRDefault="005B6827" w:rsidP="000F3C21">
            <w:pPr>
              <w:tabs>
                <w:tab w:val="left" w:pos="270"/>
              </w:tabs>
              <w:spacing w:line="276" w:lineRule="auto"/>
              <w:ind w:firstLine="284"/>
              <w:rPr>
                <w:rFonts w:ascii="Times New Roman" w:hAnsi="Times New Roman" w:cs="Times New Roman"/>
                <w:b/>
                <w:sz w:val="28"/>
                <w:szCs w:val="28"/>
              </w:rPr>
            </w:pPr>
            <w:r>
              <w:rPr>
                <w:rFonts w:ascii="Times New Roman" w:hAnsi="Times New Roman" w:cs="Times New Roman"/>
                <w:b/>
                <w:sz w:val="28"/>
                <w:szCs w:val="28"/>
              </w:rPr>
              <w:t>2</w:t>
            </w:r>
          </w:p>
        </w:tc>
        <w:tc>
          <w:tcPr>
            <w:tcW w:w="7123" w:type="dxa"/>
            <w:tcBorders>
              <w:top w:val="single" w:sz="4" w:space="0" w:color="auto"/>
              <w:left w:val="single" w:sz="4" w:space="0" w:color="auto"/>
              <w:bottom w:val="single" w:sz="4" w:space="0" w:color="auto"/>
              <w:right w:val="single" w:sz="4" w:space="0" w:color="auto"/>
            </w:tcBorders>
            <w:hideMark/>
          </w:tcPr>
          <w:p w:rsidR="005B6827" w:rsidRDefault="005B6827" w:rsidP="000F3C21">
            <w:pPr>
              <w:tabs>
                <w:tab w:val="left" w:pos="270"/>
              </w:tabs>
              <w:spacing w:line="276" w:lineRule="auto"/>
              <w:ind w:firstLine="33"/>
              <w:jc w:val="both"/>
              <w:rPr>
                <w:rFonts w:ascii="Times New Roman" w:hAnsi="Times New Roman" w:cs="Times New Roman"/>
                <w:b/>
                <w:sz w:val="28"/>
                <w:szCs w:val="28"/>
              </w:rPr>
            </w:pPr>
            <w:r>
              <w:rPr>
                <w:rFonts w:ascii="Times New Roman" w:eastAsia="Calibri" w:hAnsi="Times New Roman" w:cs="Times New Roman"/>
                <w:sz w:val="28"/>
                <w:szCs w:val="28"/>
              </w:rPr>
              <w:t>Повар, кондитер</w:t>
            </w:r>
          </w:p>
        </w:tc>
        <w:tc>
          <w:tcPr>
            <w:tcW w:w="1360" w:type="dxa"/>
            <w:tcBorders>
              <w:top w:val="single" w:sz="4" w:space="0" w:color="auto"/>
              <w:left w:val="single" w:sz="4" w:space="0" w:color="auto"/>
              <w:bottom w:val="single" w:sz="4" w:space="0" w:color="auto"/>
              <w:right w:val="single" w:sz="4" w:space="0" w:color="auto"/>
            </w:tcBorders>
            <w:hideMark/>
          </w:tcPr>
          <w:p w:rsidR="005B6827" w:rsidRDefault="005B6827" w:rsidP="000F3C21">
            <w:pPr>
              <w:tabs>
                <w:tab w:val="left" w:pos="270"/>
              </w:tabs>
              <w:spacing w:line="276" w:lineRule="auto"/>
              <w:ind w:firstLine="851"/>
              <w:jc w:val="both"/>
              <w:rPr>
                <w:rFonts w:ascii="Times New Roman" w:hAnsi="Times New Roman" w:cs="Times New Roman"/>
                <w:b/>
                <w:sz w:val="28"/>
                <w:szCs w:val="28"/>
              </w:rPr>
            </w:pPr>
            <w:r>
              <w:rPr>
                <w:rFonts w:ascii="Times New Roman" w:hAnsi="Times New Roman" w:cs="Times New Roman"/>
                <w:b/>
                <w:sz w:val="28"/>
                <w:szCs w:val="28"/>
              </w:rPr>
              <w:t>65</w:t>
            </w:r>
          </w:p>
        </w:tc>
      </w:tr>
      <w:tr w:rsidR="005B6827" w:rsidTr="00FF49A7">
        <w:tc>
          <w:tcPr>
            <w:tcW w:w="1088" w:type="dxa"/>
            <w:tcBorders>
              <w:top w:val="single" w:sz="4" w:space="0" w:color="auto"/>
              <w:left w:val="single" w:sz="4" w:space="0" w:color="auto"/>
              <w:bottom w:val="single" w:sz="4" w:space="0" w:color="auto"/>
              <w:right w:val="single" w:sz="4" w:space="0" w:color="auto"/>
            </w:tcBorders>
            <w:hideMark/>
          </w:tcPr>
          <w:p w:rsidR="005B6827" w:rsidRDefault="005B6827" w:rsidP="000F3C21">
            <w:pPr>
              <w:tabs>
                <w:tab w:val="left" w:pos="270"/>
              </w:tabs>
              <w:spacing w:line="276" w:lineRule="auto"/>
              <w:ind w:firstLine="284"/>
              <w:rPr>
                <w:rFonts w:ascii="Times New Roman" w:hAnsi="Times New Roman" w:cs="Times New Roman"/>
                <w:b/>
                <w:sz w:val="28"/>
                <w:szCs w:val="28"/>
              </w:rPr>
            </w:pPr>
            <w:r>
              <w:rPr>
                <w:rFonts w:ascii="Times New Roman" w:hAnsi="Times New Roman" w:cs="Times New Roman"/>
                <w:b/>
                <w:sz w:val="28"/>
                <w:szCs w:val="28"/>
              </w:rPr>
              <w:t>3</w:t>
            </w:r>
          </w:p>
        </w:tc>
        <w:tc>
          <w:tcPr>
            <w:tcW w:w="7123" w:type="dxa"/>
            <w:tcBorders>
              <w:top w:val="single" w:sz="4" w:space="0" w:color="auto"/>
              <w:left w:val="single" w:sz="4" w:space="0" w:color="auto"/>
              <w:bottom w:val="single" w:sz="4" w:space="0" w:color="auto"/>
              <w:right w:val="single" w:sz="4" w:space="0" w:color="auto"/>
            </w:tcBorders>
            <w:hideMark/>
          </w:tcPr>
          <w:p w:rsidR="005B6827" w:rsidRDefault="005B6827" w:rsidP="000F3C21">
            <w:pPr>
              <w:tabs>
                <w:tab w:val="left" w:pos="270"/>
              </w:tabs>
              <w:spacing w:line="276" w:lineRule="auto"/>
              <w:ind w:firstLine="33"/>
              <w:jc w:val="both"/>
              <w:rPr>
                <w:rFonts w:ascii="Times New Roman" w:hAnsi="Times New Roman" w:cs="Times New Roman"/>
                <w:b/>
                <w:sz w:val="28"/>
                <w:szCs w:val="28"/>
              </w:rPr>
            </w:pPr>
            <w:r>
              <w:rPr>
                <w:rFonts w:ascii="Times New Roman" w:eastAsia="Calibri" w:hAnsi="Times New Roman" w:cs="Times New Roman"/>
                <w:sz w:val="28"/>
                <w:szCs w:val="28"/>
              </w:rPr>
              <w:t>Мастер отделочных строительных работ</w:t>
            </w:r>
          </w:p>
        </w:tc>
        <w:tc>
          <w:tcPr>
            <w:tcW w:w="1360" w:type="dxa"/>
            <w:tcBorders>
              <w:top w:val="single" w:sz="4" w:space="0" w:color="auto"/>
              <w:left w:val="single" w:sz="4" w:space="0" w:color="auto"/>
              <w:bottom w:val="single" w:sz="4" w:space="0" w:color="auto"/>
              <w:right w:val="single" w:sz="4" w:space="0" w:color="auto"/>
            </w:tcBorders>
            <w:hideMark/>
          </w:tcPr>
          <w:p w:rsidR="005B6827" w:rsidRDefault="005B6827" w:rsidP="000F3C21">
            <w:pPr>
              <w:tabs>
                <w:tab w:val="left" w:pos="270"/>
              </w:tabs>
              <w:spacing w:line="276" w:lineRule="auto"/>
              <w:ind w:firstLine="851"/>
              <w:jc w:val="both"/>
              <w:rPr>
                <w:rFonts w:ascii="Times New Roman" w:hAnsi="Times New Roman" w:cs="Times New Roman"/>
                <w:b/>
                <w:sz w:val="28"/>
                <w:szCs w:val="28"/>
              </w:rPr>
            </w:pPr>
            <w:r>
              <w:rPr>
                <w:rFonts w:ascii="Times New Roman" w:hAnsi="Times New Roman" w:cs="Times New Roman"/>
                <w:b/>
                <w:sz w:val="28"/>
                <w:szCs w:val="28"/>
              </w:rPr>
              <w:t>80</w:t>
            </w:r>
          </w:p>
        </w:tc>
      </w:tr>
      <w:tr w:rsidR="005B6827" w:rsidTr="00FF49A7">
        <w:tc>
          <w:tcPr>
            <w:tcW w:w="1088" w:type="dxa"/>
            <w:tcBorders>
              <w:top w:val="single" w:sz="4" w:space="0" w:color="auto"/>
              <w:left w:val="single" w:sz="4" w:space="0" w:color="auto"/>
              <w:bottom w:val="single" w:sz="4" w:space="0" w:color="auto"/>
              <w:right w:val="single" w:sz="4" w:space="0" w:color="auto"/>
            </w:tcBorders>
            <w:hideMark/>
          </w:tcPr>
          <w:p w:rsidR="005B6827" w:rsidRDefault="005B6827" w:rsidP="000F3C21">
            <w:pPr>
              <w:tabs>
                <w:tab w:val="left" w:pos="270"/>
              </w:tabs>
              <w:spacing w:line="276" w:lineRule="auto"/>
              <w:ind w:firstLine="284"/>
              <w:rPr>
                <w:rFonts w:ascii="Times New Roman" w:hAnsi="Times New Roman" w:cs="Times New Roman"/>
                <w:b/>
                <w:sz w:val="28"/>
                <w:szCs w:val="28"/>
              </w:rPr>
            </w:pPr>
            <w:r>
              <w:rPr>
                <w:rFonts w:ascii="Times New Roman" w:hAnsi="Times New Roman" w:cs="Times New Roman"/>
                <w:b/>
                <w:sz w:val="28"/>
                <w:szCs w:val="28"/>
              </w:rPr>
              <w:t>4</w:t>
            </w:r>
          </w:p>
        </w:tc>
        <w:tc>
          <w:tcPr>
            <w:tcW w:w="7123" w:type="dxa"/>
            <w:tcBorders>
              <w:top w:val="single" w:sz="4" w:space="0" w:color="auto"/>
              <w:left w:val="single" w:sz="4" w:space="0" w:color="auto"/>
              <w:bottom w:val="single" w:sz="4" w:space="0" w:color="auto"/>
              <w:right w:val="single" w:sz="4" w:space="0" w:color="auto"/>
            </w:tcBorders>
            <w:hideMark/>
          </w:tcPr>
          <w:p w:rsidR="005B6827" w:rsidRDefault="005B6827" w:rsidP="000F3C21">
            <w:pPr>
              <w:tabs>
                <w:tab w:val="left" w:pos="270"/>
              </w:tabs>
              <w:spacing w:line="276" w:lineRule="auto"/>
              <w:ind w:firstLine="33"/>
              <w:jc w:val="both"/>
              <w:rPr>
                <w:rFonts w:ascii="Times New Roman" w:hAnsi="Times New Roman" w:cs="Times New Roman"/>
                <w:b/>
                <w:sz w:val="28"/>
                <w:szCs w:val="28"/>
              </w:rPr>
            </w:pPr>
            <w:r>
              <w:rPr>
                <w:rFonts w:ascii="Times New Roman" w:eastAsia="Calibri" w:hAnsi="Times New Roman" w:cs="Times New Roman"/>
                <w:sz w:val="28"/>
                <w:szCs w:val="28"/>
              </w:rPr>
              <w:t>Пова</w:t>
            </w:r>
            <w:proofErr w:type="gramStart"/>
            <w:r>
              <w:rPr>
                <w:rFonts w:ascii="Times New Roman" w:eastAsia="Calibri" w:hAnsi="Times New Roman" w:cs="Times New Roman"/>
                <w:sz w:val="28"/>
                <w:szCs w:val="28"/>
              </w:rPr>
              <w:t>р(</w:t>
            </w:r>
            <w:proofErr w:type="gramEnd"/>
            <w:r>
              <w:rPr>
                <w:rFonts w:ascii="Times New Roman" w:eastAsia="Calibri" w:hAnsi="Times New Roman" w:cs="Times New Roman"/>
                <w:sz w:val="28"/>
                <w:szCs w:val="28"/>
              </w:rPr>
              <w:t>ТУ)</w:t>
            </w:r>
          </w:p>
        </w:tc>
        <w:tc>
          <w:tcPr>
            <w:tcW w:w="1360" w:type="dxa"/>
            <w:tcBorders>
              <w:top w:val="single" w:sz="4" w:space="0" w:color="auto"/>
              <w:left w:val="single" w:sz="4" w:space="0" w:color="auto"/>
              <w:bottom w:val="single" w:sz="4" w:space="0" w:color="auto"/>
              <w:right w:val="single" w:sz="4" w:space="0" w:color="auto"/>
            </w:tcBorders>
            <w:hideMark/>
          </w:tcPr>
          <w:p w:rsidR="005B6827" w:rsidRDefault="005B6827" w:rsidP="000F3C21">
            <w:pPr>
              <w:tabs>
                <w:tab w:val="left" w:pos="270"/>
              </w:tabs>
              <w:spacing w:line="276" w:lineRule="auto"/>
              <w:jc w:val="both"/>
              <w:rPr>
                <w:rFonts w:ascii="Times New Roman" w:hAnsi="Times New Roman" w:cs="Times New Roman"/>
                <w:b/>
                <w:sz w:val="28"/>
                <w:szCs w:val="28"/>
              </w:rPr>
            </w:pPr>
            <w:r>
              <w:rPr>
                <w:rFonts w:ascii="Times New Roman" w:hAnsi="Times New Roman" w:cs="Times New Roman"/>
                <w:b/>
                <w:sz w:val="28"/>
                <w:szCs w:val="28"/>
              </w:rPr>
              <w:t xml:space="preserve">           50</w:t>
            </w:r>
          </w:p>
        </w:tc>
      </w:tr>
      <w:tr w:rsidR="005B6827" w:rsidTr="00FF49A7">
        <w:tc>
          <w:tcPr>
            <w:tcW w:w="1088" w:type="dxa"/>
            <w:tcBorders>
              <w:top w:val="single" w:sz="4" w:space="0" w:color="auto"/>
              <w:left w:val="single" w:sz="4" w:space="0" w:color="auto"/>
              <w:bottom w:val="single" w:sz="4" w:space="0" w:color="auto"/>
              <w:right w:val="single" w:sz="4" w:space="0" w:color="auto"/>
            </w:tcBorders>
          </w:tcPr>
          <w:p w:rsidR="005B6827" w:rsidRDefault="005B6827" w:rsidP="000F3C21">
            <w:pPr>
              <w:tabs>
                <w:tab w:val="left" w:pos="270"/>
              </w:tabs>
              <w:spacing w:line="276" w:lineRule="auto"/>
              <w:ind w:firstLine="284"/>
              <w:rPr>
                <w:rFonts w:ascii="Times New Roman" w:hAnsi="Times New Roman" w:cs="Times New Roman"/>
                <w:b/>
                <w:sz w:val="28"/>
                <w:szCs w:val="28"/>
              </w:rPr>
            </w:pPr>
          </w:p>
        </w:tc>
        <w:tc>
          <w:tcPr>
            <w:tcW w:w="7123" w:type="dxa"/>
            <w:tcBorders>
              <w:top w:val="single" w:sz="4" w:space="0" w:color="auto"/>
              <w:left w:val="single" w:sz="4" w:space="0" w:color="auto"/>
              <w:bottom w:val="single" w:sz="4" w:space="0" w:color="auto"/>
              <w:right w:val="single" w:sz="4" w:space="0" w:color="auto"/>
            </w:tcBorders>
          </w:tcPr>
          <w:p w:rsidR="005B6827" w:rsidRDefault="005B6827" w:rsidP="000F3C21">
            <w:pPr>
              <w:spacing w:line="276" w:lineRule="auto"/>
              <w:jc w:val="both"/>
              <w:rPr>
                <w:rFonts w:ascii="Times New Roman" w:eastAsia="Calibri" w:hAnsi="Times New Roman" w:cs="Times New Roman"/>
                <w:sz w:val="28"/>
                <w:szCs w:val="28"/>
              </w:rPr>
            </w:pPr>
          </w:p>
        </w:tc>
        <w:tc>
          <w:tcPr>
            <w:tcW w:w="1360" w:type="dxa"/>
            <w:tcBorders>
              <w:top w:val="single" w:sz="4" w:space="0" w:color="auto"/>
              <w:left w:val="single" w:sz="4" w:space="0" w:color="auto"/>
              <w:bottom w:val="single" w:sz="4" w:space="0" w:color="auto"/>
              <w:right w:val="single" w:sz="4" w:space="0" w:color="auto"/>
            </w:tcBorders>
          </w:tcPr>
          <w:p w:rsidR="005B6827" w:rsidRDefault="005B6827" w:rsidP="000F3C21">
            <w:pPr>
              <w:tabs>
                <w:tab w:val="left" w:pos="270"/>
              </w:tabs>
              <w:spacing w:line="276" w:lineRule="auto"/>
              <w:jc w:val="both"/>
              <w:rPr>
                <w:rFonts w:ascii="Times New Roman" w:hAnsi="Times New Roman" w:cs="Times New Roman"/>
                <w:b/>
                <w:sz w:val="28"/>
                <w:szCs w:val="28"/>
              </w:rPr>
            </w:pPr>
          </w:p>
        </w:tc>
      </w:tr>
    </w:tbl>
    <w:p w:rsidR="005B6827" w:rsidRDefault="005B6827" w:rsidP="000F3C21">
      <w:pPr>
        <w:spacing w:after="0"/>
        <w:ind w:firstLine="851"/>
        <w:jc w:val="center"/>
        <w:rPr>
          <w:rFonts w:ascii="Times New Roman" w:hAnsi="Times New Roman" w:cs="Times New Roman"/>
          <w:b/>
          <w:sz w:val="28"/>
          <w:szCs w:val="28"/>
        </w:rPr>
      </w:pPr>
      <w:r>
        <w:rPr>
          <w:rFonts w:ascii="Times New Roman" w:hAnsi="Times New Roman" w:cs="Times New Roman"/>
          <w:b/>
          <w:sz w:val="28"/>
          <w:szCs w:val="28"/>
        </w:rPr>
        <w:t xml:space="preserve">Обеспеченность учебной и технической литературой по профессии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8"/>
        <w:gridCol w:w="1469"/>
        <w:gridCol w:w="2588"/>
        <w:gridCol w:w="1429"/>
        <w:gridCol w:w="2772"/>
      </w:tblGrid>
      <w:tr w:rsidR="005B6827" w:rsidTr="00FF49A7">
        <w:tc>
          <w:tcPr>
            <w:tcW w:w="5405" w:type="dxa"/>
            <w:gridSpan w:val="3"/>
            <w:tcBorders>
              <w:top w:val="single" w:sz="4" w:space="0" w:color="auto"/>
              <w:left w:val="single" w:sz="4" w:space="0" w:color="auto"/>
              <w:bottom w:val="single" w:sz="4" w:space="0" w:color="auto"/>
              <w:right w:val="single" w:sz="4" w:space="0" w:color="auto"/>
            </w:tcBorders>
            <w:hideMark/>
          </w:tcPr>
          <w:p w:rsidR="005B6827" w:rsidRDefault="005B6827" w:rsidP="000F3C21">
            <w:pPr>
              <w:spacing w:after="0"/>
              <w:ind w:firstLine="851"/>
              <w:jc w:val="center"/>
              <w:rPr>
                <w:rFonts w:ascii="Times New Roman" w:eastAsia="Times New Roman" w:hAnsi="Times New Roman" w:cs="Times New Roman"/>
                <w:sz w:val="28"/>
                <w:szCs w:val="28"/>
              </w:rPr>
            </w:pPr>
            <w:r>
              <w:rPr>
                <w:rFonts w:ascii="Times New Roman" w:hAnsi="Times New Roman" w:cs="Times New Roman"/>
                <w:sz w:val="28"/>
                <w:szCs w:val="28"/>
              </w:rPr>
              <w:t>Количество учебной литературы</w:t>
            </w:r>
          </w:p>
        </w:tc>
        <w:tc>
          <w:tcPr>
            <w:tcW w:w="4201" w:type="dxa"/>
            <w:gridSpan w:val="2"/>
            <w:tcBorders>
              <w:top w:val="single" w:sz="4" w:space="0" w:color="auto"/>
              <w:left w:val="single" w:sz="4" w:space="0" w:color="auto"/>
              <w:bottom w:val="single" w:sz="4" w:space="0" w:color="auto"/>
              <w:right w:val="single" w:sz="4" w:space="0" w:color="auto"/>
            </w:tcBorders>
            <w:hideMark/>
          </w:tcPr>
          <w:p w:rsidR="005B6827" w:rsidRDefault="005B6827" w:rsidP="000F3C21">
            <w:pPr>
              <w:spacing w:after="0"/>
              <w:rPr>
                <w:rFonts w:ascii="Times New Roman" w:eastAsia="Times New Roman" w:hAnsi="Times New Roman" w:cs="Times New Roman"/>
                <w:sz w:val="28"/>
                <w:szCs w:val="28"/>
              </w:rPr>
            </w:pPr>
            <w:r>
              <w:rPr>
                <w:rFonts w:ascii="Times New Roman" w:hAnsi="Times New Roman" w:cs="Times New Roman"/>
                <w:sz w:val="28"/>
                <w:szCs w:val="28"/>
              </w:rPr>
              <w:t>Количество наименований</w:t>
            </w:r>
          </w:p>
          <w:p w:rsidR="005B6827" w:rsidRDefault="005B6827" w:rsidP="000F3C21">
            <w:pPr>
              <w:spacing w:after="0"/>
              <w:rPr>
                <w:rFonts w:ascii="Times New Roman" w:eastAsia="Times New Roman" w:hAnsi="Times New Roman" w:cs="Times New Roman"/>
                <w:sz w:val="28"/>
                <w:szCs w:val="28"/>
              </w:rPr>
            </w:pPr>
            <w:r>
              <w:rPr>
                <w:rFonts w:ascii="Times New Roman" w:hAnsi="Times New Roman" w:cs="Times New Roman"/>
                <w:sz w:val="28"/>
                <w:szCs w:val="28"/>
              </w:rPr>
              <w:t>учебной литературы</w:t>
            </w:r>
          </w:p>
        </w:tc>
      </w:tr>
      <w:tr w:rsidR="005B6827" w:rsidTr="00FF49A7">
        <w:tc>
          <w:tcPr>
            <w:tcW w:w="1348" w:type="dxa"/>
            <w:tcBorders>
              <w:top w:val="single" w:sz="4" w:space="0" w:color="auto"/>
              <w:left w:val="single" w:sz="4" w:space="0" w:color="auto"/>
              <w:bottom w:val="single" w:sz="4" w:space="0" w:color="auto"/>
              <w:right w:val="single" w:sz="4" w:space="0" w:color="auto"/>
            </w:tcBorders>
            <w:hideMark/>
          </w:tcPr>
          <w:p w:rsidR="005B6827" w:rsidRDefault="005B6827" w:rsidP="000F3C21">
            <w:pPr>
              <w:spacing w:after="0"/>
              <w:rPr>
                <w:rFonts w:ascii="Times New Roman" w:eastAsia="Times New Roman" w:hAnsi="Times New Roman" w:cs="Times New Roman"/>
                <w:sz w:val="28"/>
                <w:szCs w:val="28"/>
              </w:rPr>
            </w:pPr>
            <w:r>
              <w:rPr>
                <w:rFonts w:ascii="Times New Roman" w:hAnsi="Times New Roman" w:cs="Times New Roman"/>
                <w:sz w:val="28"/>
                <w:szCs w:val="28"/>
              </w:rPr>
              <w:t>всего (экз.)|</w:t>
            </w:r>
          </w:p>
        </w:tc>
        <w:tc>
          <w:tcPr>
            <w:tcW w:w="1469" w:type="dxa"/>
            <w:tcBorders>
              <w:top w:val="single" w:sz="4" w:space="0" w:color="auto"/>
              <w:left w:val="single" w:sz="4" w:space="0" w:color="auto"/>
              <w:bottom w:val="single" w:sz="4" w:space="0" w:color="auto"/>
              <w:right w:val="single" w:sz="4" w:space="0" w:color="auto"/>
            </w:tcBorders>
            <w:hideMark/>
          </w:tcPr>
          <w:p w:rsidR="005B6827" w:rsidRDefault="005B6827" w:rsidP="000F3C21">
            <w:pPr>
              <w:spacing w:after="0"/>
              <w:rPr>
                <w:rFonts w:ascii="Times New Roman" w:eastAsia="Times New Roman" w:hAnsi="Times New Roman" w:cs="Times New Roman"/>
                <w:sz w:val="28"/>
                <w:szCs w:val="28"/>
              </w:rPr>
            </w:pPr>
            <w:r>
              <w:rPr>
                <w:rFonts w:ascii="Times New Roman" w:hAnsi="Times New Roman" w:cs="Times New Roman"/>
                <w:sz w:val="28"/>
                <w:szCs w:val="28"/>
              </w:rPr>
              <w:t>на 1 учащегося (экз.)</w:t>
            </w:r>
          </w:p>
        </w:tc>
        <w:tc>
          <w:tcPr>
            <w:tcW w:w="2588" w:type="dxa"/>
            <w:tcBorders>
              <w:top w:val="single" w:sz="4" w:space="0" w:color="auto"/>
              <w:left w:val="single" w:sz="4" w:space="0" w:color="auto"/>
              <w:bottom w:val="single" w:sz="4" w:space="0" w:color="auto"/>
              <w:right w:val="single" w:sz="4" w:space="0" w:color="auto"/>
            </w:tcBorders>
            <w:hideMark/>
          </w:tcPr>
          <w:p w:rsidR="005B6827" w:rsidRDefault="005B6827" w:rsidP="000F3C21">
            <w:pPr>
              <w:spacing w:after="0"/>
              <w:rPr>
                <w:rFonts w:ascii="Times New Roman" w:eastAsia="Times New Roman" w:hAnsi="Times New Roman" w:cs="Times New Roman"/>
                <w:sz w:val="28"/>
                <w:szCs w:val="28"/>
              </w:rPr>
            </w:pPr>
            <w:r>
              <w:rPr>
                <w:rFonts w:ascii="Times New Roman" w:hAnsi="Times New Roman" w:cs="Times New Roman"/>
                <w:sz w:val="28"/>
                <w:szCs w:val="28"/>
              </w:rPr>
              <w:t>соответствует паспорту</w:t>
            </w:r>
            <w:r>
              <w:rPr>
                <w:rFonts w:ascii="Times New Roman" w:eastAsia="Times New Roman" w:hAnsi="Times New Roman" w:cs="Times New Roman"/>
                <w:sz w:val="28"/>
                <w:szCs w:val="28"/>
              </w:rPr>
              <w:t xml:space="preserve"> </w:t>
            </w:r>
            <w:r>
              <w:rPr>
                <w:rFonts w:ascii="Times New Roman" w:hAnsi="Times New Roman" w:cs="Times New Roman"/>
                <w:sz w:val="28"/>
                <w:szCs w:val="28"/>
              </w:rPr>
              <w:t>методического обеспечения</w:t>
            </w:r>
          </w:p>
          <w:p w:rsidR="005B6827" w:rsidRDefault="005B6827" w:rsidP="000F3C21">
            <w:pPr>
              <w:spacing w:after="0"/>
              <w:rPr>
                <w:rFonts w:ascii="Times New Roman" w:eastAsia="Times New Roman" w:hAnsi="Times New Roman" w:cs="Times New Roman"/>
                <w:sz w:val="28"/>
                <w:szCs w:val="28"/>
              </w:rPr>
            </w:pPr>
            <w:r>
              <w:rPr>
                <w:rFonts w:ascii="Times New Roman" w:hAnsi="Times New Roman" w:cs="Times New Roman"/>
                <w:sz w:val="28"/>
                <w:szCs w:val="28"/>
              </w:rPr>
              <w:t>(экз</w:t>
            </w:r>
            <w:proofErr w:type="gramStart"/>
            <w:r>
              <w:rPr>
                <w:rFonts w:ascii="Times New Roman" w:hAnsi="Times New Roman" w:cs="Times New Roman"/>
                <w:sz w:val="28"/>
                <w:szCs w:val="28"/>
              </w:rPr>
              <w:t>., %)</w:t>
            </w:r>
            <w:proofErr w:type="gramEnd"/>
          </w:p>
        </w:tc>
        <w:tc>
          <w:tcPr>
            <w:tcW w:w="1429" w:type="dxa"/>
            <w:tcBorders>
              <w:top w:val="single" w:sz="4" w:space="0" w:color="auto"/>
              <w:left w:val="single" w:sz="4" w:space="0" w:color="auto"/>
              <w:bottom w:val="single" w:sz="4" w:space="0" w:color="auto"/>
              <w:right w:val="single" w:sz="4" w:space="0" w:color="auto"/>
            </w:tcBorders>
            <w:hideMark/>
          </w:tcPr>
          <w:p w:rsidR="005B6827" w:rsidRDefault="005B6827" w:rsidP="000F3C21">
            <w:pPr>
              <w:spacing w:after="0"/>
              <w:rPr>
                <w:rFonts w:ascii="Times New Roman" w:eastAsia="Times New Roman" w:hAnsi="Times New Roman" w:cs="Times New Roman"/>
                <w:sz w:val="28"/>
                <w:szCs w:val="28"/>
              </w:rPr>
            </w:pPr>
            <w:r>
              <w:rPr>
                <w:rFonts w:ascii="Times New Roman" w:hAnsi="Times New Roman" w:cs="Times New Roman"/>
                <w:sz w:val="28"/>
                <w:szCs w:val="28"/>
              </w:rPr>
              <w:t>всего (ед.)</w:t>
            </w:r>
          </w:p>
        </w:tc>
        <w:tc>
          <w:tcPr>
            <w:tcW w:w="2772" w:type="dxa"/>
            <w:tcBorders>
              <w:top w:val="single" w:sz="4" w:space="0" w:color="auto"/>
              <w:left w:val="single" w:sz="4" w:space="0" w:color="auto"/>
              <w:bottom w:val="single" w:sz="4" w:space="0" w:color="auto"/>
              <w:right w:val="single" w:sz="4" w:space="0" w:color="auto"/>
            </w:tcBorders>
            <w:hideMark/>
          </w:tcPr>
          <w:p w:rsidR="005B6827" w:rsidRDefault="005B6827" w:rsidP="000F3C21">
            <w:pPr>
              <w:spacing w:after="0"/>
              <w:rPr>
                <w:rFonts w:ascii="Times New Roman" w:eastAsia="Times New Roman" w:hAnsi="Times New Roman" w:cs="Times New Roman"/>
                <w:sz w:val="28"/>
                <w:szCs w:val="28"/>
              </w:rPr>
            </w:pPr>
            <w:r>
              <w:rPr>
                <w:rFonts w:ascii="Times New Roman" w:hAnsi="Times New Roman" w:cs="Times New Roman"/>
                <w:sz w:val="28"/>
                <w:szCs w:val="28"/>
              </w:rPr>
              <w:t xml:space="preserve">соответствует паспорту методического обеспечения </w:t>
            </w:r>
          </w:p>
          <w:p w:rsidR="005B6827" w:rsidRDefault="005B6827" w:rsidP="000F3C21">
            <w:pPr>
              <w:spacing w:after="0"/>
              <w:rPr>
                <w:rFonts w:ascii="Times New Roman" w:eastAsia="Times New Roman" w:hAnsi="Times New Roman" w:cs="Times New Roman"/>
                <w:sz w:val="28"/>
                <w:szCs w:val="28"/>
              </w:rPr>
            </w:pPr>
            <w:r>
              <w:rPr>
                <w:rFonts w:ascii="Times New Roman" w:hAnsi="Times New Roman" w:cs="Times New Roman"/>
                <w:sz w:val="28"/>
                <w:szCs w:val="28"/>
              </w:rPr>
              <w:t>(ед</w:t>
            </w:r>
            <w:proofErr w:type="gramStart"/>
            <w:r>
              <w:rPr>
                <w:rFonts w:ascii="Times New Roman" w:hAnsi="Times New Roman" w:cs="Times New Roman"/>
                <w:sz w:val="28"/>
                <w:szCs w:val="28"/>
              </w:rPr>
              <w:t>., %)</w:t>
            </w:r>
            <w:proofErr w:type="gramEnd"/>
          </w:p>
        </w:tc>
      </w:tr>
      <w:tr w:rsidR="005B6827" w:rsidTr="00FF49A7">
        <w:tc>
          <w:tcPr>
            <w:tcW w:w="9606" w:type="dxa"/>
            <w:gridSpan w:val="5"/>
            <w:tcBorders>
              <w:top w:val="single" w:sz="4" w:space="0" w:color="auto"/>
              <w:left w:val="single" w:sz="4" w:space="0" w:color="auto"/>
              <w:bottom w:val="single" w:sz="4" w:space="0" w:color="auto"/>
              <w:right w:val="single" w:sz="4" w:space="0" w:color="auto"/>
            </w:tcBorders>
            <w:hideMark/>
          </w:tcPr>
          <w:p w:rsidR="005B6827" w:rsidRDefault="005B6827" w:rsidP="000F3C21">
            <w:pPr>
              <w:spacing w:after="0"/>
              <w:ind w:firstLine="851"/>
              <w:jc w:val="center"/>
              <w:rPr>
                <w:rFonts w:ascii="Times New Roman" w:eastAsia="Times New Roman" w:hAnsi="Times New Roman" w:cs="Times New Roman"/>
                <w:sz w:val="28"/>
                <w:szCs w:val="28"/>
              </w:rPr>
            </w:pPr>
            <w:r>
              <w:rPr>
                <w:rFonts w:ascii="Times New Roman" w:hAnsi="Times New Roman" w:cs="Times New Roman"/>
                <w:sz w:val="28"/>
                <w:szCs w:val="28"/>
              </w:rPr>
              <w:t xml:space="preserve">Повар, кондитер </w:t>
            </w:r>
          </w:p>
        </w:tc>
      </w:tr>
      <w:tr w:rsidR="005B6827" w:rsidTr="00FF49A7">
        <w:tc>
          <w:tcPr>
            <w:tcW w:w="1348" w:type="dxa"/>
            <w:tcBorders>
              <w:top w:val="single" w:sz="4" w:space="0" w:color="auto"/>
              <w:left w:val="single" w:sz="4" w:space="0" w:color="auto"/>
              <w:bottom w:val="single" w:sz="4" w:space="0" w:color="auto"/>
              <w:right w:val="single" w:sz="4" w:space="0" w:color="auto"/>
            </w:tcBorders>
            <w:hideMark/>
          </w:tcPr>
          <w:p w:rsidR="005B6827" w:rsidRDefault="005B6827" w:rsidP="000F3C21">
            <w:pPr>
              <w:spacing w:after="0"/>
              <w:rPr>
                <w:rFonts w:ascii="Times New Roman" w:eastAsia="Times New Roman" w:hAnsi="Times New Roman" w:cs="Times New Roman"/>
                <w:sz w:val="28"/>
                <w:szCs w:val="28"/>
              </w:rPr>
            </w:pPr>
            <w:r>
              <w:rPr>
                <w:rFonts w:ascii="Times New Roman" w:hAnsi="Times New Roman" w:cs="Times New Roman"/>
                <w:sz w:val="28"/>
                <w:szCs w:val="28"/>
              </w:rPr>
              <w:t>240</w:t>
            </w:r>
          </w:p>
        </w:tc>
        <w:tc>
          <w:tcPr>
            <w:tcW w:w="1469" w:type="dxa"/>
            <w:tcBorders>
              <w:top w:val="single" w:sz="4" w:space="0" w:color="auto"/>
              <w:left w:val="single" w:sz="4" w:space="0" w:color="auto"/>
              <w:bottom w:val="single" w:sz="4" w:space="0" w:color="auto"/>
              <w:right w:val="single" w:sz="4" w:space="0" w:color="auto"/>
            </w:tcBorders>
            <w:hideMark/>
          </w:tcPr>
          <w:p w:rsidR="005B6827" w:rsidRDefault="005B6827" w:rsidP="000F3C21">
            <w:pPr>
              <w:spacing w:after="0"/>
              <w:ind w:firstLine="851"/>
              <w:jc w:val="center"/>
              <w:rPr>
                <w:rFonts w:ascii="Times New Roman" w:eastAsia="Times New Roman" w:hAnsi="Times New Roman" w:cs="Times New Roman"/>
                <w:sz w:val="28"/>
                <w:szCs w:val="28"/>
              </w:rPr>
            </w:pPr>
            <w:r>
              <w:rPr>
                <w:rFonts w:ascii="Times New Roman" w:hAnsi="Times New Roman" w:cs="Times New Roman"/>
                <w:sz w:val="28"/>
                <w:szCs w:val="28"/>
              </w:rPr>
              <w:t>3</w:t>
            </w:r>
          </w:p>
        </w:tc>
        <w:tc>
          <w:tcPr>
            <w:tcW w:w="2588" w:type="dxa"/>
            <w:tcBorders>
              <w:top w:val="single" w:sz="4" w:space="0" w:color="auto"/>
              <w:left w:val="single" w:sz="4" w:space="0" w:color="auto"/>
              <w:bottom w:val="single" w:sz="4" w:space="0" w:color="auto"/>
              <w:right w:val="single" w:sz="4" w:space="0" w:color="auto"/>
            </w:tcBorders>
            <w:hideMark/>
          </w:tcPr>
          <w:p w:rsidR="005B6827" w:rsidRDefault="005B6827" w:rsidP="000F3C21">
            <w:pPr>
              <w:spacing w:after="0"/>
              <w:ind w:firstLine="851"/>
              <w:jc w:val="center"/>
              <w:rPr>
                <w:rFonts w:ascii="Times New Roman" w:eastAsia="Times New Roman" w:hAnsi="Times New Roman" w:cs="Times New Roman"/>
                <w:sz w:val="28"/>
                <w:szCs w:val="28"/>
              </w:rPr>
            </w:pPr>
            <w:r>
              <w:rPr>
                <w:rFonts w:ascii="Times New Roman" w:hAnsi="Times New Roman" w:cs="Times New Roman"/>
                <w:sz w:val="28"/>
                <w:szCs w:val="28"/>
              </w:rPr>
              <w:t>55%</w:t>
            </w:r>
          </w:p>
        </w:tc>
        <w:tc>
          <w:tcPr>
            <w:tcW w:w="1429" w:type="dxa"/>
            <w:tcBorders>
              <w:top w:val="single" w:sz="4" w:space="0" w:color="auto"/>
              <w:left w:val="single" w:sz="4" w:space="0" w:color="auto"/>
              <w:bottom w:val="single" w:sz="4" w:space="0" w:color="auto"/>
              <w:right w:val="single" w:sz="4" w:space="0" w:color="auto"/>
            </w:tcBorders>
            <w:hideMark/>
          </w:tcPr>
          <w:p w:rsidR="005B6827" w:rsidRDefault="005B6827" w:rsidP="000F3C21">
            <w:pPr>
              <w:spacing w:after="0"/>
              <w:ind w:firstLine="851"/>
              <w:jc w:val="center"/>
              <w:rPr>
                <w:rFonts w:ascii="Times New Roman" w:eastAsia="Times New Roman" w:hAnsi="Times New Roman" w:cs="Times New Roman"/>
                <w:sz w:val="28"/>
                <w:szCs w:val="28"/>
              </w:rPr>
            </w:pPr>
            <w:r>
              <w:rPr>
                <w:rFonts w:ascii="Times New Roman" w:hAnsi="Times New Roman" w:cs="Times New Roman"/>
                <w:sz w:val="28"/>
                <w:szCs w:val="28"/>
              </w:rPr>
              <w:t>13</w:t>
            </w:r>
          </w:p>
        </w:tc>
        <w:tc>
          <w:tcPr>
            <w:tcW w:w="2772" w:type="dxa"/>
            <w:tcBorders>
              <w:top w:val="single" w:sz="4" w:space="0" w:color="auto"/>
              <w:left w:val="single" w:sz="4" w:space="0" w:color="auto"/>
              <w:bottom w:val="single" w:sz="4" w:space="0" w:color="auto"/>
              <w:right w:val="single" w:sz="4" w:space="0" w:color="auto"/>
            </w:tcBorders>
            <w:hideMark/>
          </w:tcPr>
          <w:p w:rsidR="005B6827" w:rsidRDefault="005B6827" w:rsidP="000F3C21">
            <w:pPr>
              <w:spacing w:after="0"/>
              <w:ind w:firstLine="851"/>
              <w:jc w:val="center"/>
              <w:rPr>
                <w:rFonts w:ascii="Times New Roman" w:eastAsia="Times New Roman" w:hAnsi="Times New Roman" w:cs="Times New Roman"/>
                <w:sz w:val="28"/>
                <w:szCs w:val="28"/>
              </w:rPr>
            </w:pPr>
            <w:r>
              <w:rPr>
                <w:rFonts w:ascii="Times New Roman" w:hAnsi="Times New Roman" w:cs="Times New Roman"/>
                <w:sz w:val="28"/>
                <w:szCs w:val="28"/>
              </w:rPr>
              <w:t>55%</w:t>
            </w:r>
          </w:p>
        </w:tc>
      </w:tr>
      <w:tr w:rsidR="005B6827" w:rsidTr="00FF49A7">
        <w:tc>
          <w:tcPr>
            <w:tcW w:w="9606" w:type="dxa"/>
            <w:gridSpan w:val="5"/>
            <w:tcBorders>
              <w:top w:val="single" w:sz="4" w:space="0" w:color="auto"/>
              <w:left w:val="single" w:sz="4" w:space="0" w:color="auto"/>
              <w:bottom w:val="single" w:sz="4" w:space="0" w:color="auto"/>
              <w:right w:val="single" w:sz="4" w:space="0" w:color="auto"/>
            </w:tcBorders>
            <w:hideMark/>
          </w:tcPr>
          <w:p w:rsidR="005B6827" w:rsidRDefault="005B6827" w:rsidP="000F3C21">
            <w:pPr>
              <w:spacing w:after="0"/>
              <w:ind w:firstLine="851"/>
              <w:jc w:val="center"/>
              <w:rPr>
                <w:rFonts w:ascii="Times New Roman" w:eastAsia="Calibri" w:hAnsi="Times New Roman" w:cs="Times New Roman"/>
                <w:sz w:val="28"/>
                <w:szCs w:val="28"/>
              </w:rPr>
            </w:pPr>
            <w:r>
              <w:rPr>
                <w:rFonts w:ascii="Times New Roman" w:eastAsia="Calibri" w:hAnsi="Times New Roman" w:cs="Times New Roman"/>
                <w:sz w:val="28"/>
                <w:szCs w:val="28"/>
              </w:rPr>
              <w:t>Машинист дорожно-строительных работ</w:t>
            </w:r>
          </w:p>
        </w:tc>
      </w:tr>
      <w:tr w:rsidR="005B6827" w:rsidTr="00FF49A7">
        <w:tc>
          <w:tcPr>
            <w:tcW w:w="1348" w:type="dxa"/>
            <w:tcBorders>
              <w:top w:val="single" w:sz="4" w:space="0" w:color="auto"/>
              <w:left w:val="single" w:sz="4" w:space="0" w:color="auto"/>
              <w:bottom w:val="single" w:sz="4" w:space="0" w:color="auto"/>
              <w:right w:val="single" w:sz="4" w:space="0" w:color="auto"/>
            </w:tcBorders>
            <w:hideMark/>
          </w:tcPr>
          <w:p w:rsidR="005B6827" w:rsidRDefault="005B6827" w:rsidP="000F3C21">
            <w:pPr>
              <w:spacing w:after="0"/>
              <w:rPr>
                <w:rFonts w:ascii="Times New Roman" w:eastAsia="Times New Roman" w:hAnsi="Times New Roman" w:cs="Times New Roman"/>
                <w:sz w:val="28"/>
                <w:szCs w:val="28"/>
              </w:rPr>
            </w:pPr>
            <w:r>
              <w:rPr>
                <w:rFonts w:ascii="Times New Roman" w:hAnsi="Times New Roman" w:cs="Times New Roman"/>
                <w:sz w:val="28"/>
                <w:szCs w:val="28"/>
              </w:rPr>
              <w:t>180</w:t>
            </w:r>
          </w:p>
        </w:tc>
        <w:tc>
          <w:tcPr>
            <w:tcW w:w="1469" w:type="dxa"/>
            <w:tcBorders>
              <w:top w:val="single" w:sz="4" w:space="0" w:color="auto"/>
              <w:left w:val="single" w:sz="4" w:space="0" w:color="auto"/>
              <w:bottom w:val="single" w:sz="4" w:space="0" w:color="auto"/>
              <w:right w:val="single" w:sz="4" w:space="0" w:color="auto"/>
            </w:tcBorders>
            <w:hideMark/>
          </w:tcPr>
          <w:p w:rsidR="005B6827" w:rsidRDefault="005B6827" w:rsidP="000F3C21">
            <w:pPr>
              <w:spacing w:after="0"/>
              <w:ind w:firstLine="851"/>
              <w:jc w:val="center"/>
              <w:rPr>
                <w:rFonts w:ascii="Times New Roman" w:eastAsia="Times New Roman" w:hAnsi="Times New Roman" w:cs="Times New Roman"/>
                <w:sz w:val="28"/>
                <w:szCs w:val="28"/>
              </w:rPr>
            </w:pPr>
            <w:r>
              <w:rPr>
                <w:rFonts w:ascii="Times New Roman" w:hAnsi="Times New Roman" w:cs="Times New Roman"/>
                <w:sz w:val="28"/>
                <w:szCs w:val="28"/>
              </w:rPr>
              <w:t>5</w:t>
            </w:r>
          </w:p>
        </w:tc>
        <w:tc>
          <w:tcPr>
            <w:tcW w:w="2588" w:type="dxa"/>
            <w:tcBorders>
              <w:top w:val="single" w:sz="4" w:space="0" w:color="auto"/>
              <w:left w:val="single" w:sz="4" w:space="0" w:color="auto"/>
              <w:bottom w:val="single" w:sz="4" w:space="0" w:color="auto"/>
              <w:right w:val="single" w:sz="4" w:space="0" w:color="auto"/>
            </w:tcBorders>
            <w:hideMark/>
          </w:tcPr>
          <w:p w:rsidR="005B6827" w:rsidRDefault="005B6827" w:rsidP="000F3C21">
            <w:pPr>
              <w:spacing w:after="0"/>
              <w:ind w:firstLine="851"/>
              <w:jc w:val="center"/>
              <w:rPr>
                <w:rFonts w:ascii="Times New Roman" w:eastAsia="Times New Roman" w:hAnsi="Times New Roman" w:cs="Times New Roman"/>
                <w:sz w:val="28"/>
                <w:szCs w:val="28"/>
              </w:rPr>
            </w:pPr>
            <w:r>
              <w:rPr>
                <w:rFonts w:ascii="Times New Roman" w:hAnsi="Times New Roman" w:cs="Times New Roman"/>
                <w:sz w:val="28"/>
                <w:szCs w:val="28"/>
              </w:rPr>
              <w:t>70%</w:t>
            </w:r>
          </w:p>
        </w:tc>
        <w:tc>
          <w:tcPr>
            <w:tcW w:w="1429" w:type="dxa"/>
            <w:tcBorders>
              <w:top w:val="single" w:sz="4" w:space="0" w:color="auto"/>
              <w:left w:val="single" w:sz="4" w:space="0" w:color="auto"/>
              <w:bottom w:val="single" w:sz="4" w:space="0" w:color="auto"/>
              <w:right w:val="single" w:sz="4" w:space="0" w:color="auto"/>
            </w:tcBorders>
            <w:hideMark/>
          </w:tcPr>
          <w:p w:rsidR="005B6827" w:rsidRDefault="005B6827" w:rsidP="000F3C21">
            <w:pPr>
              <w:spacing w:after="0"/>
              <w:ind w:firstLine="851"/>
              <w:jc w:val="center"/>
              <w:rPr>
                <w:rFonts w:ascii="Times New Roman" w:eastAsia="Times New Roman" w:hAnsi="Times New Roman" w:cs="Times New Roman"/>
                <w:sz w:val="28"/>
                <w:szCs w:val="28"/>
              </w:rPr>
            </w:pPr>
            <w:r>
              <w:rPr>
                <w:rFonts w:ascii="Times New Roman" w:hAnsi="Times New Roman" w:cs="Times New Roman"/>
                <w:sz w:val="28"/>
                <w:szCs w:val="28"/>
              </w:rPr>
              <w:t>5</w:t>
            </w:r>
          </w:p>
        </w:tc>
        <w:tc>
          <w:tcPr>
            <w:tcW w:w="2772" w:type="dxa"/>
            <w:tcBorders>
              <w:top w:val="single" w:sz="4" w:space="0" w:color="auto"/>
              <w:left w:val="single" w:sz="4" w:space="0" w:color="auto"/>
              <w:bottom w:val="single" w:sz="4" w:space="0" w:color="auto"/>
              <w:right w:val="single" w:sz="4" w:space="0" w:color="auto"/>
            </w:tcBorders>
            <w:hideMark/>
          </w:tcPr>
          <w:p w:rsidR="005B6827" w:rsidRDefault="005B6827" w:rsidP="000F3C21">
            <w:pPr>
              <w:spacing w:after="0"/>
              <w:ind w:firstLine="851"/>
              <w:jc w:val="center"/>
              <w:rPr>
                <w:rFonts w:ascii="Times New Roman" w:eastAsia="Times New Roman" w:hAnsi="Times New Roman" w:cs="Times New Roman"/>
                <w:sz w:val="28"/>
                <w:szCs w:val="28"/>
              </w:rPr>
            </w:pPr>
            <w:r>
              <w:rPr>
                <w:rFonts w:ascii="Times New Roman" w:hAnsi="Times New Roman" w:cs="Times New Roman"/>
                <w:sz w:val="28"/>
                <w:szCs w:val="28"/>
              </w:rPr>
              <w:t>70%</w:t>
            </w:r>
          </w:p>
        </w:tc>
      </w:tr>
      <w:tr w:rsidR="005B6827" w:rsidTr="00FF49A7">
        <w:tc>
          <w:tcPr>
            <w:tcW w:w="9606" w:type="dxa"/>
            <w:gridSpan w:val="5"/>
            <w:tcBorders>
              <w:top w:val="single" w:sz="4" w:space="0" w:color="auto"/>
              <w:left w:val="single" w:sz="4" w:space="0" w:color="auto"/>
              <w:bottom w:val="single" w:sz="4" w:space="0" w:color="auto"/>
              <w:right w:val="single" w:sz="4" w:space="0" w:color="auto"/>
            </w:tcBorders>
            <w:hideMark/>
          </w:tcPr>
          <w:p w:rsidR="005B6827" w:rsidRDefault="005B6827" w:rsidP="000F3C21">
            <w:pPr>
              <w:spacing w:after="0"/>
              <w:ind w:firstLine="851"/>
              <w:jc w:val="center"/>
              <w:rPr>
                <w:rFonts w:ascii="Times New Roman" w:eastAsia="Times New Roman" w:hAnsi="Times New Roman" w:cs="Times New Roman"/>
                <w:sz w:val="28"/>
                <w:szCs w:val="28"/>
              </w:rPr>
            </w:pPr>
            <w:r>
              <w:rPr>
                <w:rFonts w:ascii="Times New Roman" w:hAnsi="Times New Roman" w:cs="Times New Roman"/>
                <w:sz w:val="28"/>
                <w:szCs w:val="28"/>
              </w:rPr>
              <w:t xml:space="preserve"> Мастер отделочных строительных работ </w:t>
            </w:r>
          </w:p>
        </w:tc>
      </w:tr>
      <w:tr w:rsidR="005B6827" w:rsidTr="00FF49A7">
        <w:tc>
          <w:tcPr>
            <w:tcW w:w="1348" w:type="dxa"/>
            <w:tcBorders>
              <w:top w:val="single" w:sz="4" w:space="0" w:color="auto"/>
              <w:left w:val="single" w:sz="4" w:space="0" w:color="auto"/>
              <w:bottom w:val="single" w:sz="4" w:space="0" w:color="auto"/>
              <w:right w:val="single" w:sz="4" w:space="0" w:color="auto"/>
            </w:tcBorders>
            <w:hideMark/>
          </w:tcPr>
          <w:p w:rsidR="005B6827" w:rsidRDefault="005B6827" w:rsidP="000F3C21">
            <w:pPr>
              <w:spacing w:after="0"/>
              <w:rPr>
                <w:rFonts w:ascii="Times New Roman" w:eastAsia="Times New Roman" w:hAnsi="Times New Roman" w:cs="Times New Roman"/>
                <w:sz w:val="28"/>
                <w:szCs w:val="28"/>
              </w:rPr>
            </w:pPr>
            <w:r>
              <w:rPr>
                <w:rFonts w:ascii="Times New Roman" w:hAnsi="Times New Roman" w:cs="Times New Roman"/>
                <w:sz w:val="28"/>
                <w:szCs w:val="28"/>
              </w:rPr>
              <w:t>350</w:t>
            </w:r>
          </w:p>
        </w:tc>
        <w:tc>
          <w:tcPr>
            <w:tcW w:w="1469" w:type="dxa"/>
            <w:tcBorders>
              <w:top w:val="single" w:sz="4" w:space="0" w:color="auto"/>
              <w:left w:val="single" w:sz="4" w:space="0" w:color="auto"/>
              <w:bottom w:val="single" w:sz="4" w:space="0" w:color="auto"/>
              <w:right w:val="single" w:sz="4" w:space="0" w:color="auto"/>
            </w:tcBorders>
            <w:hideMark/>
          </w:tcPr>
          <w:p w:rsidR="005B6827" w:rsidRDefault="005B6827" w:rsidP="000F3C21">
            <w:pPr>
              <w:spacing w:after="0"/>
              <w:ind w:firstLine="851"/>
              <w:jc w:val="center"/>
              <w:rPr>
                <w:rFonts w:ascii="Times New Roman" w:eastAsia="Times New Roman" w:hAnsi="Times New Roman" w:cs="Times New Roman"/>
                <w:sz w:val="28"/>
                <w:szCs w:val="28"/>
              </w:rPr>
            </w:pPr>
            <w:r>
              <w:rPr>
                <w:rFonts w:ascii="Times New Roman" w:hAnsi="Times New Roman" w:cs="Times New Roman"/>
                <w:sz w:val="28"/>
                <w:szCs w:val="28"/>
              </w:rPr>
              <w:t>4</w:t>
            </w:r>
          </w:p>
        </w:tc>
        <w:tc>
          <w:tcPr>
            <w:tcW w:w="2588" w:type="dxa"/>
            <w:tcBorders>
              <w:top w:val="single" w:sz="4" w:space="0" w:color="auto"/>
              <w:left w:val="single" w:sz="4" w:space="0" w:color="auto"/>
              <w:bottom w:val="single" w:sz="4" w:space="0" w:color="auto"/>
              <w:right w:val="single" w:sz="4" w:space="0" w:color="auto"/>
            </w:tcBorders>
            <w:hideMark/>
          </w:tcPr>
          <w:p w:rsidR="005B6827" w:rsidRDefault="005B6827" w:rsidP="000F3C21">
            <w:pPr>
              <w:spacing w:after="0"/>
              <w:ind w:firstLine="851"/>
              <w:jc w:val="center"/>
              <w:rPr>
                <w:rFonts w:ascii="Times New Roman" w:eastAsia="Times New Roman" w:hAnsi="Times New Roman" w:cs="Times New Roman"/>
                <w:sz w:val="28"/>
                <w:szCs w:val="28"/>
              </w:rPr>
            </w:pPr>
            <w:r>
              <w:rPr>
                <w:rFonts w:ascii="Times New Roman" w:hAnsi="Times New Roman" w:cs="Times New Roman"/>
                <w:sz w:val="28"/>
                <w:szCs w:val="28"/>
              </w:rPr>
              <w:t>60%</w:t>
            </w:r>
          </w:p>
        </w:tc>
        <w:tc>
          <w:tcPr>
            <w:tcW w:w="1429" w:type="dxa"/>
            <w:tcBorders>
              <w:top w:val="single" w:sz="4" w:space="0" w:color="auto"/>
              <w:left w:val="single" w:sz="4" w:space="0" w:color="auto"/>
              <w:bottom w:val="single" w:sz="4" w:space="0" w:color="auto"/>
              <w:right w:val="single" w:sz="4" w:space="0" w:color="auto"/>
            </w:tcBorders>
            <w:hideMark/>
          </w:tcPr>
          <w:p w:rsidR="005B6827" w:rsidRDefault="005B6827" w:rsidP="000F3C21">
            <w:pPr>
              <w:spacing w:after="0"/>
              <w:ind w:firstLine="851"/>
              <w:jc w:val="center"/>
              <w:rPr>
                <w:rFonts w:ascii="Times New Roman" w:eastAsia="Times New Roman" w:hAnsi="Times New Roman" w:cs="Times New Roman"/>
                <w:sz w:val="28"/>
                <w:szCs w:val="28"/>
              </w:rPr>
            </w:pPr>
            <w:r>
              <w:rPr>
                <w:rFonts w:ascii="Times New Roman" w:hAnsi="Times New Roman" w:cs="Times New Roman"/>
                <w:sz w:val="28"/>
                <w:szCs w:val="28"/>
              </w:rPr>
              <w:t>4</w:t>
            </w:r>
          </w:p>
        </w:tc>
        <w:tc>
          <w:tcPr>
            <w:tcW w:w="2772" w:type="dxa"/>
            <w:tcBorders>
              <w:top w:val="single" w:sz="4" w:space="0" w:color="auto"/>
              <w:left w:val="single" w:sz="4" w:space="0" w:color="auto"/>
              <w:bottom w:val="single" w:sz="4" w:space="0" w:color="auto"/>
              <w:right w:val="single" w:sz="4" w:space="0" w:color="auto"/>
            </w:tcBorders>
            <w:hideMark/>
          </w:tcPr>
          <w:p w:rsidR="005B6827" w:rsidRDefault="005B6827" w:rsidP="000F3C21">
            <w:pPr>
              <w:spacing w:after="0"/>
              <w:ind w:firstLine="851"/>
              <w:jc w:val="center"/>
              <w:rPr>
                <w:rFonts w:ascii="Times New Roman" w:eastAsia="Times New Roman" w:hAnsi="Times New Roman" w:cs="Times New Roman"/>
                <w:sz w:val="28"/>
                <w:szCs w:val="28"/>
              </w:rPr>
            </w:pPr>
            <w:r>
              <w:rPr>
                <w:rFonts w:ascii="Times New Roman" w:hAnsi="Times New Roman" w:cs="Times New Roman"/>
                <w:sz w:val="28"/>
                <w:szCs w:val="28"/>
              </w:rPr>
              <w:t>60%</w:t>
            </w:r>
          </w:p>
        </w:tc>
      </w:tr>
      <w:tr w:rsidR="005B6827" w:rsidTr="00FF49A7">
        <w:tc>
          <w:tcPr>
            <w:tcW w:w="9606" w:type="dxa"/>
            <w:gridSpan w:val="5"/>
            <w:tcBorders>
              <w:top w:val="single" w:sz="4" w:space="0" w:color="auto"/>
              <w:left w:val="single" w:sz="4" w:space="0" w:color="auto"/>
              <w:bottom w:val="single" w:sz="4" w:space="0" w:color="auto"/>
              <w:right w:val="single" w:sz="4" w:space="0" w:color="auto"/>
            </w:tcBorders>
          </w:tcPr>
          <w:p w:rsidR="005B6827" w:rsidRDefault="005B6827" w:rsidP="000F3C21">
            <w:pPr>
              <w:spacing w:after="0"/>
              <w:ind w:firstLine="851"/>
              <w:jc w:val="center"/>
              <w:rPr>
                <w:rFonts w:ascii="Times New Roman" w:eastAsia="Times New Roman" w:hAnsi="Times New Roman" w:cs="Times New Roman"/>
                <w:sz w:val="28"/>
                <w:szCs w:val="28"/>
              </w:rPr>
            </w:pPr>
          </w:p>
        </w:tc>
      </w:tr>
      <w:tr w:rsidR="005B6827" w:rsidTr="00FF49A7">
        <w:tc>
          <w:tcPr>
            <w:tcW w:w="1348" w:type="dxa"/>
            <w:tcBorders>
              <w:top w:val="single" w:sz="4" w:space="0" w:color="auto"/>
              <w:left w:val="single" w:sz="4" w:space="0" w:color="auto"/>
              <w:bottom w:val="single" w:sz="4" w:space="0" w:color="auto"/>
              <w:right w:val="single" w:sz="4" w:space="0" w:color="auto"/>
            </w:tcBorders>
            <w:hideMark/>
          </w:tcPr>
          <w:p w:rsidR="005B6827" w:rsidRDefault="005B6827" w:rsidP="000F3C21">
            <w:pPr>
              <w:spacing w:after="0"/>
              <w:rPr>
                <w:rFonts w:cs="Times New Roman"/>
              </w:rPr>
            </w:pPr>
          </w:p>
        </w:tc>
        <w:tc>
          <w:tcPr>
            <w:tcW w:w="1469" w:type="dxa"/>
            <w:tcBorders>
              <w:top w:val="single" w:sz="4" w:space="0" w:color="auto"/>
              <w:left w:val="single" w:sz="4" w:space="0" w:color="auto"/>
              <w:bottom w:val="single" w:sz="4" w:space="0" w:color="auto"/>
              <w:right w:val="single" w:sz="4" w:space="0" w:color="auto"/>
            </w:tcBorders>
            <w:hideMark/>
          </w:tcPr>
          <w:p w:rsidR="005B6827" w:rsidRDefault="005B6827" w:rsidP="000F3C21">
            <w:pPr>
              <w:spacing w:after="0"/>
              <w:rPr>
                <w:rFonts w:cs="Times New Roman"/>
              </w:rPr>
            </w:pPr>
          </w:p>
        </w:tc>
        <w:tc>
          <w:tcPr>
            <w:tcW w:w="2588" w:type="dxa"/>
            <w:tcBorders>
              <w:top w:val="single" w:sz="4" w:space="0" w:color="auto"/>
              <w:left w:val="single" w:sz="4" w:space="0" w:color="auto"/>
              <w:bottom w:val="single" w:sz="4" w:space="0" w:color="auto"/>
              <w:right w:val="single" w:sz="4" w:space="0" w:color="auto"/>
            </w:tcBorders>
            <w:hideMark/>
          </w:tcPr>
          <w:p w:rsidR="005B6827" w:rsidRDefault="005B6827" w:rsidP="000F3C21">
            <w:pPr>
              <w:spacing w:after="0"/>
              <w:rPr>
                <w:rFonts w:cs="Times New Roman"/>
              </w:rPr>
            </w:pPr>
          </w:p>
        </w:tc>
        <w:tc>
          <w:tcPr>
            <w:tcW w:w="1429" w:type="dxa"/>
            <w:tcBorders>
              <w:top w:val="single" w:sz="4" w:space="0" w:color="auto"/>
              <w:left w:val="single" w:sz="4" w:space="0" w:color="auto"/>
              <w:bottom w:val="single" w:sz="4" w:space="0" w:color="auto"/>
              <w:right w:val="single" w:sz="4" w:space="0" w:color="auto"/>
            </w:tcBorders>
            <w:hideMark/>
          </w:tcPr>
          <w:p w:rsidR="005B6827" w:rsidRDefault="005B6827" w:rsidP="000F3C21">
            <w:pPr>
              <w:spacing w:after="0"/>
              <w:rPr>
                <w:rFonts w:cs="Times New Roman"/>
              </w:rPr>
            </w:pPr>
          </w:p>
        </w:tc>
        <w:tc>
          <w:tcPr>
            <w:tcW w:w="2772" w:type="dxa"/>
            <w:tcBorders>
              <w:top w:val="single" w:sz="4" w:space="0" w:color="auto"/>
              <w:left w:val="single" w:sz="4" w:space="0" w:color="auto"/>
              <w:bottom w:val="single" w:sz="4" w:space="0" w:color="auto"/>
              <w:right w:val="single" w:sz="4" w:space="0" w:color="auto"/>
            </w:tcBorders>
            <w:hideMark/>
          </w:tcPr>
          <w:p w:rsidR="005B6827" w:rsidRDefault="005B6827" w:rsidP="000F3C21">
            <w:pPr>
              <w:spacing w:after="0"/>
              <w:rPr>
                <w:rFonts w:cs="Times New Roman"/>
              </w:rPr>
            </w:pPr>
          </w:p>
        </w:tc>
      </w:tr>
    </w:tbl>
    <w:p w:rsidR="005B6827" w:rsidRDefault="005B6827" w:rsidP="000F3C21">
      <w:pPr>
        <w:tabs>
          <w:tab w:val="left" w:pos="270"/>
        </w:tabs>
        <w:spacing w:after="0"/>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sz w:val="28"/>
          <w:szCs w:val="28"/>
        </w:rPr>
        <w:t xml:space="preserve">Библиотекой техникума совершенствуется информационно </w:t>
      </w:r>
      <w:proofErr w:type="gramStart"/>
      <w:r>
        <w:rPr>
          <w:rFonts w:ascii="Times New Roman" w:hAnsi="Times New Roman" w:cs="Times New Roman"/>
          <w:sz w:val="28"/>
          <w:szCs w:val="28"/>
        </w:rPr>
        <w:t>-б</w:t>
      </w:r>
      <w:proofErr w:type="gramEnd"/>
      <w:r>
        <w:rPr>
          <w:rFonts w:ascii="Times New Roman" w:hAnsi="Times New Roman" w:cs="Times New Roman"/>
          <w:sz w:val="28"/>
          <w:szCs w:val="28"/>
        </w:rPr>
        <w:t>иблиографическое обслуживание читателей с использованием новых библиотечных технологий.</w:t>
      </w:r>
    </w:p>
    <w:p w:rsidR="005B6827" w:rsidRDefault="005B6827" w:rsidP="000F3C21">
      <w:pPr>
        <w:tabs>
          <w:tab w:val="left" w:pos="270"/>
        </w:tabs>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Одним  из направлений в работе техникума является  проектная деятельность:  педагог-студент - библиотекарь. В основе проекта лежит развитие познавательных навыков студентов, умения самостоятельно конструировать свои знания, ориентирования в информационном пространстве, критического и творческого мышления. </w:t>
      </w:r>
    </w:p>
    <w:p w:rsidR="005B6827" w:rsidRDefault="005B6827" w:rsidP="000F3C21">
      <w:pPr>
        <w:tabs>
          <w:tab w:val="left" w:pos="270"/>
        </w:tabs>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Эффективность  деятельности библиотеки выражается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w:t>
      </w:r>
    </w:p>
    <w:p w:rsidR="005B6827" w:rsidRDefault="005B6827" w:rsidP="000F3C21">
      <w:pPr>
        <w:tabs>
          <w:tab w:val="left" w:pos="270"/>
        </w:tabs>
        <w:spacing w:after="0"/>
        <w:ind w:firstLine="851"/>
        <w:jc w:val="both"/>
        <w:rPr>
          <w:rFonts w:ascii="Times New Roman" w:hAnsi="Times New Roman" w:cs="Times New Roman"/>
          <w:sz w:val="28"/>
          <w:szCs w:val="28"/>
        </w:rPr>
      </w:pPr>
      <w:r>
        <w:rPr>
          <w:rFonts w:ascii="Times New Roman" w:hAnsi="Times New Roman" w:cs="Times New Roman"/>
          <w:sz w:val="28"/>
          <w:szCs w:val="28"/>
        </w:rPr>
        <w:t>- привитие студентам навыков поиска и применение информации в учебном процессе, а также умение ориентироваться  в  справочно-библиографическом аппарате библиотеки</w:t>
      </w:r>
      <w:proofErr w:type="gramStart"/>
      <w:r>
        <w:rPr>
          <w:rFonts w:ascii="Times New Roman" w:hAnsi="Times New Roman" w:cs="Times New Roman"/>
          <w:sz w:val="28"/>
          <w:szCs w:val="28"/>
        </w:rPr>
        <w:t>.;</w:t>
      </w:r>
      <w:proofErr w:type="gramEnd"/>
    </w:p>
    <w:p w:rsidR="005B6827" w:rsidRDefault="005B6827" w:rsidP="00EA7873">
      <w:pPr>
        <w:tabs>
          <w:tab w:val="left" w:pos="270"/>
        </w:tabs>
        <w:spacing w:after="0"/>
        <w:ind w:firstLine="851"/>
        <w:rPr>
          <w:rFonts w:ascii="Times New Roman" w:hAnsi="Times New Roman" w:cs="Times New Roman"/>
          <w:sz w:val="28"/>
          <w:szCs w:val="28"/>
        </w:rPr>
      </w:pPr>
      <w:r>
        <w:rPr>
          <w:rFonts w:ascii="Times New Roman" w:hAnsi="Times New Roman" w:cs="Times New Roman"/>
          <w:sz w:val="28"/>
          <w:szCs w:val="28"/>
        </w:rPr>
        <w:lastRenderedPageBreak/>
        <w:t>-   в помощь учебно-воспитательной работе проводятся культурно массовые мероприятия и оформление  книжных выставок, которые отражают юбилейные даты писателей, поэтов и знаковые события.</w:t>
      </w:r>
      <w:r>
        <w:rPr>
          <w:rFonts w:ascii="Times New Roman" w:hAnsi="Times New Roman" w:cs="Times New Roman"/>
          <w:sz w:val="28"/>
          <w:szCs w:val="28"/>
        </w:rPr>
        <w:br/>
      </w:r>
    </w:p>
    <w:p w:rsidR="005B6827" w:rsidRDefault="005B6827" w:rsidP="000F3C21">
      <w:pPr>
        <w:tabs>
          <w:tab w:val="left" w:pos="270"/>
        </w:tabs>
        <w:spacing w:after="0"/>
        <w:ind w:firstLine="851"/>
        <w:jc w:val="both"/>
        <w:rPr>
          <w:rFonts w:ascii="Times New Roman" w:hAnsi="Times New Roman" w:cs="Times New Roman"/>
          <w:sz w:val="28"/>
          <w:szCs w:val="28"/>
        </w:rPr>
      </w:pPr>
    </w:p>
    <w:p w:rsidR="005B6827" w:rsidRDefault="005B6827" w:rsidP="000F3C21">
      <w:pPr>
        <w:pStyle w:val="51"/>
        <w:shd w:val="clear" w:color="auto" w:fill="auto"/>
        <w:spacing w:before="0" w:after="0" w:line="276" w:lineRule="auto"/>
        <w:ind w:left="120" w:firstLine="851"/>
        <w:jc w:val="both"/>
        <w:rPr>
          <w:sz w:val="28"/>
          <w:szCs w:val="28"/>
        </w:rPr>
      </w:pPr>
      <w:r>
        <w:rPr>
          <w:b/>
          <w:color w:val="000000"/>
          <w:sz w:val="28"/>
          <w:szCs w:val="28"/>
          <w:lang w:bidi="ru-RU"/>
        </w:rPr>
        <w:t>Выводы</w:t>
      </w:r>
      <w:r>
        <w:rPr>
          <w:color w:val="000000"/>
          <w:sz w:val="28"/>
          <w:szCs w:val="28"/>
          <w:lang w:bidi="ru-RU"/>
        </w:rPr>
        <w:t>:</w:t>
      </w:r>
    </w:p>
    <w:p w:rsidR="005B6827" w:rsidRDefault="005B6827" w:rsidP="000F3C21">
      <w:pPr>
        <w:pStyle w:val="51"/>
        <w:shd w:val="clear" w:color="auto" w:fill="auto"/>
        <w:tabs>
          <w:tab w:val="left" w:pos="2758"/>
        </w:tabs>
        <w:spacing w:before="0" w:after="0" w:line="276" w:lineRule="auto"/>
        <w:ind w:left="540" w:firstLine="851"/>
        <w:jc w:val="both"/>
        <w:rPr>
          <w:sz w:val="28"/>
          <w:szCs w:val="28"/>
        </w:rPr>
      </w:pPr>
      <w:r>
        <w:rPr>
          <w:color w:val="000000"/>
          <w:sz w:val="28"/>
          <w:szCs w:val="28"/>
          <w:lang w:bidi="ru-RU"/>
        </w:rPr>
        <w:t xml:space="preserve">1. Обеспеченность учебной общеобразовательной литературой составляет </w:t>
      </w:r>
      <w:r>
        <w:rPr>
          <w:sz w:val="28"/>
          <w:szCs w:val="28"/>
          <w:lang w:bidi="ru-RU"/>
        </w:rPr>
        <w:t>100 %.</w:t>
      </w:r>
    </w:p>
    <w:p w:rsidR="005B6827" w:rsidRDefault="005B6827" w:rsidP="000F3C21">
      <w:pPr>
        <w:pStyle w:val="51"/>
        <w:shd w:val="clear" w:color="auto" w:fill="auto"/>
        <w:spacing w:before="0" w:after="0" w:line="276" w:lineRule="auto"/>
        <w:ind w:left="540" w:right="260" w:firstLine="851"/>
        <w:jc w:val="both"/>
        <w:rPr>
          <w:sz w:val="28"/>
          <w:szCs w:val="28"/>
          <w:lang w:bidi="ru-RU"/>
        </w:rPr>
      </w:pPr>
      <w:r>
        <w:rPr>
          <w:color w:val="000000"/>
          <w:sz w:val="28"/>
          <w:szCs w:val="28"/>
          <w:lang w:bidi="ru-RU"/>
        </w:rPr>
        <w:t xml:space="preserve">2.Обеспеченность учебной литературой по специальным дисциплинам варьирует </w:t>
      </w:r>
      <w:r>
        <w:rPr>
          <w:sz w:val="28"/>
          <w:szCs w:val="28"/>
          <w:lang w:bidi="ru-RU"/>
        </w:rPr>
        <w:t xml:space="preserve">от 70 до 100 % на одного студента.  </w:t>
      </w:r>
    </w:p>
    <w:p w:rsidR="005B6827" w:rsidRDefault="005B6827" w:rsidP="000F3C21">
      <w:pPr>
        <w:pStyle w:val="51"/>
        <w:shd w:val="clear" w:color="auto" w:fill="auto"/>
        <w:spacing w:before="0" w:after="0" w:line="276" w:lineRule="auto"/>
        <w:ind w:left="520" w:right="20" w:firstLine="851"/>
        <w:jc w:val="both"/>
        <w:rPr>
          <w:color w:val="000000"/>
          <w:sz w:val="28"/>
          <w:szCs w:val="28"/>
          <w:lang w:bidi="ru-RU"/>
        </w:rPr>
      </w:pPr>
      <w:r>
        <w:rPr>
          <w:color w:val="000000"/>
          <w:sz w:val="28"/>
          <w:szCs w:val="28"/>
          <w:lang w:bidi="ru-RU"/>
        </w:rPr>
        <w:t>3.Основная доля учебной литературы старше 5 лет приходится на литературу по специальным дисциплинам. Поэтому необходимо обновление такой литературы.</w:t>
      </w:r>
    </w:p>
    <w:p w:rsidR="005B6827" w:rsidRDefault="005B6827" w:rsidP="000F3C21">
      <w:pPr>
        <w:pStyle w:val="51"/>
        <w:shd w:val="clear" w:color="auto" w:fill="auto"/>
        <w:spacing w:before="0" w:after="0" w:line="276" w:lineRule="auto"/>
        <w:ind w:left="520" w:right="20" w:firstLine="851"/>
        <w:jc w:val="both"/>
        <w:rPr>
          <w:color w:val="FF0000"/>
          <w:sz w:val="28"/>
          <w:szCs w:val="28"/>
        </w:rPr>
      </w:pPr>
      <w:r>
        <w:rPr>
          <w:color w:val="000000"/>
          <w:sz w:val="28"/>
          <w:szCs w:val="28"/>
          <w:lang w:bidi="ru-RU"/>
        </w:rPr>
        <w:t xml:space="preserve"> </w:t>
      </w:r>
      <w:r>
        <w:rPr>
          <w:sz w:val="28"/>
          <w:szCs w:val="28"/>
          <w:lang w:bidi="ru-RU"/>
        </w:rPr>
        <w:t>4.Количество наименований периодических изданий – 23, из них журналов -17.</w:t>
      </w:r>
    </w:p>
    <w:p w:rsidR="005B6827" w:rsidRDefault="005B6827" w:rsidP="000F3C21">
      <w:pPr>
        <w:pStyle w:val="51"/>
        <w:shd w:val="clear" w:color="auto" w:fill="auto"/>
        <w:spacing w:before="0" w:after="0" w:line="276" w:lineRule="auto"/>
        <w:ind w:left="663" w:right="20" w:firstLine="708"/>
        <w:jc w:val="both"/>
        <w:rPr>
          <w:sz w:val="28"/>
          <w:szCs w:val="28"/>
        </w:rPr>
      </w:pPr>
      <w:r>
        <w:rPr>
          <w:color w:val="000000"/>
          <w:sz w:val="28"/>
          <w:szCs w:val="28"/>
          <w:lang w:bidi="ru-RU"/>
        </w:rPr>
        <w:t>5. В библиотеке имеется 4 компьютера с выходом в Интернет.</w:t>
      </w:r>
    </w:p>
    <w:p w:rsidR="00756D4E" w:rsidRPr="00C9145B" w:rsidRDefault="00756D4E" w:rsidP="000F3C21">
      <w:pPr>
        <w:pStyle w:val="51"/>
        <w:shd w:val="clear" w:color="auto" w:fill="auto"/>
        <w:spacing w:before="0" w:after="0" w:line="276" w:lineRule="auto"/>
        <w:ind w:right="20" w:firstLine="851"/>
        <w:jc w:val="both"/>
        <w:rPr>
          <w:color w:val="000000"/>
          <w:sz w:val="28"/>
          <w:szCs w:val="28"/>
          <w:lang w:eastAsia="ru-RU" w:bidi="ru-RU"/>
        </w:rPr>
      </w:pPr>
    </w:p>
    <w:p w:rsidR="0041049B" w:rsidRPr="004E40D2" w:rsidRDefault="0041049B" w:rsidP="000F3C21">
      <w:pPr>
        <w:pStyle w:val="26"/>
        <w:shd w:val="clear" w:color="auto" w:fill="auto"/>
        <w:tabs>
          <w:tab w:val="left" w:pos="1469"/>
        </w:tabs>
        <w:spacing w:before="0" w:after="0" w:line="276" w:lineRule="auto"/>
        <w:ind w:firstLine="851"/>
        <w:rPr>
          <w:i w:val="0"/>
          <w:sz w:val="28"/>
          <w:szCs w:val="28"/>
        </w:rPr>
      </w:pPr>
      <w:r w:rsidRPr="004E40D2">
        <w:rPr>
          <w:i w:val="0"/>
          <w:color w:val="000000"/>
          <w:sz w:val="28"/>
          <w:szCs w:val="28"/>
          <w:lang w:eastAsia="ru-RU" w:bidi="ru-RU"/>
        </w:rPr>
        <w:t>3.3.2 Программно-информационное обеспечение</w:t>
      </w:r>
      <w:r w:rsidR="000C02EC">
        <w:rPr>
          <w:i w:val="0"/>
          <w:color w:val="000000"/>
          <w:sz w:val="28"/>
          <w:szCs w:val="28"/>
          <w:lang w:eastAsia="ru-RU" w:bidi="ru-RU"/>
        </w:rPr>
        <w:t xml:space="preserve"> </w:t>
      </w:r>
    </w:p>
    <w:p w:rsidR="0041049B" w:rsidRPr="004E40D2" w:rsidRDefault="0041049B" w:rsidP="000F3C21">
      <w:pPr>
        <w:pStyle w:val="51"/>
        <w:shd w:val="clear" w:color="auto" w:fill="auto"/>
        <w:spacing w:before="0" w:after="0" w:line="276" w:lineRule="auto"/>
        <w:ind w:left="20" w:right="20" w:firstLine="851"/>
        <w:jc w:val="both"/>
        <w:rPr>
          <w:sz w:val="28"/>
          <w:szCs w:val="28"/>
        </w:rPr>
      </w:pPr>
      <w:r w:rsidRPr="004E40D2">
        <w:rPr>
          <w:color w:val="000000"/>
          <w:sz w:val="28"/>
          <w:szCs w:val="28"/>
          <w:lang w:eastAsia="ru-RU" w:bidi="ru-RU"/>
        </w:rPr>
        <w:t>В техникуме наряду с традиционными формами обучения активно внедряются современные методы и средства, основанные на использовании информационных систем и технологий. При этом компьютеризация и информатизация образовательного процесса являются базовой методологией в создании инновационных методов и технологий обучения.</w:t>
      </w:r>
    </w:p>
    <w:p w:rsidR="0041049B" w:rsidRPr="004E40D2" w:rsidRDefault="0041049B" w:rsidP="000F3C21">
      <w:pPr>
        <w:pStyle w:val="51"/>
        <w:shd w:val="clear" w:color="auto" w:fill="auto"/>
        <w:spacing w:before="0" w:after="0" w:line="276" w:lineRule="auto"/>
        <w:ind w:left="20" w:right="20" w:firstLine="851"/>
        <w:jc w:val="both"/>
        <w:rPr>
          <w:sz w:val="28"/>
          <w:szCs w:val="28"/>
        </w:rPr>
      </w:pPr>
      <w:r w:rsidRPr="004E40D2">
        <w:rPr>
          <w:color w:val="000000"/>
          <w:sz w:val="28"/>
          <w:szCs w:val="28"/>
          <w:lang w:eastAsia="ru-RU" w:bidi="ru-RU"/>
        </w:rPr>
        <w:t>Взятый курс на внедрение в учебный процесс информационных технологий, опирающихся в своей основе на глобальные телекоммуникационные и интеллектуальные компьютерные сети, открыл новые перспективы в обучении и</w:t>
      </w:r>
      <w:r w:rsidRPr="004E40D2">
        <w:rPr>
          <w:sz w:val="28"/>
          <w:szCs w:val="28"/>
        </w:rPr>
        <w:t xml:space="preserve"> </w:t>
      </w:r>
      <w:r w:rsidRPr="004E40D2">
        <w:rPr>
          <w:color w:val="000000"/>
          <w:sz w:val="28"/>
          <w:szCs w:val="28"/>
          <w:lang w:eastAsia="ru-RU" w:bidi="ru-RU"/>
        </w:rPr>
        <w:t>преподавании, что потребовало от преподавателей создания новых методических разработок, направленных на получение более качественного и современного профессионального образования.</w:t>
      </w:r>
    </w:p>
    <w:p w:rsidR="0041049B" w:rsidRPr="004E40D2" w:rsidRDefault="0041049B" w:rsidP="000F3C21">
      <w:pPr>
        <w:pStyle w:val="51"/>
        <w:shd w:val="clear" w:color="auto" w:fill="auto"/>
        <w:spacing w:before="0" w:after="0" w:line="276" w:lineRule="auto"/>
        <w:ind w:right="20" w:firstLine="851"/>
        <w:jc w:val="both"/>
        <w:rPr>
          <w:sz w:val="28"/>
          <w:szCs w:val="28"/>
        </w:rPr>
      </w:pPr>
      <w:r w:rsidRPr="004E40D2">
        <w:rPr>
          <w:color w:val="000000"/>
          <w:sz w:val="28"/>
          <w:szCs w:val="28"/>
          <w:lang w:eastAsia="ru-RU" w:bidi="ru-RU"/>
        </w:rPr>
        <w:t>Преподаватели в своей работе используют электронные образовательные ресурсы и средства интернет при проведении лабораторно-практических, ауди</w:t>
      </w:r>
      <w:r>
        <w:rPr>
          <w:color w:val="000000"/>
          <w:sz w:val="28"/>
          <w:szCs w:val="28"/>
          <w:lang w:eastAsia="ru-RU" w:bidi="ru-RU"/>
        </w:rPr>
        <w:t xml:space="preserve">торных занятий, для организации </w:t>
      </w:r>
      <w:r w:rsidRPr="004E40D2">
        <w:rPr>
          <w:color w:val="000000"/>
          <w:sz w:val="28"/>
          <w:szCs w:val="28"/>
          <w:lang w:eastAsia="ru-RU" w:bidi="ru-RU"/>
        </w:rPr>
        <w:t>дипломного проектирования и самостоятельной работы.</w:t>
      </w:r>
    </w:p>
    <w:p w:rsidR="0041049B" w:rsidRPr="004E40D2" w:rsidRDefault="0041049B" w:rsidP="000F3C21">
      <w:pPr>
        <w:pStyle w:val="51"/>
        <w:shd w:val="clear" w:color="auto" w:fill="auto"/>
        <w:spacing w:before="0" w:after="0" w:line="276" w:lineRule="auto"/>
        <w:ind w:right="20" w:firstLine="851"/>
        <w:jc w:val="both"/>
        <w:rPr>
          <w:sz w:val="28"/>
          <w:szCs w:val="28"/>
        </w:rPr>
      </w:pPr>
      <w:r w:rsidRPr="004E40D2">
        <w:rPr>
          <w:color w:val="000000"/>
          <w:sz w:val="28"/>
          <w:szCs w:val="28"/>
          <w:lang w:eastAsia="ru-RU" w:bidi="ru-RU"/>
        </w:rPr>
        <w:t>Создается банк программных материалов и сре</w:t>
      </w:r>
      <w:proofErr w:type="gramStart"/>
      <w:r w:rsidRPr="004E40D2">
        <w:rPr>
          <w:color w:val="000000"/>
          <w:sz w:val="28"/>
          <w:szCs w:val="28"/>
          <w:lang w:eastAsia="ru-RU" w:bidi="ru-RU"/>
        </w:rPr>
        <w:t>дств дл</w:t>
      </w:r>
      <w:proofErr w:type="gramEnd"/>
      <w:r w:rsidRPr="004E40D2">
        <w:rPr>
          <w:color w:val="000000"/>
          <w:sz w:val="28"/>
          <w:szCs w:val="28"/>
          <w:lang w:eastAsia="ru-RU" w:bidi="ru-RU"/>
        </w:rPr>
        <w:t>я использования компьютерной техники в учебном процессе: презентации, электронные   учебники, контролирующие и обучающие программы по дисциплинам, автоматизированные лабораторные практикумы, компьютерные справочники и энциклопедии и т.д.</w:t>
      </w:r>
    </w:p>
    <w:p w:rsidR="0041049B" w:rsidRPr="004E40D2" w:rsidRDefault="0041049B" w:rsidP="000F3C21">
      <w:pPr>
        <w:pStyle w:val="51"/>
        <w:shd w:val="clear" w:color="auto" w:fill="auto"/>
        <w:spacing w:before="0" w:after="0" w:line="276" w:lineRule="auto"/>
        <w:ind w:right="20" w:firstLine="851"/>
        <w:jc w:val="both"/>
        <w:rPr>
          <w:sz w:val="28"/>
          <w:szCs w:val="28"/>
        </w:rPr>
      </w:pPr>
      <w:r w:rsidRPr="004E40D2">
        <w:rPr>
          <w:color w:val="000000"/>
          <w:sz w:val="28"/>
          <w:szCs w:val="28"/>
          <w:lang w:eastAsia="ru-RU" w:bidi="ru-RU"/>
        </w:rPr>
        <w:t xml:space="preserve">Целью непрерывной подготовки студентов в области информационных технологий является формирование у них навыков эффективного использования </w:t>
      </w:r>
      <w:r w:rsidRPr="004E40D2">
        <w:rPr>
          <w:color w:val="000000"/>
          <w:sz w:val="28"/>
          <w:szCs w:val="28"/>
          <w:lang w:eastAsia="ru-RU" w:bidi="ru-RU"/>
        </w:rPr>
        <w:lastRenderedPageBreak/>
        <w:t xml:space="preserve">информационного ресурса в процессе обучения и будущей профессиональной деятельности. </w:t>
      </w:r>
    </w:p>
    <w:p w:rsidR="0041049B" w:rsidRPr="004E40D2" w:rsidRDefault="0041049B" w:rsidP="000F3C21">
      <w:pPr>
        <w:pStyle w:val="51"/>
        <w:shd w:val="clear" w:color="auto" w:fill="auto"/>
        <w:spacing w:before="0" w:after="0" w:line="276" w:lineRule="auto"/>
        <w:ind w:right="20" w:firstLine="851"/>
        <w:jc w:val="both"/>
        <w:rPr>
          <w:sz w:val="28"/>
          <w:szCs w:val="28"/>
        </w:rPr>
      </w:pPr>
      <w:r w:rsidRPr="004E40D2">
        <w:rPr>
          <w:color w:val="000000"/>
          <w:sz w:val="28"/>
          <w:szCs w:val="28"/>
          <w:lang w:eastAsia="ru-RU" w:bidi="ru-RU"/>
        </w:rPr>
        <w:t>Активные методы обучения и используемые программные продукты позволяют развивать у студентов творческие способности, навыки самостоятельной работы и овладевать информационными технологиями в профессиональной деятельности.</w:t>
      </w:r>
    </w:p>
    <w:p w:rsidR="0041049B" w:rsidRPr="004E40D2" w:rsidRDefault="0041049B" w:rsidP="000F3C21">
      <w:pPr>
        <w:pStyle w:val="51"/>
        <w:shd w:val="clear" w:color="auto" w:fill="auto"/>
        <w:spacing w:before="0" w:after="0" w:line="276" w:lineRule="auto"/>
        <w:ind w:right="20" w:firstLine="851"/>
        <w:jc w:val="both"/>
        <w:rPr>
          <w:sz w:val="28"/>
          <w:szCs w:val="28"/>
        </w:rPr>
      </w:pPr>
      <w:r w:rsidRPr="004E40D2">
        <w:rPr>
          <w:color w:val="000000"/>
          <w:sz w:val="28"/>
          <w:szCs w:val="28"/>
          <w:lang w:eastAsia="ru-RU" w:bidi="ru-RU"/>
        </w:rPr>
        <w:t xml:space="preserve">Студенты имеют возможность доступа к </w:t>
      </w:r>
      <w:proofErr w:type="spellStart"/>
      <w:r w:rsidRPr="004E40D2">
        <w:rPr>
          <w:color w:val="000000"/>
          <w:sz w:val="28"/>
          <w:szCs w:val="28"/>
          <w:lang w:eastAsia="ru-RU" w:bidi="ru-RU"/>
        </w:rPr>
        <w:t>интернет-ресурсам</w:t>
      </w:r>
      <w:proofErr w:type="spellEnd"/>
      <w:r w:rsidRPr="004E40D2">
        <w:rPr>
          <w:color w:val="000000"/>
          <w:sz w:val="28"/>
          <w:szCs w:val="28"/>
          <w:lang w:eastAsia="ru-RU" w:bidi="ru-RU"/>
        </w:rPr>
        <w:t xml:space="preserve"> посредством ПК с доступом в глобальную сеть. Основные используемые информационные терминалы сосредоточены в   компьютерном классе и библиотеке.</w:t>
      </w:r>
    </w:p>
    <w:p w:rsidR="0041049B" w:rsidRPr="004E40D2" w:rsidRDefault="0041049B" w:rsidP="000F3C21">
      <w:pPr>
        <w:pStyle w:val="51"/>
        <w:shd w:val="clear" w:color="auto" w:fill="auto"/>
        <w:spacing w:before="0" w:after="0" w:line="276" w:lineRule="auto"/>
        <w:ind w:right="20" w:firstLine="851"/>
        <w:jc w:val="both"/>
        <w:rPr>
          <w:sz w:val="28"/>
          <w:szCs w:val="28"/>
        </w:rPr>
      </w:pPr>
      <w:r w:rsidRPr="004E40D2">
        <w:rPr>
          <w:sz w:val="28"/>
          <w:szCs w:val="28"/>
          <w:lang w:eastAsia="ru-RU" w:bidi="ru-RU"/>
        </w:rPr>
        <w:t>На 01.04.201</w:t>
      </w:r>
      <w:r>
        <w:rPr>
          <w:sz w:val="28"/>
          <w:szCs w:val="28"/>
          <w:lang w:eastAsia="ru-RU" w:bidi="ru-RU"/>
        </w:rPr>
        <w:t>6</w:t>
      </w:r>
      <w:r w:rsidRPr="004E40D2">
        <w:rPr>
          <w:sz w:val="28"/>
          <w:szCs w:val="28"/>
          <w:lang w:eastAsia="ru-RU" w:bidi="ru-RU"/>
        </w:rPr>
        <w:t xml:space="preserve"> г. техникум в своем распоряжении имее</w:t>
      </w:r>
      <w:proofErr w:type="gramStart"/>
      <w:r w:rsidRPr="004E40D2">
        <w:rPr>
          <w:sz w:val="28"/>
          <w:szCs w:val="28"/>
          <w:lang w:eastAsia="ru-RU" w:bidi="ru-RU"/>
        </w:rPr>
        <w:t>т</w:t>
      </w:r>
      <w:r w:rsidR="000C02EC">
        <w:rPr>
          <w:i/>
          <w:color w:val="000000"/>
          <w:sz w:val="28"/>
          <w:szCs w:val="28"/>
          <w:lang w:eastAsia="ru-RU" w:bidi="ru-RU"/>
        </w:rPr>
        <w:t>(</w:t>
      </w:r>
      <w:proofErr w:type="gramEnd"/>
      <w:r w:rsidR="000C02EC">
        <w:rPr>
          <w:i/>
          <w:color w:val="000000"/>
          <w:sz w:val="28"/>
          <w:szCs w:val="28"/>
          <w:lang w:eastAsia="ru-RU" w:bidi="ru-RU"/>
        </w:rPr>
        <w:t>Приложение 12)</w:t>
      </w:r>
      <w:r w:rsidRPr="004E40D2">
        <w:rPr>
          <w:sz w:val="28"/>
          <w:szCs w:val="28"/>
          <w:lang w:eastAsia="ru-RU" w:bidi="ru-RU"/>
        </w:rPr>
        <w:t xml:space="preserve">: персональные компьютеры - </w:t>
      </w:r>
      <w:r>
        <w:rPr>
          <w:sz w:val="28"/>
          <w:szCs w:val="28"/>
          <w:lang w:eastAsia="ru-RU" w:bidi="ru-RU"/>
        </w:rPr>
        <w:t>45</w:t>
      </w:r>
      <w:r w:rsidRPr="004E40D2">
        <w:rPr>
          <w:sz w:val="28"/>
          <w:szCs w:val="28"/>
          <w:lang w:eastAsia="ru-RU" w:bidi="ru-RU"/>
        </w:rPr>
        <w:t>, ноутбуки -1</w:t>
      </w:r>
      <w:r>
        <w:rPr>
          <w:sz w:val="28"/>
          <w:szCs w:val="28"/>
          <w:lang w:eastAsia="ru-RU" w:bidi="ru-RU"/>
        </w:rPr>
        <w:t>2</w:t>
      </w:r>
      <w:r w:rsidRPr="004E40D2">
        <w:rPr>
          <w:sz w:val="28"/>
          <w:szCs w:val="28"/>
          <w:lang w:eastAsia="ru-RU" w:bidi="ru-RU"/>
        </w:rPr>
        <w:t xml:space="preserve"> , проекторы - </w:t>
      </w:r>
      <w:r>
        <w:rPr>
          <w:sz w:val="28"/>
          <w:szCs w:val="28"/>
          <w:lang w:eastAsia="ru-RU" w:bidi="ru-RU"/>
        </w:rPr>
        <w:t>11</w:t>
      </w:r>
      <w:r w:rsidRPr="004E40D2">
        <w:rPr>
          <w:sz w:val="28"/>
          <w:szCs w:val="28"/>
          <w:lang w:eastAsia="ru-RU" w:bidi="ru-RU"/>
        </w:rPr>
        <w:t>,     принтеры-</w:t>
      </w:r>
      <w:r>
        <w:rPr>
          <w:sz w:val="28"/>
          <w:szCs w:val="28"/>
          <w:lang w:eastAsia="ru-RU" w:bidi="ru-RU"/>
        </w:rPr>
        <w:t>3</w:t>
      </w:r>
      <w:r w:rsidRPr="004E40D2">
        <w:rPr>
          <w:sz w:val="28"/>
          <w:szCs w:val="28"/>
          <w:lang w:eastAsia="ru-RU" w:bidi="ru-RU"/>
        </w:rPr>
        <w:t xml:space="preserve">, МФУ – </w:t>
      </w:r>
      <w:r>
        <w:rPr>
          <w:sz w:val="28"/>
          <w:szCs w:val="28"/>
          <w:lang w:eastAsia="ru-RU" w:bidi="ru-RU"/>
        </w:rPr>
        <w:t>17</w:t>
      </w:r>
      <w:r w:rsidRPr="004E40D2">
        <w:rPr>
          <w:sz w:val="28"/>
          <w:szCs w:val="28"/>
          <w:lang w:eastAsia="ru-RU" w:bidi="ru-RU"/>
        </w:rPr>
        <w:t xml:space="preserve">. К сети </w:t>
      </w:r>
      <w:proofErr w:type="spellStart"/>
      <w:r w:rsidRPr="004E40D2">
        <w:rPr>
          <w:sz w:val="28"/>
          <w:szCs w:val="28"/>
          <w:lang w:eastAsia="ru-RU" w:bidi="ru-RU"/>
        </w:rPr>
        <w:t>Internet</w:t>
      </w:r>
      <w:proofErr w:type="spellEnd"/>
      <w:r w:rsidRPr="004E40D2">
        <w:rPr>
          <w:sz w:val="28"/>
          <w:szCs w:val="28"/>
          <w:lang w:eastAsia="ru-RU" w:bidi="ru-RU"/>
        </w:rPr>
        <w:t xml:space="preserve"> подключено 45 </w:t>
      </w:r>
      <w:r>
        <w:rPr>
          <w:sz w:val="28"/>
          <w:szCs w:val="28"/>
          <w:lang w:eastAsia="ru-RU" w:bidi="ru-RU"/>
        </w:rPr>
        <w:t>компьютеров (Приложение № 12).</w:t>
      </w:r>
    </w:p>
    <w:p w:rsidR="0041049B" w:rsidRPr="004E40D2" w:rsidRDefault="0041049B" w:rsidP="000F3C21">
      <w:pPr>
        <w:pStyle w:val="51"/>
        <w:shd w:val="clear" w:color="auto" w:fill="auto"/>
        <w:spacing w:before="0" w:after="0" w:line="276" w:lineRule="auto"/>
        <w:ind w:firstLine="851"/>
        <w:jc w:val="both"/>
        <w:rPr>
          <w:sz w:val="28"/>
          <w:szCs w:val="28"/>
        </w:rPr>
      </w:pPr>
      <w:r w:rsidRPr="004E40D2">
        <w:rPr>
          <w:color w:val="000000"/>
          <w:sz w:val="28"/>
          <w:szCs w:val="28"/>
          <w:lang w:eastAsia="ru-RU" w:bidi="ru-RU"/>
        </w:rPr>
        <w:t>В настоящее время техникум располагает одним компьютерным классом.</w:t>
      </w:r>
    </w:p>
    <w:p w:rsidR="0041049B" w:rsidRPr="004E40D2" w:rsidRDefault="0041049B" w:rsidP="000F3C21">
      <w:pPr>
        <w:pStyle w:val="51"/>
        <w:shd w:val="clear" w:color="auto" w:fill="auto"/>
        <w:spacing w:before="0" w:after="0" w:line="276" w:lineRule="auto"/>
        <w:ind w:firstLine="851"/>
        <w:jc w:val="both"/>
        <w:rPr>
          <w:sz w:val="28"/>
          <w:szCs w:val="28"/>
        </w:rPr>
      </w:pPr>
      <w:r w:rsidRPr="004E40D2">
        <w:rPr>
          <w:color w:val="000000"/>
          <w:sz w:val="28"/>
          <w:szCs w:val="28"/>
          <w:lang w:eastAsia="ru-RU" w:bidi="ru-RU"/>
        </w:rPr>
        <w:t>Информационное и техническое обеспечение учебного процесса в техникуме осуществляется по следующим направлениям:</w:t>
      </w:r>
    </w:p>
    <w:p w:rsidR="0041049B" w:rsidRPr="004E40D2" w:rsidRDefault="0041049B" w:rsidP="00B3345A">
      <w:pPr>
        <w:pStyle w:val="51"/>
        <w:numPr>
          <w:ilvl w:val="0"/>
          <w:numId w:val="7"/>
        </w:numPr>
        <w:shd w:val="clear" w:color="auto" w:fill="auto"/>
        <w:spacing w:before="0" w:after="0" w:line="276" w:lineRule="auto"/>
        <w:ind w:right="20" w:firstLine="851"/>
        <w:jc w:val="both"/>
        <w:rPr>
          <w:sz w:val="28"/>
          <w:szCs w:val="28"/>
        </w:rPr>
      </w:pPr>
      <w:r w:rsidRPr="004E40D2">
        <w:rPr>
          <w:color w:val="000000"/>
          <w:sz w:val="28"/>
          <w:szCs w:val="28"/>
          <w:lang w:eastAsia="ru-RU" w:bidi="ru-RU"/>
        </w:rPr>
        <w:t xml:space="preserve"> централизованное приобретение вычислительной техники, лицензионных программных продуктов с последующим распределением по ОУ;</w:t>
      </w:r>
    </w:p>
    <w:p w:rsidR="0041049B" w:rsidRPr="004E40D2" w:rsidRDefault="0041049B" w:rsidP="00B3345A">
      <w:pPr>
        <w:pStyle w:val="51"/>
        <w:numPr>
          <w:ilvl w:val="0"/>
          <w:numId w:val="7"/>
        </w:numPr>
        <w:shd w:val="clear" w:color="auto" w:fill="auto"/>
        <w:spacing w:before="0" w:after="0" w:line="276" w:lineRule="auto"/>
        <w:ind w:firstLine="851"/>
        <w:jc w:val="both"/>
        <w:rPr>
          <w:sz w:val="28"/>
          <w:szCs w:val="28"/>
        </w:rPr>
      </w:pPr>
      <w:r w:rsidRPr="004E40D2">
        <w:rPr>
          <w:color w:val="000000"/>
          <w:sz w:val="28"/>
          <w:szCs w:val="28"/>
          <w:lang w:eastAsia="ru-RU" w:bidi="ru-RU"/>
        </w:rPr>
        <w:t xml:space="preserve"> планирование, монтаж и настройка локальных вычислительных сетей (ЛВС);</w:t>
      </w:r>
    </w:p>
    <w:p w:rsidR="0041049B" w:rsidRPr="004E40D2" w:rsidRDefault="0041049B" w:rsidP="00B3345A">
      <w:pPr>
        <w:pStyle w:val="51"/>
        <w:numPr>
          <w:ilvl w:val="0"/>
          <w:numId w:val="7"/>
        </w:numPr>
        <w:shd w:val="clear" w:color="auto" w:fill="auto"/>
        <w:spacing w:before="0" w:after="0" w:line="276" w:lineRule="auto"/>
        <w:ind w:right="20" w:firstLine="851"/>
        <w:jc w:val="both"/>
        <w:rPr>
          <w:sz w:val="28"/>
          <w:szCs w:val="28"/>
        </w:rPr>
      </w:pPr>
      <w:r w:rsidRPr="004E40D2">
        <w:rPr>
          <w:color w:val="000000"/>
          <w:sz w:val="28"/>
          <w:szCs w:val="28"/>
          <w:lang w:eastAsia="ru-RU" w:bidi="ru-RU"/>
        </w:rPr>
        <w:t xml:space="preserve"> подбор, установка и сопровождение программного обеспечения для ЛВС и для обеспечения учебного и управленческого процесса;</w:t>
      </w:r>
    </w:p>
    <w:p w:rsidR="0041049B" w:rsidRPr="004E40D2" w:rsidRDefault="0041049B" w:rsidP="00B3345A">
      <w:pPr>
        <w:pStyle w:val="51"/>
        <w:numPr>
          <w:ilvl w:val="0"/>
          <w:numId w:val="7"/>
        </w:numPr>
        <w:shd w:val="clear" w:color="auto" w:fill="auto"/>
        <w:spacing w:before="0" w:after="0" w:line="276" w:lineRule="auto"/>
        <w:ind w:firstLine="851"/>
        <w:jc w:val="both"/>
        <w:rPr>
          <w:sz w:val="28"/>
          <w:szCs w:val="28"/>
        </w:rPr>
      </w:pPr>
      <w:r w:rsidRPr="004E40D2">
        <w:rPr>
          <w:color w:val="000000"/>
          <w:sz w:val="28"/>
          <w:szCs w:val="28"/>
          <w:lang w:eastAsia="ru-RU" w:bidi="ru-RU"/>
        </w:rPr>
        <w:t xml:space="preserve"> текущая поддержка работоспособности вычислительной техники ОУ;</w:t>
      </w:r>
    </w:p>
    <w:p w:rsidR="0041049B" w:rsidRPr="004E40D2" w:rsidRDefault="0041049B" w:rsidP="00B3345A">
      <w:pPr>
        <w:pStyle w:val="51"/>
        <w:numPr>
          <w:ilvl w:val="0"/>
          <w:numId w:val="7"/>
        </w:numPr>
        <w:shd w:val="clear" w:color="auto" w:fill="auto"/>
        <w:spacing w:before="0" w:after="0" w:line="276" w:lineRule="auto"/>
        <w:ind w:firstLine="851"/>
        <w:jc w:val="both"/>
        <w:rPr>
          <w:sz w:val="28"/>
          <w:szCs w:val="28"/>
        </w:rPr>
      </w:pPr>
      <w:r w:rsidRPr="004E40D2">
        <w:rPr>
          <w:color w:val="000000"/>
          <w:sz w:val="28"/>
          <w:szCs w:val="28"/>
          <w:lang w:eastAsia="ru-RU" w:bidi="ru-RU"/>
        </w:rPr>
        <w:t xml:space="preserve"> текущее администрирование ЛВС ОУ;</w:t>
      </w:r>
    </w:p>
    <w:p w:rsidR="0041049B" w:rsidRPr="004E40D2" w:rsidRDefault="0041049B" w:rsidP="00B3345A">
      <w:pPr>
        <w:pStyle w:val="51"/>
        <w:numPr>
          <w:ilvl w:val="0"/>
          <w:numId w:val="7"/>
        </w:numPr>
        <w:shd w:val="clear" w:color="auto" w:fill="auto"/>
        <w:spacing w:before="0" w:after="0" w:line="276" w:lineRule="auto"/>
        <w:ind w:right="20" w:firstLine="851"/>
        <w:jc w:val="both"/>
        <w:rPr>
          <w:sz w:val="28"/>
          <w:szCs w:val="28"/>
        </w:rPr>
      </w:pPr>
      <w:r w:rsidRPr="004E40D2">
        <w:rPr>
          <w:color w:val="000000"/>
          <w:sz w:val="28"/>
          <w:szCs w:val="28"/>
          <w:lang w:eastAsia="ru-RU" w:bidi="ru-RU"/>
        </w:rPr>
        <w:t xml:space="preserve"> обеспечение бесперебойной работы электронно-вычислительной техники и программного обеспечения, используемого для обработки информации учебной, научной, финансовой, кадровой и других видов деятельности ОУ;</w:t>
      </w:r>
    </w:p>
    <w:p w:rsidR="0041049B" w:rsidRPr="004E40D2" w:rsidRDefault="0041049B" w:rsidP="00B3345A">
      <w:pPr>
        <w:pStyle w:val="51"/>
        <w:numPr>
          <w:ilvl w:val="0"/>
          <w:numId w:val="7"/>
        </w:numPr>
        <w:shd w:val="clear" w:color="auto" w:fill="auto"/>
        <w:spacing w:before="0" w:after="0" w:line="276" w:lineRule="auto"/>
        <w:ind w:firstLine="851"/>
        <w:jc w:val="both"/>
        <w:rPr>
          <w:sz w:val="28"/>
          <w:szCs w:val="28"/>
        </w:rPr>
      </w:pPr>
      <w:r w:rsidRPr="004E40D2">
        <w:rPr>
          <w:color w:val="000000"/>
          <w:sz w:val="28"/>
          <w:szCs w:val="28"/>
          <w:lang w:eastAsia="ru-RU" w:bidi="ru-RU"/>
        </w:rPr>
        <w:t xml:space="preserve"> администрирование официального сайта ОУ и обслуживание электронной почты.</w:t>
      </w:r>
    </w:p>
    <w:p w:rsidR="0041049B" w:rsidRPr="004E40D2" w:rsidRDefault="0041049B" w:rsidP="000F3C21">
      <w:pPr>
        <w:pStyle w:val="51"/>
        <w:shd w:val="clear" w:color="auto" w:fill="auto"/>
        <w:spacing w:before="0" w:after="0" w:line="276" w:lineRule="auto"/>
        <w:ind w:left="280" w:firstLine="851"/>
        <w:jc w:val="both"/>
        <w:rPr>
          <w:sz w:val="28"/>
          <w:szCs w:val="28"/>
        </w:rPr>
      </w:pPr>
    </w:p>
    <w:p w:rsidR="0041049B" w:rsidRPr="004E40D2" w:rsidRDefault="0041049B" w:rsidP="000F3C21">
      <w:pPr>
        <w:pStyle w:val="51"/>
        <w:shd w:val="clear" w:color="auto" w:fill="auto"/>
        <w:spacing w:before="0" w:after="0" w:line="276" w:lineRule="auto"/>
        <w:ind w:firstLine="851"/>
        <w:jc w:val="both"/>
        <w:rPr>
          <w:sz w:val="28"/>
          <w:szCs w:val="28"/>
        </w:rPr>
      </w:pPr>
      <w:r w:rsidRPr="004E40D2">
        <w:rPr>
          <w:color w:val="000000"/>
          <w:sz w:val="28"/>
          <w:szCs w:val="28"/>
          <w:lang w:eastAsia="ru-RU" w:bidi="ru-RU"/>
        </w:rPr>
        <w:t>В процессе обучения используется лицензионное программное обеспечение:</w:t>
      </w:r>
    </w:p>
    <w:p w:rsidR="0041049B" w:rsidRPr="00C61DE5" w:rsidRDefault="0041049B" w:rsidP="00B3345A">
      <w:pPr>
        <w:pStyle w:val="51"/>
        <w:numPr>
          <w:ilvl w:val="0"/>
          <w:numId w:val="7"/>
        </w:numPr>
        <w:shd w:val="clear" w:color="auto" w:fill="auto"/>
        <w:spacing w:before="0" w:after="0" w:line="276" w:lineRule="auto"/>
        <w:ind w:right="20" w:firstLine="851"/>
        <w:jc w:val="both"/>
        <w:rPr>
          <w:sz w:val="28"/>
          <w:szCs w:val="28"/>
          <w:lang w:val="en-US"/>
        </w:rPr>
      </w:pPr>
      <w:r w:rsidRPr="004E40D2">
        <w:rPr>
          <w:color w:val="000000"/>
          <w:sz w:val="28"/>
          <w:szCs w:val="28"/>
          <w:lang w:eastAsia="ru-RU" w:bidi="ru-RU"/>
        </w:rPr>
        <w:t>операционные</w:t>
      </w:r>
      <w:r w:rsidRPr="00C61DE5">
        <w:rPr>
          <w:color w:val="000000"/>
          <w:sz w:val="28"/>
          <w:szCs w:val="28"/>
          <w:lang w:val="en-US" w:eastAsia="ru-RU" w:bidi="ru-RU"/>
        </w:rPr>
        <w:t xml:space="preserve"> </w:t>
      </w:r>
      <w:r w:rsidRPr="004E40D2">
        <w:rPr>
          <w:color w:val="000000"/>
          <w:sz w:val="28"/>
          <w:szCs w:val="28"/>
          <w:lang w:eastAsia="ru-RU" w:bidi="ru-RU"/>
        </w:rPr>
        <w:t>системы</w:t>
      </w:r>
      <w:r w:rsidRPr="00C61DE5">
        <w:rPr>
          <w:color w:val="000000"/>
          <w:sz w:val="28"/>
          <w:szCs w:val="28"/>
          <w:lang w:val="en-US" w:eastAsia="ru-RU" w:bidi="ru-RU"/>
        </w:rPr>
        <w:t xml:space="preserve">: </w:t>
      </w:r>
      <w:r w:rsidRPr="00C61DE5">
        <w:rPr>
          <w:color w:val="000000"/>
          <w:sz w:val="28"/>
          <w:szCs w:val="28"/>
          <w:lang w:val="en-US" w:bidi="en-US"/>
        </w:rPr>
        <w:t xml:space="preserve">Microsoft Windows XP Professional, Microsoft Windows </w:t>
      </w:r>
      <w:r>
        <w:rPr>
          <w:color w:val="000000"/>
          <w:sz w:val="28"/>
          <w:szCs w:val="28"/>
          <w:lang w:val="en-US" w:bidi="en-US"/>
        </w:rPr>
        <w:t xml:space="preserve">7 Home Edition, </w:t>
      </w:r>
      <w:r w:rsidRPr="00C61DE5">
        <w:rPr>
          <w:color w:val="000000"/>
          <w:sz w:val="28"/>
          <w:szCs w:val="28"/>
          <w:lang w:val="en-US" w:bidi="en-US"/>
        </w:rPr>
        <w:t xml:space="preserve">Microsoft Windows </w:t>
      </w:r>
      <w:r>
        <w:rPr>
          <w:color w:val="000000"/>
          <w:sz w:val="28"/>
          <w:szCs w:val="28"/>
          <w:lang w:val="en-US" w:bidi="en-US"/>
        </w:rPr>
        <w:t>7 Professional;</w:t>
      </w:r>
    </w:p>
    <w:p w:rsidR="0041049B" w:rsidRPr="00C61DE5" w:rsidRDefault="0041049B" w:rsidP="00B3345A">
      <w:pPr>
        <w:pStyle w:val="51"/>
        <w:numPr>
          <w:ilvl w:val="0"/>
          <w:numId w:val="7"/>
        </w:numPr>
        <w:shd w:val="clear" w:color="auto" w:fill="auto"/>
        <w:spacing w:before="0" w:after="0" w:line="276" w:lineRule="auto"/>
        <w:ind w:right="20" w:firstLine="851"/>
        <w:jc w:val="both"/>
        <w:rPr>
          <w:sz w:val="28"/>
          <w:szCs w:val="28"/>
          <w:lang w:val="en-US"/>
        </w:rPr>
      </w:pPr>
      <w:r w:rsidRPr="00C61DE5">
        <w:rPr>
          <w:color w:val="000000"/>
          <w:sz w:val="28"/>
          <w:szCs w:val="28"/>
          <w:lang w:val="en-US" w:bidi="en-US"/>
        </w:rPr>
        <w:t xml:space="preserve"> </w:t>
      </w:r>
      <w:r w:rsidRPr="004E40D2">
        <w:rPr>
          <w:color w:val="000000"/>
          <w:sz w:val="28"/>
          <w:szCs w:val="28"/>
          <w:lang w:eastAsia="ru-RU" w:bidi="ru-RU"/>
        </w:rPr>
        <w:t>офисные</w:t>
      </w:r>
      <w:r w:rsidRPr="00C61DE5">
        <w:rPr>
          <w:color w:val="000000"/>
          <w:sz w:val="28"/>
          <w:szCs w:val="28"/>
          <w:lang w:val="en-US" w:eastAsia="ru-RU" w:bidi="ru-RU"/>
        </w:rPr>
        <w:t xml:space="preserve"> </w:t>
      </w:r>
      <w:r w:rsidRPr="004E40D2">
        <w:rPr>
          <w:color w:val="000000"/>
          <w:sz w:val="28"/>
          <w:szCs w:val="28"/>
          <w:lang w:eastAsia="ru-RU" w:bidi="ru-RU"/>
        </w:rPr>
        <w:t>программы</w:t>
      </w:r>
      <w:r w:rsidRPr="00C61DE5">
        <w:rPr>
          <w:color w:val="000000"/>
          <w:sz w:val="28"/>
          <w:szCs w:val="28"/>
          <w:lang w:val="en-US" w:eastAsia="ru-RU" w:bidi="ru-RU"/>
        </w:rPr>
        <w:t xml:space="preserve">: </w:t>
      </w:r>
      <w:r w:rsidRPr="00C61DE5">
        <w:rPr>
          <w:color w:val="000000"/>
          <w:sz w:val="28"/>
          <w:szCs w:val="28"/>
          <w:lang w:val="en-US" w:bidi="en-US"/>
        </w:rPr>
        <w:t>Microsoft Office Professional Plus 200</w:t>
      </w:r>
      <w:r w:rsidRPr="00B35FDB">
        <w:rPr>
          <w:color w:val="000000"/>
          <w:sz w:val="28"/>
          <w:szCs w:val="28"/>
          <w:lang w:val="en-US" w:bidi="en-US"/>
        </w:rPr>
        <w:t>3</w:t>
      </w:r>
      <w:r w:rsidRPr="00C61DE5">
        <w:rPr>
          <w:color w:val="000000"/>
          <w:sz w:val="28"/>
          <w:szCs w:val="28"/>
          <w:lang w:val="en-US" w:bidi="en-US"/>
        </w:rPr>
        <w:t>;</w:t>
      </w:r>
    </w:p>
    <w:p w:rsidR="0041049B" w:rsidRPr="004E40D2" w:rsidRDefault="0041049B" w:rsidP="00B3345A">
      <w:pPr>
        <w:pStyle w:val="51"/>
        <w:numPr>
          <w:ilvl w:val="0"/>
          <w:numId w:val="7"/>
        </w:numPr>
        <w:shd w:val="clear" w:color="auto" w:fill="auto"/>
        <w:spacing w:before="0" w:after="0" w:line="276" w:lineRule="auto"/>
        <w:ind w:firstLine="851"/>
        <w:jc w:val="both"/>
        <w:rPr>
          <w:sz w:val="28"/>
          <w:szCs w:val="28"/>
        </w:rPr>
      </w:pPr>
      <w:r w:rsidRPr="00C61DE5">
        <w:rPr>
          <w:color w:val="000000"/>
          <w:sz w:val="28"/>
          <w:szCs w:val="28"/>
          <w:lang w:val="en-US" w:bidi="en-US"/>
        </w:rPr>
        <w:t xml:space="preserve"> </w:t>
      </w:r>
      <w:r w:rsidRPr="004E40D2">
        <w:rPr>
          <w:color w:val="000000"/>
          <w:sz w:val="28"/>
          <w:szCs w:val="28"/>
          <w:lang w:eastAsia="ru-RU" w:bidi="ru-RU"/>
        </w:rPr>
        <w:t xml:space="preserve">антивирусные программы: </w:t>
      </w:r>
      <w:proofErr w:type="spellStart"/>
      <w:r w:rsidRPr="004E40D2">
        <w:rPr>
          <w:color w:val="000000"/>
          <w:sz w:val="28"/>
          <w:szCs w:val="28"/>
          <w:lang w:eastAsia="ru-RU" w:bidi="ru-RU"/>
        </w:rPr>
        <w:t>Avast</w:t>
      </w:r>
      <w:proofErr w:type="spellEnd"/>
      <w:r>
        <w:rPr>
          <w:color w:val="000000"/>
          <w:sz w:val="28"/>
          <w:szCs w:val="28"/>
          <w:lang w:val="en-US" w:bidi="en-US"/>
        </w:rPr>
        <w:t>,AVG;</w:t>
      </w:r>
    </w:p>
    <w:p w:rsidR="0041049B" w:rsidRPr="004E40D2" w:rsidRDefault="0041049B" w:rsidP="00B3345A">
      <w:pPr>
        <w:pStyle w:val="51"/>
        <w:numPr>
          <w:ilvl w:val="0"/>
          <w:numId w:val="7"/>
        </w:numPr>
        <w:shd w:val="clear" w:color="auto" w:fill="auto"/>
        <w:spacing w:before="0" w:after="0" w:line="276" w:lineRule="auto"/>
        <w:ind w:firstLine="851"/>
        <w:jc w:val="both"/>
        <w:rPr>
          <w:sz w:val="28"/>
          <w:szCs w:val="28"/>
        </w:rPr>
      </w:pPr>
      <w:r w:rsidRPr="004E40D2">
        <w:rPr>
          <w:color w:val="000000"/>
          <w:sz w:val="28"/>
          <w:szCs w:val="28"/>
          <w:lang w:bidi="en-US"/>
        </w:rPr>
        <w:t xml:space="preserve"> </w:t>
      </w:r>
      <w:r w:rsidRPr="004E40D2">
        <w:rPr>
          <w:color w:val="000000"/>
          <w:sz w:val="28"/>
          <w:szCs w:val="28"/>
          <w:lang w:eastAsia="ru-RU" w:bidi="ru-RU"/>
        </w:rPr>
        <w:t xml:space="preserve">графические редакторы: </w:t>
      </w:r>
      <w:r>
        <w:rPr>
          <w:color w:val="000000"/>
          <w:sz w:val="28"/>
          <w:szCs w:val="28"/>
          <w:lang w:val="en-US" w:eastAsia="ru-RU" w:bidi="ru-RU"/>
        </w:rPr>
        <w:t>Paint.NET</w:t>
      </w:r>
      <w:r w:rsidRPr="004E40D2">
        <w:rPr>
          <w:color w:val="000000"/>
          <w:sz w:val="28"/>
          <w:szCs w:val="28"/>
          <w:lang w:bidi="en-US"/>
        </w:rPr>
        <w:t>;</w:t>
      </w:r>
    </w:p>
    <w:p w:rsidR="0041049B" w:rsidRPr="004E40D2" w:rsidRDefault="0041049B" w:rsidP="000F3C21">
      <w:pPr>
        <w:pStyle w:val="51"/>
        <w:shd w:val="clear" w:color="auto" w:fill="auto"/>
        <w:spacing w:before="0" w:after="0" w:line="276" w:lineRule="auto"/>
        <w:ind w:firstLine="851"/>
        <w:jc w:val="both"/>
        <w:rPr>
          <w:sz w:val="28"/>
          <w:szCs w:val="28"/>
        </w:rPr>
      </w:pPr>
      <w:r w:rsidRPr="004E40D2">
        <w:rPr>
          <w:color w:val="000000"/>
          <w:sz w:val="28"/>
          <w:szCs w:val="28"/>
          <w:lang w:bidi="en-US"/>
        </w:rPr>
        <w:t xml:space="preserve">-      </w:t>
      </w:r>
      <w:r w:rsidRPr="004E40D2">
        <w:rPr>
          <w:color w:val="000000"/>
          <w:sz w:val="28"/>
          <w:szCs w:val="28"/>
          <w:lang w:eastAsia="ru-RU" w:bidi="ru-RU"/>
        </w:rPr>
        <w:t xml:space="preserve">система автоматического распознавания текста </w:t>
      </w:r>
      <w:proofErr w:type="spellStart"/>
      <w:r w:rsidRPr="004E40D2">
        <w:rPr>
          <w:color w:val="000000"/>
          <w:sz w:val="28"/>
          <w:szCs w:val="28"/>
          <w:lang w:bidi="en-US"/>
        </w:rPr>
        <w:t>Fine</w:t>
      </w:r>
      <w:proofErr w:type="spellEnd"/>
      <w:r w:rsidRPr="004E40D2">
        <w:rPr>
          <w:color w:val="000000"/>
          <w:sz w:val="28"/>
          <w:szCs w:val="28"/>
          <w:lang w:bidi="en-US"/>
        </w:rPr>
        <w:t xml:space="preserve"> </w:t>
      </w:r>
      <w:proofErr w:type="spellStart"/>
      <w:r w:rsidRPr="004E40D2">
        <w:rPr>
          <w:color w:val="000000"/>
          <w:sz w:val="28"/>
          <w:szCs w:val="28"/>
          <w:lang w:bidi="en-US"/>
        </w:rPr>
        <w:t>Reader</w:t>
      </w:r>
      <w:proofErr w:type="spellEnd"/>
      <w:r w:rsidRPr="004E40D2">
        <w:rPr>
          <w:color w:val="000000"/>
          <w:sz w:val="28"/>
          <w:szCs w:val="28"/>
          <w:lang w:bidi="en-US"/>
        </w:rPr>
        <w:t>;</w:t>
      </w:r>
    </w:p>
    <w:p w:rsidR="0041049B" w:rsidRPr="004E40D2" w:rsidRDefault="0041049B" w:rsidP="00B3345A">
      <w:pPr>
        <w:pStyle w:val="51"/>
        <w:numPr>
          <w:ilvl w:val="0"/>
          <w:numId w:val="7"/>
        </w:numPr>
        <w:shd w:val="clear" w:color="auto" w:fill="auto"/>
        <w:spacing w:before="0" w:after="0" w:line="276" w:lineRule="auto"/>
        <w:ind w:right="20" w:firstLine="851"/>
        <w:jc w:val="both"/>
        <w:rPr>
          <w:sz w:val="28"/>
          <w:szCs w:val="28"/>
        </w:rPr>
      </w:pPr>
      <w:r w:rsidRPr="004E40D2">
        <w:rPr>
          <w:color w:val="000000"/>
          <w:sz w:val="28"/>
          <w:szCs w:val="28"/>
          <w:lang w:bidi="en-US"/>
        </w:rPr>
        <w:t xml:space="preserve"> </w:t>
      </w:r>
      <w:r w:rsidRPr="004E40D2">
        <w:rPr>
          <w:color w:val="000000"/>
          <w:sz w:val="28"/>
          <w:szCs w:val="28"/>
          <w:lang w:eastAsia="ru-RU" w:bidi="ru-RU"/>
        </w:rPr>
        <w:t>специальное программное обеспечение, используемое в учебном процессе: 1С: Предприятие 8.3.</w:t>
      </w:r>
    </w:p>
    <w:p w:rsidR="0041049B" w:rsidRPr="004E40D2" w:rsidRDefault="0041049B" w:rsidP="000F3C21">
      <w:pPr>
        <w:pStyle w:val="51"/>
        <w:shd w:val="clear" w:color="auto" w:fill="auto"/>
        <w:spacing w:before="0" w:after="0" w:line="276" w:lineRule="auto"/>
        <w:ind w:right="20" w:firstLine="851"/>
        <w:jc w:val="both"/>
        <w:rPr>
          <w:sz w:val="28"/>
          <w:szCs w:val="28"/>
        </w:rPr>
      </w:pPr>
      <w:r w:rsidRPr="004E40D2">
        <w:rPr>
          <w:color w:val="000000"/>
          <w:sz w:val="28"/>
          <w:szCs w:val="28"/>
          <w:lang w:eastAsia="ru-RU" w:bidi="ru-RU"/>
        </w:rPr>
        <w:t>В т</w:t>
      </w:r>
      <w:r>
        <w:rPr>
          <w:color w:val="000000"/>
          <w:sz w:val="28"/>
          <w:szCs w:val="28"/>
          <w:lang w:eastAsia="ru-RU" w:bidi="ru-RU"/>
        </w:rPr>
        <w:t>ехникуме создана локальная сеть</w:t>
      </w:r>
      <w:r w:rsidRPr="004E40D2">
        <w:rPr>
          <w:color w:val="000000"/>
          <w:sz w:val="28"/>
          <w:szCs w:val="28"/>
          <w:lang w:eastAsia="ru-RU" w:bidi="ru-RU"/>
        </w:rPr>
        <w:t xml:space="preserve">. К локальной сети подключены </w:t>
      </w:r>
      <w:r w:rsidRPr="004E40D2">
        <w:rPr>
          <w:color w:val="000000"/>
          <w:sz w:val="28"/>
          <w:szCs w:val="28"/>
          <w:lang w:eastAsia="ru-RU" w:bidi="ru-RU"/>
        </w:rPr>
        <w:lastRenderedPageBreak/>
        <w:t>компьютерные классы, компьютеры администрации, библиотеки и преподавателей. Благодаря созданию разветвленной локальной сети с выходом на глобальные телекоммуникации, преподаватели, сотрудники и обучающиеся техникума имеют возможность бесплатного доступа к информационным ресурсам Интернет. В настоящее время предоставление информационных услуг для отмеченных категорий пользователей возможно из любого компьютерного класса и рабочего места.</w:t>
      </w:r>
    </w:p>
    <w:p w:rsidR="0041049B" w:rsidRDefault="0041049B" w:rsidP="000F3C21">
      <w:pPr>
        <w:pStyle w:val="51"/>
        <w:shd w:val="clear" w:color="auto" w:fill="auto"/>
        <w:spacing w:before="0" w:after="0" w:line="276" w:lineRule="auto"/>
        <w:ind w:right="20" w:firstLine="851"/>
        <w:jc w:val="both"/>
        <w:rPr>
          <w:color w:val="000000"/>
          <w:sz w:val="28"/>
          <w:szCs w:val="28"/>
          <w:lang w:eastAsia="ru-RU" w:bidi="ru-RU"/>
        </w:rPr>
      </w:pPr>
      <w:r w:rsidRPr="004E40D2">
        <w:rPr>
          <w:color w:val="000000"/>
          <w:sz w:val="28"/>
          <w:szCs w:val="28"/>
          <w:lang w:eastAsia="ru-RU" w:bidi="ru-RU"/>
        </w:rPr>
        <w:t>Для реализации социально-общественной части информационного пространства ведется работа по администрированию официального сайта техникума</w:t>
      </w:r>
      <w:r w:rsidRPr="006F66E9">
        <w:rPr>
          <w:color w:val="000000"/>
          <w:sz w:val="28"/>
          <w:szCs w:val="28"/>
          <w:lang w:eastAsia="ru-RU" w:bidi="ru-RU"/>
        </w:rPr>
        <w:t xml:space="preserve"> </w:t>
      </w:r>
      <w:proofErr w:type="spellStart"/>
      <w:r>
        <w:rPr>
          <w:color w:val="000000"/>
          <w:sz w:val="28"/>
          <w:szCs w:val="28"/>
          <w:lang w:val="en-US" w:eastAsia="ru-RU" w:bidi="ru-RU"/>
        </w:rPr>
        <w:t>spo</w:t>
      </w:r>
      <w:proofErr w:type="spellEnd"/>
      <w:r w:rsidRPr="006F66E9">
        <w:rPr>
          <w:color w:val="000000"/>
          <w:sz w:val="28"/>
          <w:szCs w:val="28"/>
          <w:lang w:eastAsia="ru-RU" w:bidi="ru-RU"/>
        </w:rPr>
        <w:t>-</w:t>
      </w:r>
      <w:proofErr w:type="spellStart"/>
      <w:r>
        <w:rPr>
          <w:color w:val="000000"/>
          <w:sz w:val="28"/>
          <w:szCs w:val="28"/>
          <w:lang w:val="en-US" w:eastAsia="ru-RU" w:bidi="ru-RU"/>
        </w:rPr>
        <w:t>dpt</w:t>
      </w:r>
      <w:proofErr w:type="spellEnd"/>
      <w:r w:rsidRPr="006F66E9">
        <w:rPr>
          <w:color w:val="000000"/>
          <w:sz w:val="28"/>
          <w:szCs w:val="28"/>
          <w:lang w:eastAsia="ru-RU" w:bidi="ru-RU"/>
        </w:rPr>
        <w:t>.</w:t>
      </w:r>
      <w:proofErr w:type="spellStart"/>
      <w:r>
        <w:rPr>
          <w:color w:val="000000"/>
          <w:sz w:val="28"/>
          <w:szCs w:val="28"/>
          <w:lang w:val="en-US" w:eastAsia="ru-RU" w:bidi="ru-RU"/>
        </w:rPr>
        <w:t>ru</w:t>
      </w:r>
      <w:proofErr w:type="spellEnd"/>
      <w:r w:rsidRPr="004E40D2">
        <w:rPr>
          <w:color w:val="000000"/>
          <w:sz w:val="28"/>
          <w:szCs w:val="28"/>
          <w:lang w:eastAsia="ru-RU" w:bidi="ru-RU"/>
        </w:rPr>
        <w:t>. Сайт предназначен для размещения официальной и оперативной информации, касающейся основных сфер деятельности техникума, новостей. Целью создания и функционирования сайта является развитие единого образовательного информационного пространства техникума. Перечень информации, размещенной на сайте техникума, и сроки ее обновления определяются в соответствии с Положением об официальном сайте ГБПОУ РК «</w:t>
      </w:r>
      <w:r w:rsidRPr="006F66E9">
        <w:rPr>
          <w:sz w:val="28"/>
          <w:szCs w:val="28"/>
        </w:rPr>
        <w:t>Джанкойский дорожно-строительный техникум</w:t>
      </w:r>
      <w:r w:rsidRPr="004E40D2">
        <w:rPr>
          <w:color w:val="000000"/>
          <w:sz w:val="28"/>
          <w:szCs w:val="28"/>
          <w:lang w:eastAsia="ru-RU" w:bidi="ru-RU"/>
        </w:rPr>
        <w:t>».</w:t>
      </w:r>
    </w:p>
    <w:p w:rsidR="0041049B" w:rsidRPr="004E40D2" w:rsidRDefault="0041049B" w:rsidP="000F3C21">
      <w:pPr>
        <w:pStyle w:val="51"/>
        <w:shd w:val="clear" w:color="auto" w:fill="auto"/>
        <w:spacing w:before="0" w:after="0" w:line="276" w:lineRule="auto"/>
        <w:ind w:right="20" w:firstLine="851"/>
        <w:jc w:val="both"/>
        <w:rPr>
          <w:sz w:val="28"/>
          <w:szCs w:val="28"/>
        </w:rPr>
      </w:pPr>
    </w:p>
    <w:p w:rsidR="0041049B" w:rsidRPr="004E40D2" w:rsidRDefault="0041049B" w:rsidP="000F3C21">
      <w:pPr>
        <w:pStyle w:val="51"/>
        <w:shd w:val="clear" w:color="auto" w:fill="auto"/>
        <w:spacing w:before="0" w:after="0" w:line="276" w:lineRule="auto"/>
        <w:ind w:right="20" w:firstLine="851"/>
        <w:jc w:val="both"/>
        <w:rPr>
          <w:sz w:val="28"/>
          <w:szCs w:val="28"/>
        </w:rPr>
      </w:pPr>
      <w:r w:rsidRPr="00C55B4C">
        <w:rPr>
          <w:b/>
          <w:color w:val="000000"/>
          <w:sz w:val="28"/>
          <w:szCs w:val="28"/>
          <w:lang w:eastAsia="ru-RU" w:bidi="ru-RU"/>
        </w:rPr>
        <w:t>Вывод</w:t>
      </w:r>
      <w:r w:rsidRPr="004E40D2">
        <w:rPr>
          <w:color w:val="000000"/>
          <w:sz w:val="28"/>
          <w:szCs w:val="28"/>
          <w:lang w:eastAsia="ru-RU" w:bidi="ru-RU"/>
        </w:rPr>
        <w:t>: Использование новых информационных технологий и вычислительной техники в учебном процессе техникума способствует интенсификации процессов образования и подготовки студентов к жизни и профессиональной деятельности в информационном</w:t>
      </w:r>
      <w:r>
        <w:rPr>
          <w:color w:val="000000"/>
          <w:sz w:val="28"/>
          <w:szCs w:val="28"/>
          <w:lang w:eastAsia="ru-RU" w:bidi="ru-RU"/>
        </w:rPr>
        <w:t xml:space="preserve"> пространстве</w:t>
      </w:r>
      <w:r w:rsidRPr="004E40D2">
        <w:rPr>
          <w:color w:val="000000"/>
          <w:sz w:val="28"/>
          <w:szCs w:val="28"/>
          <w:lang w:eastAsia="ru-RU" w:bidi="ru-RU"/>
        </w:rPr>
        <w:t>. Программно-информационное обеспечение всех циклов дисциплин и программное обеспечение   соответствует необходимым требованиям подготовки студентов.</w:t>
      </w:r>
    </w:p>
    <w:p w:rsidR="00756D4E" w:rsidRPr="00C9145B" w:rsidRDefault="00756D4E" w:rsidP="000F3C21">
      <w:pPr>
        <w:pStyle w:val="51"/>
        <w:shd w:val="clear" w:color="auto" w:fill="auto"/>
        <w:spacing w:before="0" w:after="0" w:line="276" w:lineRule="auto"/>
        <w:ind w:right="20" w:firstLine="851"/>
        <w:jc w:val="both"/>
        <w:rPr>
          <w:sz w:val="28"/>
          <w:szCs w:val="28"/>
        </w:rPr>
      </w:pPr>
    </w:p>
    <w:p w:rsidR="001D04BD" w:rsidRPr="00C9145B" w:rsidRDefault="001D04BD" w:rsidP="000F3C21">
      <w:pPr>
        <w:pStyle w:val="51"/>
        <w:shd w:val="clear" w:color="auto" w:fill="auto"/>
        <w:spacing w:before="0" w:after="0" w:line="276" w:lineRule="auto"/>
        <w:ind w:right="20" w:firstLine="851"/>
        <w:jc w:val="both"/>
        <w:rPr>
          <w:b/>
          <w:sz w:val="28"/>
          <w:szCs w:val="28"/>
        </w:rPr>
      </w:pPr>
      <w:r w:rsidRPr="00C9145B">
        <w:rPr>
          <w:b/>
          <w:sz w:val="28"/>
          <w:szCs w:val="28"/>
        </w:rPr>
        <w:t>3.3.3 Собственные учебно-методические материалы</w:t>
      </w:r>
    </w:p>
    <w:p w:rsidR="001D04BD" w:rsidRPr="00C9145B" w:rsidRDefault="00D92CEA" w:rsidP="000F3C21">
      <w:pPr>
        <w:autoSpaceDE w:val="0"/>
        <w:autoSpaceDN w:val="0"/>
        <w:adjustRightInd w:val="0"/>
        <w:spacing w:after="0"/>
        <w:ind w:firstLine="851"/>
        <w:jc w:val="both"/>
        <w:rPr>
          <w:rFonts w:ascii="Times New Roman" w:hAnsi="Times New Roman" w:cs="Times New Roman"/>
          <w:color w:val="000000"/>
          <w:sz w:val="28"/>
          <w:szCs w:val="28"/>
          <w:lang w:eastAsia="ru-RU" w:bidi="ru-RU"/>
        </w:rPr>
      </w:pPr>
      <w:r w:rsidRPr="00C9145B">
        <w:rPr>
          <w:rFonts w:ascii="Times New Roman" w:hAnsi="Times New Roman" w:cs="Times New Roman"/>
          <w:color w:val="000000"/>
          <w:sz w:val="28"/>
          <w:szCs w:val="28"/>
          <w:lang w:eastAsia="ru-RU" w:bidi="ru-RU"/>
        </w:rPr>
        <w:t>Для поддержания образовательного процесса методической службой и педагогическими работниками разрабатываются учебно-методические материалы, методические указания и методические рекомендации. Основными видами учебно-методической документации и методических разработок, созданных преподавателями техникума, являются: рабочие учебные программы и комплексное уч</w:t>
      </w:r>
      <w:r w:rsidR="00381905" w:rsidRPr="00C9145B">
        <w:rPr>
          <w:rFonts w:ascii="Times New Roman" w:hAnsi="Times New Roman" w:cs="Times New Roman"/>
          <w:color w:val="000000"/>
          <w:sz w:val="28"/>
          <w:szCs w:val="28"/>
          <w:lang w:eastAsia="ru-RU" w:bidi="ru-RU"/>
        </w:rPr>
        <w:t>ебно-методическое обеспечение (</w:t>
      </w:r>
      <w:r w:rsidRPr="00C9145B">
        <w:rPr>
          <w:rFonts w:ascii="Times New Roman" w:hAnsi="Times New Roman" w:cs="Times New Roman"/>
          <w:color w:val="000000"/>
          <w:sz w:val="28"/>
          <w:szCs w:val="28"/>
          <w:lang w:eastAsia="ru-RU" w:bidi="ru-RU"/>
        </w:rPr>
        <w:t xml:space="preserve">КУМО)  учебных дисциплин/профессиональных модулей. Для организации разработки и комплектования </w:t>
      </w:r>
      <w:r w:rsidRPr="00C9145B">
        <w:rPr>
          <w:rStyle w:val="0pt"/>
          <w:rFonts w:eastAsiaTheme="minorHAnsi"/>
          <w:b w:val="0"/>
          <w:i w:val="0"/>
          <w:sz w:val="28"/>
          <w:szCs w:val="28"/>
        </w:rPr>
        <w:t>КУМО</w:t>
      </w:r>
      <w:r w:rsidR="00381905" w:rsidRPr="00C9145B">
        <w:rPr>
          <w:rFonts w:ascii="Times New Roman" w:hAnsi="Times New Roman" w:cs="Times New Roman"/>
          <w:color w:val="000000"/>
          <w:sz w:val="28"/>
          <w:szCs w:val="28"/>
          <w:lang w:eastAsia="ru-RU" w:bidi="ru-RU"/>
        </w:rPr>
        <w:t xml:space="preserve"> (общеобразовательного</w:t>
      </w:r>
      <w:r w:rsidRPr="00C9145B">
        <w:rPr>
          <w:rFonts w:ascii="Times New Roman" w:hAnsi="Times New Roman" w:cs="Times New Roman"/>
          <w:color w:val="000000"/>
          <w:sz w:val="28"/>
          <w:szCs w:val="28"/>
          <w:lang w:eastAsia="ru-RU" w:bidi="ru-RU"/>
        </w:rPr>
        <w:t xml:space="preserve"> и профессионального цикла) в техникуме разработано Положение </w:t>
      </w:r>
      <w:r w:rsidRPr="00C9145B">
        <w:rPr>
          <w:rFonts w:ascii="Times New Roman" w:eastAsia="Calibri" w:hAnsi="Times New Roman" w:cs="Times New Roman"/>
          <w:bCs/>
          <w:sz w:val="28"/>
          <w:szCs w:val="28"/>
        </w:rPr>
        <w:t xml:space="preserve">о комплексном учебно-методическом обеспечении </w:t>
      </w:r>
      <w:r w:rsidRPr="00C9145B">
        <w:rPr>
          <w:rFonts w:ascii="Times New Roman" w:hAnsi="Times New Roman" w:cs="Times New Roman"/>
          <w:bCs/>
          <w:sz w:val="28"/>
          <w:szCs w:val="28"/>
        </w:rPr>
        <w:t xml:space="preserve"> </w:t>
      </w:r>
      <w:r w:rsidRPr="00C9145B">
        <w:rPr>
          <w:rFonts w:ascii="Times New Roman" w:eastAsia="Calibri" w:hAnsi="Times New Roman" w:cs="Times New Roman"/>
          <w:bCs/>
          <w:sz w:val="28"/>
          <w:szCs w:val="28"/>
        </w:rPr>
        <w:t>профессиональных модулей и учебных дисциплин</w:t>
      </w:r>
      <w:r w:rsidR="001D04BD" w:rsidRPr="00C9145B">
        <w:rPr>
          <w:rFonts w:ascii="Times New Roman" w:hAnsi="Times New Roman" w:cs="Times New Roman"/>
          <w:color w:val="000000"/>
          <w:sz w:val="28"/>
          <w:szCs w:val="28"/>
          <w:lang w:eastAsia="ru-RU" w:bidi="ru-RU"/>
        </w:rPr>
        <w:t xml:space="preserve">, в котором определен состав </w:t>
      </w:r>
      <w:r w:rsidRPr="00C9145B">
        <w:rPr>
          <w:rFonts w:ascii="Times New Roman" w:hAnsi="Times New Roman" w:cs="Times New Roman"/>
          <w:color w:val="000000"/>
          <w:sz w:val="28"/>
          <w:szCs w:val="28"/>
          <w:lang w:eastAsia="ru-RU" w:bidi="ru-RU"/>
        </w:rPr>
        <w:t>КУМО</w:t>
      </w:r>
      <w:r w:rsidR="001D04BD" w:rsidRPr="00C9145B">
        <w:rPr>
          <w:rFonts w:ascii="Times New Roman" w:hAnsi="Times New Roman" w:cs="Times New Roman"/>
          <w:color w:val="000000"/>
          <w:sz w:val="28"/>
          <w:szCs w:val="28"/>
          <w:lang w:eastAsia="ru-RU" w:bidi="ru-RU"/>
        </w:rPr>
        <w:t>:</w:t>
      </w:r>
    </w:p>
    <w:tbl>
      <w:tblPr>
        <w:tblW w:w="10031" w:type="dxa"/>
        <w:tblLook w:val="01E0" w:firstRow="1" w:lastRow="1" w:firstColumn="1" w:lastColumn="1" w:noHBand="0" w:noVBand="0"/>
      </w:tblPr>
      <w:tblGrid>
        <w:gridCol w:w="10031"/>
      </w:tblGrid>
      <w:tr w:rsidR="00D92CEA" w:rsidRPr="00C9145B" w:rsidTr="00D92CEA">
        <w:tc>
          <w:tcPr>
            <w:tcW w:w="8330" w:type="dxa"/>
            <w:shd w:val="clear" w:color="auto" w:fill="auto"/>
            <w:vAlign w:val="center"/>
          </w:tcPr>
          <w:p w:rsidR="00D92CEA" w:rsidRPr="00C9145B" w:rsidRDefault="00D92CEA" w:rsidP="000F3C21">
            <w:pPr>
              <w:spacing w:after="0"/>
              <w:ind w:firstLine="851"/>
              <w:contextualSpacing/>
              <w:jc w:val="both"/>
              <w:rPr>
                <w:rFonts w:ascii="Times New Roman" w:eastAsia="Times New Roman" w:hAnsi="Times New Roman" w:cs="Times New Roman"/>
                <w:sz w:val="28"/>
                <w:szCs w:val="28"/>
              </w:rPr>
            </w:pPr>
          </w:p>
        </w:tc>
      </w:tr>
      <w:tr w:rsidR="00D92CEA" w:rsidRPr="00C9145B" w:rsidTr="00D92CEA">
        <w:tc>
          <w:tcPr>
            <w:tcW w:w="8330" w:type="dxa"/>
            <w:shd w:val="clear" w:color="auto" w:fill="auto"/>
          </w:tcPr>
          <w:p w:rsidR="00D92CEA" w:rsidRPr="00C9145B" w:rsidRDefault="00D92CEA" w:rsidP="000F3C21">
            <w:pPr>
              <w:spacing w:after="0"/>
              <w:ind w:firstLine="851"/>
              <w:contextualSpacing/>
              <w:jc w:val="both"/>
              <w:rPr>
                <w:rFonts w:ascii="Times New Roman" w:eastAsia="Times New Roman" w:hAnsi="Times New Roman" w:cs="Times New Roman"/>
                <w:b/>
                <w:i/>
                <w:sz w:val="28"/>
                <w:szCs w:val="28"/>
              </w:rPr>
            </w:pPr>
            <w:r w:rsidRPr="00C9145B">
              <w:rPr>
                <w:rFonts w:ascii="Times New Roman" w:eastAsia="Times New Roman" w:hAnsi="Times New Roman" w:cs="Times New Roman"/>
                <w:b/>
                <w:i/>
                <w:sz w:val="28"/>
                <w:szCs w:val="28"/>
              </w:rPr>
              <w:t>1. Нормативный комплект</w:t>
            </w:r>
          </w:p>
        </w:tc>
      </w:tr>
      <w:tr w:rsidR="00D92CEA" w:rsidRPr="00C9145B" w:rsidTr="00D92CEA">
        <w:tc>
          <w:tcPr>
            <w:tcW w:w="8330" w:type="dxa"/>
            <w:shd w:val="clear" w:color="auto" w:fill="auto"/>
          </w:tcPr>
          <w:p w:rsidR="00D92CEA" w:rsidRPr="00C9145B" w:rsidRDefault="00D92CEA" w:rsidP="000F3C21">
            <w:pPr>
              <w:spacing w:after="0"/>
              <w:ind w:firstLine="851"/>
              <w:contextualSpacing/>
              <w:jc w:val="both"/>
              <w:rPr>
                <w:rFonts w:ascii="Times New Roman" w:eastAsia="Times New Roman" w:hAnsi="Times New Roman" w:cs="Times New Roman"/>
                <w:sz w:val="28"/>
                <w:szCs w:val="28"/>
              </w:rPr>
            </w:pPr>
            <w:r w:rsidRPr="00C9145B">
              <w:rPr>
                <w:rFonts w:ascii="Times New Roman" w:eastAsia="Times New Roman" w:hAnsi="Times New Roman" w:cs="Times New Roman"/>
                <w:sz w:val="28"/>
                <w:szCs w:val="28"/>
              </w:rPr>
              <w:t>1.1. Примерная программа.</w:t>
            </w:r>
          </w:p>
        </w:tc>
      </w:tr>
      <w:tr w:rsidR="00D92CEA" w:rsidRPr="00C9145B" w:rsidTr="00D92CEA">
        <w:tc>
          <w:tcPr>
            <w:tcW w:w="8330" w:type="dxa"/>
            <w:shd w:val="clear" w:color="auto" w:fill="auto"/>
          </w:tcPr>
          <w:p w:rsidR="00D92CEA" w:rsidRPr="00C9145B" w:rsidRDefault="00D92CEA" w:rsidP="000F3C21">
            <w:pPr>
              <w:spacing w:after="0"/>
              <w:ind w:firstLine="851"/>
              <w:contextualSpacing/>
              <w:jc w:val="both"/>
              <w:rPr>
                <w:rFonts w:ascii="Times New Roman" w:eastAsia="Times New Roman" w:hAnsi="Times New Roman" w:cs="Times New Roman"/>
                <w:bCs/>
                <w:sz w:val="28"/>
                <w:szCs w:val="28"/>
              </w:rPr>
            </w:pPr>
            <w:r w:rsidRPr="00C9145B">
              <w:rPr>
                <w:rFonts w:ascii="Times New Roman" w:eastAsia="Times New Roman" w:hAnsi="Times New Roman" w:cs="Times New Roman"/>
                <w:bCs/>
                <w:sz w:val="28"/>
                <w:szCs w:val="28"/>
              </w:rPr>
              <w:t>1.2. Рабочая программа профессионального модуля или  дисциплины.</w:t>
            </w:r>
          </w:p>
        </w:tc>
      </w:tr>
      <w:tr w:rsidR="00D92CEA" w:rsidRPr="00C9145B" w:rsidTr="00D92CEA">
        <w:tc>
          <w:tcPr>
            <w:tcW w:w="8330" w:type="dxa"/>
            <w:shd w:val="clear" w:color="auto" w:fill="auto"/>
          </w:tcPr>
          <w:p w:rsidR="00D92CEA" w:rsidRPr="00C9145B" w:rsidRDefault="00D92CEA" w:rsidP="000F3C21">
            <w:pPr>
              <w:spacing w:after="0"/>
              <w:ind w:firstLine="851"/>
              <w:contextualSpacing/>
              <w:jc w:val="both"/>
              <w:rPr>
                <w:rFonts w:ascii="Times New Roman" w:eastAsia="Times New Roman" w:hAnsi="Times New Roman" w:cs="Times New Roman"/>
                <w:bCs/>
                <w:sz w:val="28"/>
                <w:szCs w:val="28"/>
              </w:rPr>
            </w:pPr>
            <w:r w:rsidRPr="00C9145B">
              <w:rPr>
                <w:rFonts w:ascii="Times New Roman" w:eastAsia="Times New Roman" w:hAnsi="Times New Roman" w:cs="Times New Roman"/>
                <w:bCs/>
                <w:sz w:val="28"/>
                <w:szCs w:val="28"/>
              </w:rPr>
              <w:lastRenderedPageBreak/>
              <w:t xml:space="preserve">1.3 </w:t>
            </w:r>
            <w:r w:rsidRPr="00C9145B">
              <w:rPr>
                <w:rFonts w:ascii="Times New Roman" w:eastAsia="Times New Roman" w:hAnsi="Times New Roman" w:cs="Times New Roman"/>
                <w:sz w:val="28"/>
                <w:szCs w:val="28"/>
              </w:rPr>
              <w:t>Комплект контрольно-оценочных средств</w:t>
            </w:r>
          </w:p>
        </w:tc>
      </w:tr>
      <w:tr w:rsidR="00D92CEA" w:rsidRPr="00C9145B" w:rsidTr="00D92CEA">
        <w:tc>
          <w:tcPr>
            <w:tcW w:w="8330" w:type="dxa"/>
            <w:shd w:val="clear" w:color="auto" w:fill="auto"/>
          </w:tcPr>
          <w:p w:rsidR="00D92CEA" w:rsidRPr="00C9145B" w:rsidRDefault="00D92CEA" w:rsidP="000F3C21">
            <w:pPr>
              <w:spacing w:after="0"/>
              <w:ind w:firstLine="851"/>
              <w:contextualSpacing/>
              <w:jc w:val="both"/>
              <w:rPr>
                <w:rFonts w:ascii="Times New Roman" w:eastAsia="Times New Roman" w:hAnsi="Times New Roman" w:cs="Times New Roman"/>
                <w:bCs/>
                <w:sz w:val="28"/>
                <w:szCs w:val="28"/>
              </w:rPr>
            </w:pPr>
            <w:r w:rsidRPr="00C9145B">
              <w:rPr>
                <w:rFonts w:ascii="Times New Roman" w:eastAsia="Times New Roman" w:hAnsi="Times New Roman" w:cs="Times New Roman"/>
                <w:bCs/>
                <w:sz w:val="28"/>
                <w:szCs w:val="28"/>
              </w:rPr>
              <w:t>1.3.1. Реестр</w:t>
            </w:r>
          </w:p>
        </w:tc>
      </w:tr>
      <w:tr w:rsidR="00D92CEA" w:rsidRPr="00C9145B" w:rsidTr="00D92CEA">
        <w:tc>
          <w:tcPr>
            <w:tcW w:w="8330" w:type="dxa"/>
            <w:shd w:val="clear" w:color="auto" w:fill="auto"/>
          </w:tcPr>
          <w:p w:rsidR="00D92CEA" w:rsidRPr="00C9145B" w:rsidRDefault="00D92CEA" w:rsidP="000F3C21">
            <w:pPr>
              <w:spacing w:after="0"/>
              <w:ind w:firstLine="851"/>
              <w:contextualSpacing/>
              <w:jc w:val="both"/>
              <w:rPr>
                <w:rFonts w:ascii="Times New Roman" w:eastAsia="Times New Roman" w:hAnsi="Times New Roman" w:cs="Times New Roman"/>
                <w:sz w:val="28"/>
                <w:szCs w:val="28"/>
              </w:rPr>
            </w:pPr>
            <w:r w:rsidRPr="00C9145B">
              <w:rPr>
                <w:rFonts w:ascii="Times New Roman" w:eastAsia="Times New Roman" w:hAnsi="Times New Roman" w:cs="Times New Roman"/>
                <w:bCs/>
                <w:sz w:val="28"/>
                <w:szCs w:val="28"/>
              </w:rPr>
              <w:t>1.3.2. В</w:t>
            </w:r>
            <w:r w:rsidRPr="00C9145B">
              <w:rPr>
                <w:rFonts w:ascii="Times New Roman" w:eastAsia="Times New Roman" w:hAnsi="Times New Roman" w:cs="Times New Roman"/>
                <w:sz w:val="28"/>
                <w:szCs w:val="28"/>
              </w:rPr>
              <w:t>иды работ на учебной или производственной практике и требования к их выполнению (для профессионального модуля)</w:t>
            </w:r>
          </w:p>
        </w:tc>
      </w:tr>
      <w:tr w:rsidR="00D92CEA" w:rsidRPr="00C9145B" w:rsidTr="00D92CEA">
        <w:tc>
          <w:tcPr>
            <w:tcW w:w="8330" w:type="dxa"/>
            <w:shd w:val="clear" w:color="auto" w:fill="auto"/>
          </w:tcPr>
          <w:p w:rsidR="00D92CEA" w:rsidRPr="00C9145B" w:rsidRDefault="00D92CEA" w:rsidP="000F3C21">
            <w:pPr>
              <w:spacing w:after="0"/>
              <w:ind w:firstLine="851"/>
              <w:contextualSpacing/>
              <w:jc w:val="both"/>
              <w:rPr>
                <w:rFonts w:ascii="Times New Roman" w:eastAsia="Times New Roman" w:hAnsi="Times New Roman" w:cs="Times New Roman"/>
                <w:bCs/>
                <w:sz w:val="28"/>
                <w:szCs w:val="28"/>
              </w:rPr>
            </w:pPr>
            <w:r w:rsidRPr="00C9145B">
              <w:rPr>
                <w:rFonts w:ascii="Times New Roman" w:eastAsia="Times New Roman" w:hAnsi="Times New Roman" w:cs="Times New Roman"/>
                <w:bCs/>
                <w:sz w:val="28"/>
                <w:szCs w:val="28"/>
              </w:rPr>
              <w:t>1.3.3. Пакет для преподавателя:</w:t>
            </w:r>
          </w:p>
          <w:p w:rsidR="00D92CEA" w:rsidRPr="00C9145B" w:rsidRDefault="00D92CEA" w:rsidP="000F3C21">
            <w:pPr>
              <w:spacing w:after="0"/>
              <w:ind w:firstLine="851"/>
              <w:contextualSpacing/>
              <w:jc w:val="both"/>
              <w:rPr>
                <w:rFonts w:ascii="Times New Roman" w:eastAsia="Times New Roman" w:hAnsi="Times New Roman" w:cs="Times New Roman"/>
                <w:bCs/>
                <w:sz w:val="28"/>
                <w:szCs w:val="28"/>
              </w:rPr>
            </w:pPr>
            <w:r w:rsidRPr="00C9145B">
              <w:rPr>
                <w:rFonts w:ascii="Times New Roman" w:eastAsia="Times New Roman" w:hAnsi="Times New Roman" w:cs="Times New Roman"/>
                <w:bCs/>
                <w:sz w:val="28"/>
                <w:szCs w:val="28"/>
              </w:rPr>
              <w:t>- расшифровка проверяемых профессиональных и общих компетенций;</w:t>
            </w:r>
          </w:p>
          <w:p w:rsidR="00D92CEA" w:rsidRPr="00C9145B" w:rsidRDefault="00D92CEA" w:rsidP="000F3C21">
            <w:pPr>
              <w:spacing w:after="0"/>
              <w:ind w:firstLine="851"/>
              <w:contextualSpacing/>
              <w:jc w:val="both"/>
              <w:rPr>
                <w:rFonts w:ascii="Times New Roman" w:eastAsia="Times New Roman" w:hAnsi="Times New Roman" w:cs="Times New Roman"/>
                <w:bCs/>
                <w:sz w:val="28"/>
                <w:szCs w:val="28"/>
              </w:rPr>
            </w:pPr>
            <w:r w:rsidRPr="00C9145B">
              <w:rPr>
                <w:rFonts w:ascii="Times New Roman" w:eastAsia="Times New Roman" w:hAnsi="Times New Roman" w:cs="Times New Roman"/>
                <w:bCs/>
                <w:sz w:val="28"/>
                <w:szCs w:val="28"/>
              </w:rPr>
              <w:t xml:space="preserve">- </w:t>
            </w:r>
            <w:proofErr w:type="spellStart"/>
            <w:r w:rsidRPr="00C9145B">
              <w:rPr>
                <w:rFonts w:ascii="Times New Roman" w:eastAsia="Times New Roman" w:hAnsi="Times New Roman" w:cs="Times New Roman"/>
                <w:bCs/>
                <w:sz w:val="28"/>
                <w:szCs w:val="28"/>
              </w:rPr>
              <w:t>сформулированые</w:t>
            </w:r>
            <w:proofErr w:type="spellEnd"/>
            <w:r w:rsidRPr="00C9145B">
              <w:rPr>
                <w:rFonts w:ascii="Times New Roman" w:eastAsia="Times New Roman" w:hAnsi="Times New Roman" w:cs="Times New Roman"/>
                <w:bCs/>
                <w:sz w:val="28"/>
                <w:szCs w:val="28"/>
              </w:rPr>
              <w:t xml:space="preserve"> требования к результату и критерии оценки;</w:t>
            </w:r>
          </w:p>
          <w:p w:rsidR="00D92CEA" w:rsidRPr="00C9145B" w:rsidRDefault="00D92CEA" w:rsidP="000F3C21">
            <w:pPr>
              <w:spacing w:after="0"/>
              <w:ind w:firstLine="851"/>
              <w:contextualSpacing/>
              <w:jc w:val="both"/>
              <w:rPr>
                <w:rFonts w:ascii="Times New Roman" w:eastAsia="Times New Roman" w:hAnsi="Times New Roman" w:cs="Times New Roman"/>
                <w:bCs/>
                <w:sz w:val="28"/>
                <w:szCs w:val="28"/>
              </w:rPr>
            </w:pPr>
            <w:r w:rsidRPr="00C9145B">
              <w:rPr>
                <w:rFonts w:ascii="Times New Roman" w:eastAsia="Times New Roman" w:hAnsi="Times New Roman" w:cs="Times New Roman"/>
                <w:bCs/>
                <w:sz w:val="28"/>
                <w:szCs w:val="28"/>
              </w:rPr>
              <w:t>- комплект заданий (тесты, ситуационные задачи, кейсы, контрольные работы, опросы, задания для поверки практических умений и т.д.)</w:t>
            </w:r>
          </w:p>
        </w:tc>
      </w:tr>
      <w:tr w:rsidR="00D92CEA" w:rsidRPr="00C9145B" w:rsidTr="00D92CEA">
        <w:tc>
          <w:tcPr>
            <w:tcW w:w="8330" w:type="dxa"/>
            <w:shd w:val="clear" w:color="auto" w:fill="auto"/>
          </w:tcPr>
          <w:p w:rsidR="00D92CEA" w:rsidRPr="00C9145B" w:rsidRDefault="00D92CEA" w:rsidP="000F3C21">
            <w:pPr>
              <w:spacing w:after="0"/>
              <w:ind w:firstLine="851"/>
              <w:contextualSpacing/>
              <w:jc w:val="both"/>
              <w:rPr>
                <w:rFonts w:ascii="Times New Roman" w:eastAsia="Times New Roman" w:hAnsi="Times New Roman" w:cs="Times New Roman"/>
                <w:bCs/>
                <w:sz w:val="28"/>
                <w:szCs w:val="28"/>
              </w:rPr>
            </w:pPr>
            <w:r w:rsidRPr="00C9145B">
              <w:rPr>
                <w:rFonts w:ascii="Times New Roman" w:eastAsia="Times New Roman" w:hAnsi="Times New Roman" w:cs="Times New Roman"/>
                <w:bCs/>
                <w:sz w:val="28"/>
                <w:szCs w:val="28"/>
              </w:rPr>
              <w:t>1.3.4. Пакет заданий для студентов</w:t>
            </w:r>
          </w:p>
        </w:tc>
      </w:tr>
      <w:tr w:rsidR="00D92CEA" w:rsidRPr="00C9145B" w:rsidTr="00D92CEA">
        <w:tc>
          <w:tcPr>
            <w:tcW w:w="8330" w:type="dxa"/>
            <w:shd w:val="clear" w:color="auto" w:fill="auto"/>
          </w:tcPr>
          <w:p w:rsidR="00D92CEA" w:rsidRPr="00C9145B" w:rsidRDefault="00D92CEA" w:rsidP="000F3C21">
            <w:pPr>
              <w:spacing w:after="0"/>
              <w:ind w:firstLine="851"/>
              <w:contextualSpacing/>
              <w:jc w:val="both"/>
              <w:rPr>
                <w:rFonts w:ascii="Times New Roman" w:eastAsia="Times New Roman" w:hAnsi="Times New Roman" w:cs="Times New Roman"/>
                <w:bCs/>
                <w:sz w:val="28"/>
                <w:szCs w:val="28"/>
              </w:rPr>
            </w:pPr>
            <w:r w:rsidRPr="00C9145B">
              <w:rPr>
                <w:rFonts w:ascii="Times New Roman" w:eastAsia="Times New Roman" w:hAnsi="Times New Roman" w:cs="Times New Roman"/>
                <w:bCs/>
                <w:sz w:val="28"/>
                <w:szCs w:val="28"/>
              </w:rPr>
              <w:t>1.3.5. Экзаменационные билеты</w:t>
            </w:r>
          </w:p>
        </w:tc>
      </w:tr>
      <w:tr w:rsidR="00D92CEA" w:rsidRPr="00C9145B" w:rsidTr="00D92CEA">
        <w:tc>
          <w:tcPr>
            <w:tcW w:w="8330" w:type="dxa"/>
            <w:shd w:val="clear" w:color="auto" w:fill="auto"/>
          </w:tcPr>
          <w:p w:rsidR="00D92CEA" w:rsidRPr="00C9145B" w:rsidRDefault="00D92CEA" w:rsidP="000F3C21">
            <w:pPr>
              <w:spacing w:after="0"/>
              <w:ind w:firstLine="851"/>
              <w:contextualSpacing/>
              <w:jc w:val="both"/>
              <w:rPr>
                <w:rFonts w:ascii="Times New Roman" w:eastAsia="Times New Roman" w:hAnsi="Times New Roman" w:cs="Times New Roman"/>
                <w:bCs/>
                <w:sz w:val="28"/>
                <w:szCs w:val="28"/>
              </w:rPr>
            </w:pPr>
            <w:r w:rsidRPr="00C9145B">
              <w:rPr>
                <w:rFonts w:ascii="Times New Roman" w:eastAsia="Times New Roman" w:hAnsi="Times New Roman" w:cs="Times New Roman"/>
                <w:bCs/>
                <w:sz w:val="28"/>
                <w:szCs w:val="28"/>
              </w:rPr>
              <w:t>1.3.6 Методические разработки и методические рекомендации по подготовке и сдаче экзамена.</w:t>
            </w:r>
          </w:p>
        </w:tc>
      </w:tr>
      <w:tr w:rsidR="00D92CEA" w:rsidRPr="00C9145B" w:rsidTr="00D92CEA">
        <w:tc>
          <w:tcPr>
            <w:tcW w:w="8330" w:type="dxa"/>
            <w:shd w:val="clear" w:color="auto" w:fill="auto"/>
          </w:tcPr>
          <w:p w:rsidR="00D92CEA" w:rsidRPr="00C9145B" w:rsidRDefault="00D92CEA" w:rsidP="000F3C21">
            <w:pPr>
              <w:spacing w:after="0"/>
              <w:ind w:firstLine="851"/>
              <w:contextualSpacing/>
              <w:jc w:val="both"/>
              <w:rPr>
                <w:rFonts w:ascii="Times New Roman" w:eastAsia="Times New Roman" w:hAnsi="Times New Roman" w:cs="Times New Roman"/>
                <w:b/>
                <w:i/>
                <w:sz w:val="28"/>
                <w:szCs w:val="28"/>
              </w:rPr>
            </w:pPr>
          </w:p>
        </w:tc>
      </w:tr>
      <w:tr w:rsidR="00D92CEA" w:rsidRPr="00C9145B" w:rsidTr="00D92CEA">
        <w:tc>
          <w:tcPr>
            <w:tcW w:w="8330" w:type="dxa"/>
            <w:shd w:val="clear" w:color="auto" w:fill="auto"/>
          </w:tcPr>
          <w:p w:rsidR="00D92CEA" w:rsidRPr="00C9145B" w:rsidRDefault="00D92CEA" w:rsidP="000F3C21">
            <w:pPr>
              <w:spacing w:after="0"/>
              <w:ind w:firstLine="851"/>
              <w:contextualSpacing/>
              <w:jc w:val="both"/>
              <w:rPr>
                <w:rFonts w:ascii="Times New Roman" w:eastAsia="Times New Roman" w:hAnsi="Times New Roman" w:cs="Times New Roman"/>
                <w:b/>
                <w:i/>
                <w:sz w:val="28"/>
                <w:szCs w:val="28"/>
              </w:rPr>
            </w:pPr>
            <w:r w:rsidRPr="00C9145B">
              <w:rPr>
                <w:rFonts w:ascii="Times New Roman" w:eastAsia="Times New Roman" w:hAnsi="Times New Roman" w:cs="Times New Roman"/>
                <w:b/>
                <w:i/>
                <w:sz w:val="28"/>
                <w:szCs w:val="28"/>
              </w:rPr>
              <w:t>2. Комплект по выполнению лабораторно-практических занятий</w:t>
            </w:r>
          </w:p>
        </w:tc>
      </w:tr>
      <w:tr w:rsidR="00D92CEA" w:rsidRPr="00C9145B" w:rsidTr="00D92CEA">
        <w:tc>
          <w:tcPr>
            <w:tcW w:w="8330" w:type="dxa"/>
            <w:shd w:val="clear" w:color="auto" w:fill="auto"/>
          </w:tcPr>
          <w:p w:rsidR="00D92CEA" w:rsidRPr="00C9145B" w:rsidRDefault="00D92CEA" w:rsidP="000F3C21">
            <w:pPr>
              <w:spacing w:after="0"/>
              <w:ind w:firstLine="851"/>
              <w:contextualSpacing/>
              <w:jc w:val="both"/>
              <w:rPr>
                <w:rFonts w:ascii="Times New Roman" w:eastAsia="Times New Roman" w:hAnsi="Times New Roman" w:cs="Times New Roman"/>
                <w:bCs/>
                <w:sz w:val="28"/>
                <w:szCs w:val="28"/>
              </w:rPr>
            </w:pPr>
            <w:r w:rsidRPr="00C9145B">
              <w:rPr>
                <w:rFonts w:ascii="Times New Roman" w:eastAsia="Times New Roman" w:hAnsi="Times New Roman" w:cs="Times New Roman"/>
                <w:bCs/>
                <w:sz w:val="28"/>
                <w:szCs w:val="28"/>
              </w:rPr>
              <w:t>2.1. Методические указания по методике проведения лабораторных работ и практических занятий.</w:t>
            </w:r>
          </w:p>
        </w:tc>
      </w:tr>
      <w:tr w:rsidR="00D92CEA" w:rsidRPr="00C9145B" w:rsidTr="00D92CEA">
        <w:tc>
          <w:tcPr>
            <w:tcW w:w="8330" w:type="dxa"/>
            <w:shd w:val="clear" w:color="auto" w:fill="auto"/>
          </w:tcPr>
          <w:p w:rsidR="00D92CEA" w:rsidRPr="00C9145B" w:rsidRDefault="00D92CEA" w:rsidP="000F3C21">
            <w:pPr>
              <w:spacing w:after="0"/>
              <w:ind w:firstLine="851"/>
              <w:contextualSpacing/>
              <w:jc w:val="both"/>
              <w:rPr>
                <w:rFonts w:ascii="Times New Roman" w:eastAsia="Times New Roman" w:hAnsi="Times New Roman" w:cs="Times New Roman"/>
                <w:bCs/>
                <w:sz w:val="28"/>
                <w:szCs w:val="28"/>
              </w:rPr>
            </w:pPr>
            <w:r w:rsidRPr="00C9145B">
              <w:rPr>
                <w:rFonts w:ascii="Times New Roman" w:eastAsia="Times New Roman" w:hAnsi="Times New Roman" w:cs="Times New Roman"/>
                <w:bCs/>
                <w:sz w:val="28"/>
                <w:szCs w:val="28"/>
              </w:rPr>
              <w:t>2.2. Комплект документации для выполнения лабораторных работ и практических занятий.</w:t>
            </w:r>
          </w:p>
        </w:tc>
      </w:tr>
      <w:tr w:rsidR="00D92CEA" w:rsidRPr="00C9145B" w:rsidTr="00D92CEA">
        <w:tc>
          <w:tcPr>
            <w:tcW w:w="8330" w:type="dxa"/>
            <w:shd w:val="clear" w:color="auto" w:fill="auto"/>
          </w:tcPr>
          <w:p w:rsidR="00D92CEA" w:rsidRPr="00C9145B" w:rsidRDefault="00D92CEA" w:rsidP="000F3C21">
            <w:pPr>
              <w:spacing w:after="0"/>
              <w:ind w:firstLine="851"/>
              <w:contextualSpacing/>
              <w:jc w:val="both"/>
              <w:rPr>
                <w:rFonts w:ascii="Times New Roman" w:eastAsia="Times New Roman" w:hAnsi="Times New Roman" w:cs="Times New Roman"/>
                <w:bCs/>
                <w:sz w:val="28"/>
                <w:szCs w:val="28"/>
              </w:rPr>
            </w:pPr>
          </w:p>
        </w:tc>
      </w:tr>
      <w:tr w:rsidR="00D92CEA" w:rsidRPr="00C9145B" w:rsidTr="00D92CEA">
        <w:tc>
          <w:tcPr>
            <w:tcW w:w="8330" w:type="dxa"/>
            <w:shd w:val="clear" w:color="auto" w:fill="auto"/>
          </w:tcPr>
          <w:p w:rsidR="00D92CEA" w:rsidRPr="00C9145B" w:rsidRDefault="00D92CEA" w:rsidP="000F3C21">
            <w:pPr>
              <w:spacing w:after="0"/>
              <w:ind w:firstLine="851"/>
              <w:contextualSpacing/>
              <w:jc w:val="both"/>
              <w:rPr>
                <w:rFonts w:ascii="Times New Roman" w:eastAsia="Times New Roman" w:hAnsi="Times New Roman" w:cs="Times New Roman"/>
                <w:b/>
                <w:i/>
                <w:sz w:val="28"/>
                <w:szCs w:val="28"/>
              </w:rPr>
            </w:pPr>
            <w:r w:rsidRPr="00C9145B">
              <w:rPr>
                <w:rFonts w:ascii="Times New Roman" w:eastAsia="Times New Roman" w:hAnsi="Times New Roman" w:cs="Times New Roman"/>
                <w:b/>
                <w:i/>
                <w:sz w:val="28"/>
                <w:szCs w:val="28"/>
              </w:rPr>
              <w:t>3. Комплект по планированию курсовых работ и</w:t>
            </w:r>
          </w:p>
          <w:p w:rsidR="00D92CEA" w:rsidRPr="00C9145B" w:rsidRDefault="00D92CEA" w:rsidP="000F3C21">
            <w:pPr>
              <w:spacing w:after="0"/>
              <w:ind w:firstLine="851"/>
              <w:contextualSpacing/>
              <w:jc w:val="both"/>
              <w:rPr>
                <w:rFonts w:ascii="Times New Roman" w:eastAsia="Times New Roman" w:hAnsi="Times New Roman" w:cs="Times New Roman"/>
                <w:bCs/>
                <w:sz w:val="28"/>
                <w:szCs w:val="28"/>
              </w:rPr>
            </w:pPr>
            <w:r w:rsidRPr="00C9145B">
              <w:rPr>
                <w:rFonts w:ascii="Times New Roman" w:eastAsia="Times New Roman" w:hAnsi="Times New Roman" w:cs="Times New Roman"/>
                <w:b/>
                <w:i/>
                <w:sz w:val="28"/>
                <w:szCs w:val="28"/>
              </w:rPr>
              <w:t xml:space="preserve">руководству ими. </w:t>
            </w:r>
          </w:p>
        </w:tc>
      </w:tr>
      <w:tr w:rsidR="00D92CEA" w:rsidRPr="00C9145B" w:rsidTr="00D92CEA">
        <w:tc>
          <w:tcPr>
            <w:tcW w:w="8330" w:type="dxa"/>
            <w:shd w:val="clear" w:color="auto" w:fill="auto"/>
          </w:tcPr>
          <w:p w:rsidR="00D92CEA" w:rsidRPr="00C9145B" w:rsidRDefault="00D92CEA" w:rsidP="000F3C21">
            <w:pPr>
              <w:spacing w:after="0"/>
              <w:ind w:firstLine="851"/>
              <w:contextualSpacing/>
              <w:jc w:val="both"/>
              <w:rPr>
                <w:rFonts w:ascii="Times New Roman" w:eastAsia="Times New Roman" w:hAnsi="Times New Roman" w:cs="Times New Roman"/>
                <w:bCs/>
                <w:sz w:val="28"/>
                <w:szCs w:val="28"/>
              </w:rPr>
            </w:pPr>
            <w:r w:rsidRPr="00C9145B">
              <w:rPr>
                <w:rFonts w:ascii="Times New Roman" w:eastAsia="Times New Roman" w:hAnsi="Times New Roman" w:cs="Times New Roman"/>
                <w:bCs/>
                <w:sz w:val="28"/>
                <w:szCs w:val="28"/>
              </w:rPr>
              <w:t xml:space="preserve">3.1. Перечень тем курсовых работ </w:t>
            </w:r>
          </w:p>
        </w:tc>
      </w:tr>
      <w:tr w:rsidR="00D92CEA" w:rsidRPr="00C9145B" w:rsidTr="00D92CEA">
        <w:tc>
          <w:tcPr>
            <w:tcW w:w="8330" w:type="dxa"/>
            <w:shd w:val="clear" w:color="auto" w:fill="auto"/>
          </w:tcPr>
          <w:p w:rsidR="00D92CEA" w:rsidRPr="00C9145B" w:rsidRDefault="00D92CEA" w:rsidP="000F3C21">
            <w:pPr>
              <w:spacing w:after="0"/>
              <w:ind w:firstLine="851"/>
              <w:contextualSpacing/>
              <w:jc w:val="both"/>
              <w:rPr>
                <w:rFonts w:ascii="Times New Roman" w:eastAsia="Times New Roman" w:hAnsi="Times New Roman" w:cs="Times New Roman"/>
                <w:bCs/>
                <w:sz w:val="28"/>
                <w:szCs w:val="28"/>
              </w:rPr>
            </w:pPr>
            <w:r w:rsidRPr="00C9145B">
              <w:rPr>
                <w:rFonts w:ascii="Times New Roman" w:eastAsia="Times New Roman" w:hAnsi="Times New Roman" w:cs="Times New Roman"/>
                <w:bCs/>
                <w:sz w:val="28"/>
                <w:szCs w:val="28"/>
              </w:rPr>
              <w:t xml:space="preserve">3.2. Методические указания для студентов по выполнению и оформлению курсовых работ </w:t>
            </w:r>
          </w:p>
        </w:tc>
      </w:tr>
      <w:tr w:rsidR="00D92CEA" w:rsidRPr="00C9145B" w:rsidTr="00D92CEA">
        <w:tc>
          <w:tcPr>
            <w:tcW w:w="8330" w:type="dxa"/>
            <w:shd w:val="clear" w:color="auto" w:fill="auto"/>
          </w:tcPr>
          <w:p w:rsidR="00D92CEA" w:rsidRPr="00C9145B" w:rsidRDefault="00D92CEA" w:rsidP="000F3C21">
            <w:pPr>
              <w:spacing w:after="0"/>
              <w:ind w:firstLine="851"/>
              <w:contextualSpacing/>
              <w:jc w:val="both"/>
              <w:rPr>
                <w:rFonts w:ascii="Times New Roman" w:eastAsia="Times New Roman" w:hAnsi="Times New Roman" w:cs="Times New Roman"/>
                <w:bCs/>
                <w:sz w:val="28"/>
                <w:szCs w:val="28"/>
              </w:rPr>
            </w:pPr>
            <w:r w:rsidRPr="00C9145B">
              <w:rPr>
                <w:rFonts w:ascii="Times New Roman" w:eastAsia="Times New Roman" w:hAnsi="Times New Roman" w:cs="Times New Roman"/>
                <w:bCs/>
                <w:sz w:val="28"/>
                <w:szCs w:val="28"/>
              </w:rPr>
              <w:t xml:space="preserve">3.3.  Образцы курсовых работ </w:t>
            </w:r>
          </w:p>
        </w:tc>
      </w:tr>
      <w:tr w:rsidR="00D92CEA" w:rsidRPr="00C9145B" w:rsidTr="00D92CEA">
        <w:tc>
          <w:tcPr>
            <w:tcW w:w="8330" w:type="dxa"/>
            <w:shd w:val="clear" w:color="auto" w:fill="auto"/>
          </w:tcPr>
          <w:p w:rsidR="00D92CEA" w:rsidRPr="00C9145B" w:rsidRDefault="00D92CEA" w:rsidP="000F3C21">
            <w:pPr>
              <w:spacing w:after="0"/>
              <w:ind w:firstLine="851"/>
              <w:contextualSpacing/>
              <w:jc w:val="both"/>
              <w:rPr>
                <w:rFonts w:ascii="Times New Roman" w:eastAsia="Times New Roman" w:hAnsi="Times New Roman" w:cs="Times New Roman"/>
                <w:bCs/>
                <w:sz w:val="28"/>
                <w:szCs w:val="28"/>
              </w:rPr>
            </w:pPr>
            <w:r w:rsidRPr="00C9145B">
              <w:rPr>
                <w:rFonts w:ascii="Times New Roman" w:eastAsia="Times New Roman" w:hAnsi="Times New Roman" w:cs="Times New Roman"/>
                <w:bCs/>
                <w:sz w:val="28"/>
                <w:szCs w:val="28"/>
              </w:rPr>
              <w:t>3.4. Фактический материал предприятий для курсового проектирования.</w:t>
            </w:r>
          </w:p>
        </w:tc>
      </w:tr>
      <w:tr w:rsidR="00D92CEA" w:rsidRPr="00C9145B" w:rsidTr="00D92CEA">
        <w:tc>
          <w:tcPr>
            <w:tcW w:w="8330" w:type="dxa"/>
            <w:shd w:val="clear" w:color="auto" w:fill="auto"/>
          </w:tcPr>
          <w:p w:rsidR="00D92CEA" w:rsidRPr="00C9145B" w:rsidRDefault="00D92CEA" w:rsidP="000F3C21">
            <w:pPr>
              <w:spacing w:after="0"/>
              <w:ind w:firstLine="851"/>
              <w:contextualSpacing/>
              <w:jc w:val="both"/>
              <w:rPr>
                <w:rFonts w:ascii="Times New Roman" w:eastAsia="Times New Roman" w:hAnsi="Times New Roman" w:cs="Times New Roman"/>
                <w:bCs/>
                <w:sz w:val="28"/>
                <w:szCs w:val="28"/>
              </w:rPr>
            </w:pPr>
          </w:p>
        </w:tc>
      </w:tr>
      <w:tr w:rsidR="00D92CEA" w:rsidRPr="00C9145B" w:rsidTr="00D92CEA">
        <w:tc>
          <w:tcPr>
            <w:tcW w:w="8330" w:type="dxa"/>
            <w:shd w:val="clear" w:color="auto" w:fill="auto"/>
          </w:tcPr>
          <w:p w:rsidR="00D92CEA" w:rsidRPr="00C9145B" w:rsidRDefault="00D92CEA" w:rsidP="000F3C21">
            <w:pPr>
              <w:spacing w:after="0"/>
              <w:ind w:firstLine="851"/>
              <w:contextualSpacing/>
              <w:jc w:val="both"/>
              <w:rPr>
                <w:rFonts w:ascii="Times New Roman" w:eastAsia="Times New Roman" w:hAnsi="Times New Roman" w:cs="Times New Roman"/>
                <w:sz w:val="28"/>
                <w:szCs w:val="28"/>
              </w:rPr>
            </w:pPr>
            <w:r w:rsidRPr="00C9145B">
              <w:rPr>
                <w:rFonts w:ascii="Times New Roman" w:eastAsia="Times New Roman" w:hAnsi="Times New Roman" w:cs="Times New Roman"/>
                <w:bCs/>
                <w:sz w:val="28"/>
                <w:szCs w:val="28"/>
              </w:rPr>
              <w:t xml:space="preserve">4. </w:t>
            </w:r>
            <w:r w:rsidRPr="00C9145B">
              <w:rPr>
                <w:rFonts w:ascii="Times New Roman" w:eastAsia="Times New Roman" w:hAnsi="Times New Roman" w:cs="Times New Roman"/>
                <w:b/>
                <w:i/>
                <w:sz w:val="28"/>
                <w:szCs w:val="28"/>
              </w:rPr>
              <w:t>Комплект по изучению отдельных учебных тем*</w:t>
            </w:r>
          </w:p>
        </w:tc>
      </w:tr>
      <w:tr w:rsidR="00D92CEA" w:rsidRPr="00C9145B" w:rsidTr="00D92CEA">
        <w:tc>
          <w:tcPr>
            <w:tcW w:w="8330" w:type="dxa"/>
            <w:shd w:val="clear" w:color="auto" w:fill="auto"/>
          </w:tcPr>
          <w:p w:rsidR="00D92CEA" w:rsidRPr="00C9145B" w:rsidRDefault="00D92CEA" w:rsidP="000F3C21">
            <w:pPr>
              <w:spacing w:after="0"/>
              <w:ind w:firstLine="851"/>
              <w:contextualSpacing/>
              <w:jc w:val="both"/>
              <w:rPr>
                <w:rFonts w:ascii="Times New Roman" w:eastAsia="Times New Roman" w:hAnsi="Times New Roman" w:cs="Times New Roman"/>
                <w:sz w:val="28"/>
                <w:szCs w:val="28"/>
              </w:rPr>
            </w:pPr>
            <w:r w:rsidRPr="00C9145B">
              <w:rPr>
                <w:rFonts w:ascii="Times New Roman" w:eastAsia="Times New Roman" w:hAnsi="Times New Roman" w:cs="Times New Roman"/>
                <w:sz w:val="28"/>
                <w:szCs w:val="28"/>
              </w:rPr>
              <w:t>4.1. Поурочные планы</w:t>
            </w:r>
          </w:p>
        </w:tc>
      </w:tr>
      <w:tr w:rsidR="00D92CEA" w:rsidRPr="00C9145B" w:rsidTr="00D92CEA">
        <w:tc>
          <w:tcPr>
            <w:tcW w:w="8330" w:type="dxa"/>
            <w:shd w:val="clear" w:color="auto" w:fill="auto"/>
          </w:tcPr>
          <w:p w:rsidR="00D92CEA" w:rsidRPr="00C9145B" w:rsidRDefault="00D92CEA" w:rsidP="000F3C21">
            <w:pPr>
              <w:spacing w:after="0"/>
              <w:ind w:firstLine="851"/>
              <w:contextualSpacing/>
              <w:jc w:val="both"/>
              <w:rPr>
                <w:rFonts w:ascii="Times New Roman" w:eastAsia="Times New Roman" w:hAnsi="Times New Roman" w:cs="Times New Roman"/>
                <w:sz w:val="28"/>
                <w:szCs w:val="28"/>
              </w:rPr>
            </w:pPr>
            <w:r w:rsidRPr="00C9145B">
              <w:rPr>
                <w:rFonts w:ascii="Times New Roman" w:eastAsia="Times New Roman" w:hAnsi="Times New Roman" w:cs="Times New Roman"/>
                <w:sz w:val="28"/>
                <w:szCs w:val="28"/>
              </w:rPr>
              <w:t>4.2. Конспекты лекций</w:t>
            </w:r>
          </w:p>
        </w:tc>
      </w:tr>
      <w:tr w:rsidR="00D92CEA" w:rsidRPr="00C9145B" w:rsidTr="00D92CEA">
        <w:tc>
          <w:tcPr>
            <w:tcW w:w="8330" w:type="dxa"/>
            <w:shd w:val="clear" w:color="auto" w:fill="auto"/>
          </w:tcPr>
          <w:p w:rsidR="00D92CEA" w:rsidRPr="00C9145B" w:rsidRDefault="00D92CEA" w:rsidP="000F3C21">
            <w:pPr>
              <w:spacing w:after="0"/>
              <w:ind w:firstLine="851"/>
              <w:contextualSpacing/>
              <w:jc w:val="both"/>
              <w:rPr>
                <w:rFonts w:ascii="Times New Roman" w:eastAsia="Times New Roman" w:hAnsi="Times New Roman" w:cs="Times New Roman"/>
                <w:sz w:val="28"/>
                <w:szCs w:val="28"/>
              </w:rPr>
            </w:pPr>
            <w:r w:rsidRPr="00C9145B">
              <w:rPr>
                <w:rFonts w:ascii="Times New Roman" w:eastAsia="Times New Roman" w:hAnsi="Times New Roman" w:cs="Times New Roman"/>
                <w:sz w:val="28"/>
                <w:szCs w:val="28"/>
              </w:rPr>
              <w:t>4.3. Опорные конспекты</w:t>
            </w:r>
          </w:p>
        </w:tc>
      </w:tr>
      <w:tr w:rsidR="00D92CEA" w:rsidRPr="00C9145B" w:rsidTr="00D92CEA">
        <w:tc>
          <w:tcPr>
            <w:tcW w:w="8330" w:type="dxa"/>
            <w:shd w:val="clear" w:color="auto" w:fill="auto"/>
          </w:tcPr>
          <w:p w:rsidR="00D92CEA" w:rsidRPr="00C9145B" w:rsidRDefault="00D92CEA" w:rsidP="000F3C21">
            <w:pPr>
              <w:spacing w:after="0"/>
              <w:ind w:firstLine="851"/>
              <w:contextualSpacing/>
              <w:jc w:val="both"/>
              <w:rPr>
                <w:rFonts w:ascii="Times New Roman" w:eastAsia="Times New Roman" w:hAnsi="Times New Roman" w:cs="Times New Roman"/>
                <w:sz w:val="28"/>
                <w:szCs w:val="28"/>
              </w:rPr>
            </w:pPr>
            <w:r w:rsidRPr="00C9145B">
              <w:rPr>
                <w:rFonts w:ascii="Times New Roman" w:eastAsia="Times New Roman" w:hAnsi="Times New Roman" w:cs="Times New Roman"/>
                <w:sz w:val="28"/>
                <w:szCs w:val="28"/>
              </w:rPr>
              <w:t>4.4. Рабочие тетради</w:t>
            </w:r>
          </w:p>
        </w:tc>
      </w:tr>
      <w:tr w:rsidR="00D92CEA" w:rsidRPr="00C9145B" w:rsidTr="00D92CEA">
        <w:tc>
          <w:tcPr>
            <w:tcW w:w="8330" w:type="dxa"/>
            <w:shd w:val="clear" w:color="auto" w:fill="auto"/>
          </w:tcPr>
          <w:p w:rsidR="00D92CEA" w:rsidRPr="00C9145B" w:rsidRDefault="00D92CEA" w:rsidP="000F3C21">
            <w:pPr>
              <w:spacing w:after="0"/>
              <w:ind w:firstLine="851"/>
              <w:contextualSpacing/>
              <w:jc w:val="both"/>
              <w:rPr>
                <w:rFonts w:ascii="Times New Roman" w:eastAsia="Times New Roman" w:hAnsi="Times New Roman" w:cs="Times New Roman"/>
                <w:sz w:val="28"/>
                <w:szCs w:val="28"/>
              </w:rPr>
            </w:pPr>
            <w:r w:rsidRPr="00C9145B">
              <w:rPr>
                <w:rFonts w:ascii="Times New Roman" w:eastAsia="Times New Roman" w:hAnsi="Times New Roman" w:cs="Times New Roman"/>
                <w:sz w:val="28"/>
                <w:szCs w:val="28"/>
              </w:rPr>
              <w:t>4.5. Образцы типовых документов</w:t>
            </w:r>
          </w:p>
        </w:tc>
      </w:tr>
      <w:tr w:rsidR="00D92CEA" w:rsidRPr="00C9145B" w:rsidTr="00D92CEA">
        <w:tc>
          <w:tcPr>
            <w:tcW w:w="8330" w:type="dxa"/>
            <w:shd w:val="clear" w:color="auto" w:fill="auto"/>
          </w:tcPr>
          <w:p w:rsidR="00D92CEA" w:rsidRPr="00C9145B" w:rsidRDefault="00D92CEA" w:rsidP="000F3C21">
            <w:pPr>
              <w:spacing w:after="0"/>
              <w:ind w:firstLine="851"/>
              <w:contextualSpacing/>
              <w:jc w:val="both"/>
              <w:rPr>
                <w:rFonts w:ascii="Times New Roman" w:eastAsia="Times New Roman" w:hAnsi="Times New Roman" w:cs="Times New Roman"/>
                <w:sz w:val="28"/>
                <w:szCs w:val="28"/>
              </w:rPr>
            </w:pPr>
            <w:r w:rsidRPr="00C9145B">
              <w:rPr>
                <w:rFonts w:ascii="Times New Roman" w:eastAsia="Times New Roman" w:hAnsi="Times New Roman" w:cs="Times New Roman"/>
                <w:sz w:val="28"/>
                <w:szCs w:val="28"/>
              </w:rPr>
              <w:t>4.6. Раздаточный и иллюстрированный материал (схемы, таблицы и т.д.)</w:t>
            </w:r>
          </w:p>
        </w:tc>
      </w:tr>
    </w:tbl>
    <w:p w:rsidR="00D92CEA" w:rsidRPr="00C9145B" w:rsidRDefault="00D92CEA" w:rsidP="000F3C21">
      <w:pPr>
        <w:autoSpaceDE w:val="0"/>
        <w:autoSpaceDN w:val="0"/>
        <w:adjustRightInd w:val="0"/>
        <w:spacing w:after="0"/>
        <w:ind w:firstLine="851"/>
        <w:jc w:val="both"/>
        <w:rPr>
          <w:rFonts w:ascii="Times New Roman" w:hAnsi="Times New Roman" w:cs="Times New Roman"/>
          <w:bCs/>
          <w:sz w:val="28"/>
          <w:szCs w:val="28"/>
        </w:rPr>
      </w:pPr>
    </w:p>
    <w:p w:rsidR="001D04BD" w:rsidRPr="00C9145B" w:rsidRDefault="001D04BD" w:rsidP="000F3C21">
      <w:pPr>
        <w:pStyle w:val="51"/>
        <w:shd w:val="clear" w:color="auto" w:fill="auto"/>
        <w:spacing w:before="0" w:after="0" w:line="276" w:lineRule="auto"/>
        <w:ind w:left="20" w:firstLine="851"/>
        <w:jc w:val="both"/>
        <w:rPr>
          <w:sz w:val="28"/>
          <w:szCs w:val="28"/>
        </w:rPr>
      </w:pPr>
      <w:r w:rsidRPr="00C9145B">
        <w:rPr>
          <w:color w:val="000000"/>
          <w:sz w:val="28"/>
          <w:szCs w:val="28"/>
          <w:lang w:eastAsia="ru-RU" w:bidi="ru-RU"/>
        </w:rPr>
        <w:t xml:space="preserve">В соответствии с требованиями к содержанию подготовки специалиста </w:t>
      </w:r>
      <w:r w:rsidR="00D467D2" w:rsidRPr="00C9145B">
        <w:rPr>
          <w:color w:val="000000"/>
          <w:sz w:val="28"/>
          <w:szCs w:val="28"/>
          <w:lang w:eastAsia="ru-RU" w:bidi="ru-RU"/>
        </w:rPr>
        <w:t xml:space="preserve"> </w:t>
      </w:r>
      <w:r w:rsidRPr="00C9145B">
        <w:rPr>
          <w:color w:val="000000"/>
          <w:sz w:val="28"/>
          <w:szCs w:val="28"/>
          <w:lang w:eastAsia="ru-RU" w:bidi="ru-RU"/>
        </w:rPr>
        <w:t xml:space="preserve"> среднего профессионального образования, по всем дисциплинам и профессиональным модулям учебных планов разработаны и утверждены рабочие </w:t>
      </w:r>
      <w:r w:rsidR="00D467D2" w:rsidRPr="00C9145B">
        <w:rPr>
          <w:color w:val="000000"/>
          <w:sz w:val="28"/>
          <w:szCs w:val="28"/>
          <w:lang w:eastAsia="ru-RU" w:bidi="ru-RU"/>
        </w:rPr>
        <w:lastRenderedPageBreak/>
        <w:t xml:space="preserve">учебные </w:t>
      </w:r>
      <w:r w:rsidRPr="00C9145B">
        <w:rPr>
          <w:color w:val="000000"/>
          <w:sz w:val="28"/>
          <w:szCs w:val="28"/>
          <w:lang w:eastAsia="ru-RU" w:bidi="ru-RU"/>
        </w:rPr>
        <w:t>программы.</w:t>
      </w:r>
    </w:p>
    <w:p w:rsidR="001D04BD" w:rsidRPr="00C9145B" w:rsidRDefault="001D04BD" w:rsidP="000F3C21">
      <w:pPr>
        <w:pStyle w:val="51"/>
        <w:shd w:val="clear" w:color="auto" w:fill="auto"/>
        <w:spacing w:before="0" w:after="0" w:line="276" w:lineRule="auto"/>
        <w:ind w:left="20" w:firstLine="851"/>
        <w:jc w:val="both"/>
        <w:rPr>
          <w:sz w:val="28"/>
          <w:szCs w:val="28"/>
        </w:rPr>
      </w:pPr>
      <w:r w:rsidRPr="00C9145B">
        <w:rPr>
          <w:color w:val="000000"/>
          <w:sz w:val="28"/>
          <w:szCs w:val="28"/>
          <w:lang w:eastAsia="ru-RU" w:bidi="ru-RU"/>
        </w:rPr>
        <w:t xml:space="preserve">Все основные программы подготовки СПО состоят из комплекта документов, определяющих содержание образования по специальности: </w:t>
      </w:r>
      <w:proofErr w:type="gramStart"/>
      <w:r w:rsidRPr="00C9145B">
        <w:rPr>
          <w:color w:val="000000"/>
          <w:sz w:val="28"/>
          <w:szCs w:val="28"/>
          <w:lang w:eastAsia="ru-RU" w:bidi="ru-RU"/>
        </w:rPr>
        <w:t>ФГОС  профессий, ФГОС основного общего образования, базисный и</w:t>
      </w:r>
      <w:r w:rsidR="00D467D2" w:rsidRPr="00C9145B">
        <w:rPr>
          <w:sz w:val="28"/>
          <w:szCs w:val="28"/>
        </w:rPr>
        <w:t xml:space="preserve"> </w:t>
      </w:r>
      <w:r w:rsidRPr="00C9145B">
        <w:rPr>
          <w:color w:val="000000"/>
          <w:sz w:val="28"/>
          <w:szCs w:val="28"/>
          <w:lang w:eastAsia="ru-RU" w:bidi="ru-RU"/>
        </w:rPr>
        <w:t xml:space="preserve">учебный план, комплекс учебно-методического сопровождения </w:t>
      </w:r>
      <w:r w:rsidR="00D467D2" w:rsidRPr="00C9145B">
        <w:rPr>
          <w:color w:val="000000"/>
          <w:sz w:val="28"/>
          <w:szCs w:val="28"/>
          <w:lang w:eastAsia="ru-RU" w:bidi="ru-RU"/>
        </w:rPr>
        <w:t>подготовки по профессии</w:t>
      </w:r>
      <w:r w:rsidRPr="00C9145B">
        <w:rPr>
          <w:color w:val="000000"/>
          <w:sz w:val="28"/>
          <w:szCs w:val="28"/>
          <w:lang w:eastAsia="ru-RU" w:bidi="ru-RU"/>
        </w:rPr>
        <w:t xml:space="preserve">: примерные программы, рабочие учебные программы дисциплин, профессиональных моделей (МДК и практик), программы и требования к промежуточной и итоговой аттестации, фонд оценочных средств для оценки умений, знаний и компетенций </w:t>
      </w:r>
      <w:r w:rsidR="00381905" w:rsidRPr="00C9145B">
        <w:rPr>
          <w:color w:val="000000"/>
          <w:sz w:val="28"/>
          <w:szCs w:val="28"/>
          <w:lang w:eastAsia="ru-RU" w:bidi="ru-RU"/>
        </w:rPr>
        <w:t>студентов</w:t>
      </w:r>
      <w:r w:rsidRPr="00C9145B">
        <w:rPr>
          <w:color w:val="000000"/>
          <w:sz w:val="28"/>
          <w:szCs w:val="28"/>
          <w:lang w:eastAsia="ru-RU" w:bidi="ru-RU"/>
        </w:rPr>
        <w:t xml:space="preserve"> (комплекты контрольно-оценочных средств), материалы методического обеспечения программ подготовки.</w:t>
      </w:r>
      <w:proofErr w:type="gramEnd"/>
    </w:p>
    <w:p w:rsidR="001D04BD" w:rsidRPr="00C9145B" w:rsidRDefault="001D04BD" w:rsidP="000F3C21">
      <w:pPr>
        <w:pStyle w:val="51"/>
        <w:shd w:val="clear" w:color="auto" w:fill="auto"/>
        <w:spacing w:before="0" w:after="0" w:line="276" w:lineRule="auto"/>
        <w:ind w:right="20" w:firstLine="851"/>
        <w:jc w:val="both"/>
        <w:rPr>
          <w:sz w:val="28"/>
          <w:szCs w:val="28"/>
        </w:rPr>
      </w:pPr>
      <w:r w:rsidRPr="00C9145B">
        <w:rPr>
          <w:color w:val="000000"/>
          <w:sz w:val="28"/>
          <w:szCs w:val="28"/>
          <w:lang w:eastAsia="ru-RU" w:bidi="ru-RU"/>
        </w:rPr>
        <w:t xml:space="preserve">Требованиями к рабочим программам по всем профессиям </w:t>
      </w:r>
      <w:r w:rsidR="00381905" w:rsidRPr="00C9145B">
        <w:rPr>
          <w:color w:val="000000"/>
          <w:sz w:val="28"/>
          <w:szCs w:val="28"/>
          <w:lang w:eastAsia="ru-RU" w:bidi="ru-RU"/>
        </w:rPr>
        <w:t xml:space="preserve"> </w:t>
      </w:r>
      <w:r w:rsidRPr="00C9145B">
        <w:rPr>
          <w:color w:val="000000"/>
          <w:sz w:val="28"/>
          <w:szCs w:val="28"/>
          <w:lang w:eastAsia="ru-RU" w:bidi="ru-RU"/>
        </w:rPr>
        <w:t xml:space="preserve"> предусматриваются следующие разделы:</w:t>
      </w:r>
    </w:p>
    <w:p w:rsidR="001D04BD" w:rsidRPr="00C9145B" w:rsidRDefault="001D04BD" w:rsidP="00B3345A">
      <w:pPr>
        <w:pStyle w:val="51"/>
        <w:numPr>
          <w:ilvl w:val="0"/>
          <w:numId w:val="7"/>
        </w:numPr>
        <w:shd w:val="clear" w:color="auto" w:fill="auto"/>
        <w:spacing w:before="0" w:after="0" w:line="276" w:lineRule="auto"/>
        <w:ind w:left="280" w:firstLine="851"/>
        <w:jc w:val="both"/>
        <w:rPr>
          <w:sz w:val="28"/>
          <w:szCs w:val="28"/>
        </w:rPr>
      </w:pPr>
      <w:r w:rsidRPr="00C9145B">
        <w:rPr>
          <w:color w:val="000000"/>
          <w:sz w:val="28"/>
          <w:szCs w:val="28"/>
          <w:lang w:eastAsia="ru-RU" w:bidi="ru-RU"/>
        </w:rPr>
        <w:t xml:space="preserve"> паспорт дисциплины/модуля;</w:t>
      </w:r>
    </w:p>
    <w:p w:rsidR="001D04BD" w:rsidRPr="00C9145B" w:rsidRDefault="001D04BD" w:rsidP="00B3345A">
      <w:pPr>
        <w:pStyle w:val="51"/>
        <w:numPr>
          <w:ilvl w:val="0"/>
          <w:numId w:val="7"/>
        </w:numPr>
        <w:shd w:val="clear" w:color="auto" w:fill="auto"/>
        <w:spacing w:before="0" w:after="0" w:line="276" w:lineRule="auto"/>
        <w:ind w:left="280" w:firstLine="851"/>
        <w:jc w:val="both"/>
        <w:rPr>
          <w:sz w:val="28"/>
          <w:szCs w:val="28"/>
        </w:rPr>
      </w:pPr>
      <w:r w:rsidRPr="00C9145B">
        <w:rPr>
          <w:color w:val="000000"/>
          <w:sz w:val="28"/>
          <w:szCs w:val="28"/>
          <w:lang w:eastAsia="ru-RU" w:bidi="ru-RU"/>
        </w:rPr>
        <w:t xml:space="preserve"> структура и содержание учебной дисциплины;</w:t>
      </w:r>
    </w:p>
    <w:p w:rsidR="001D04BD" w:rsidRPr="00C9145B" w:rsidRDefault="001D04BD" w:rsidP="00B3345A">
      <w:pPr>
        <w:pStyle w:val="51"/>
        <w:numPr>
          <w:ilvl w:val="0"/>
          <w:numId w:val="7"/>
        </w:numPr>
        <w:shd w:val="clear" w:color="auto" w:fill="auto"/>
        <w:spacing w:before="0" w:after="0" w:line="276" w:lineRule="auto"/>
        <w:ind w:left="280" w:firstLine="851"/>
        <w:jc w:val="both"/>
        <w:rPr>
          <w:sz w:val="28"/>
          <w:szCs w:val="28"/>
        </w:rPr>
      </w:pPr>
      <w:r w:rsidRPr="00C9145B">
        <w:rPr>
          <w:color w:val="000000"/>
          <w:sz w:val="28"/>
          <w:szCs w:val="28"/>
          <w:lang w:eastAsia="ru-RU" w:bidi="ru-RU"/>
        </w:rPr>
        <w:t xml:space="preserve"> условия реализации программы;</w:t>
      </w:r>
    </w:p>
    <w:p w:rsidR="001D04BD" w:rsidRPr="00C9145B" w:rsidRDefault="001D04BD" w:rsidP="00B3345A">
      <w:pPr>
        <w:pStyle w:val="51"/>
        <w:numPr>
          <w:ilvl w:val="0"/>
          <w:numId w:val="7"/>
        </w:numPr>
        <w:shd w:val="clear" w:color="auto" w:fill="auto"/>
        <w:spacing w:before="0" w:after="0" w:line="276" w:lineRule="auto"/>
        <w:ind w:left="280" w:firstLine="851"/>
        <w:jc w:val="both"/>
        <w:rPr>
          <w:sz w:val="28"/>
          <w:szCs w:val="28"/>
        </w:rPr>
      </w:pPr>
      <w:r w:rsidRPr="00C9145B">
        <w:rPr>
          <w:color w:val="000000"/>
          <w:sz w:val="28"/>
          <w:szCs w:val="28"/>
          <w:lang w:eastAsia="ru-RU" w:bidi="ru-RU"/>
        </w:rPr>
        <w:t xml:space="preserve"> критерии оценивания результатов освоения программы.</w:t>
      </w:r>
    </w:p>
    <w:p w:rsidR="001D04BD" w:rsidRPr="00C9145B" w:rsidRDefault="001D04BD" w:rsidP="000F3C21">
      <w:pPr>
        <w:pStyle w:val="51"/>
        <w:shd w:val="clear" w:color="auto" w:fill="auto"/>
        <w:spacing w:before="0" w:after="0" w:line="276" w:lineRule="auto"/>
        <w:ind w:right="20" w:firstLine="851"/>
        <w:jc w:val="both"/>
        <w:rPr>
          <w:sz w:val="28"/>
          <w:szCs w:val="28"/>
        </w:rPr>
      </w:pPr>
      <w:r w:rsidRPr="00C9145B">
        <w:rPr>
          <w:color w:val="000000"/>
          <w:sz w:val="28"/>
          <w:szCs w:val="28"/>
          <w:lang w:eastAsia="ru-RU" w:bidi="ru-RU"/>
        </w:rPr>
        <w:t xml:space="preserve">В паспорте определяется место дисциплины в курсе обучения, отражается ее роль в подготовке специалиста, связь с другими дисциплинами рабочего учебного плана, основные цели и задачи, общие и профессиональные компетенции, которыми должен овладеть </w:t>
      </w:r>
      <w:r w:rsidR="00381905" w:rsidRPr="00C9145B">
        <w:rPr>
          <w:color w:val="000000"/>
          <w:sz w:val="28"/>
          <w:szCs w:val="28"/>
          <w:lang w:eastAsia="ru-RU" w:bidi="ru-RU"/>
        </w:rPr>
        <w:t>студент</w:t>
      </w:r>
      <w:r w:rsidRPr="00C9145B">
        <w:rPr>
          <w:color w:val="000000"/>
          <w:sz w:val="28"/>
          <w:szCs w:val="28"/>
          <w:lang w:eastAsia="ru-RU" w:bidi="ru-RU"/>
        </w:rPr>
        <w:t xml:space="preserve"> после изучения дисциплины/модуля, обязательно отражается организация итогового контроля в соответствии с рабочим учебным планом.</w:t>
      </w:r>
    </w:p>
    <w:p w:rsidR="00B24B02" w:rsidRPr="00C9145B" w:rsidRDefault="001D04BD" w:rsidP="000F3C21">
      <w:pPr>
        <w:pStyle w:val="51"/>
        <w:shd w:val="clear" w:color="auto" w:fill="auto"/>
        <w:spacing w:before="0" w:after="0" w:line="276" w:lineRule="auto"/>
        <w:ind w:right="20" w:firstLine="851"/>
        <w:jc w:val="both"/>
        <w:rPr>
          <w:color w:val="000000"/>
          <w:sz w:val="28"/>
          <w:szCs w:val="28"/>
          <w:lang w:eastAsia="ru-RU" w:bidi="ru-RU"/>
        </w:rPr>
      </w:pPr>
      <w:r w:rsidRPr="00C9145B">
        <w:rPr>
          <w:color w:val="000000"/>
          <w:sz w:val="28"/>
          <w:szCs w:val="28"/>
          <w:lang w:eastAsia="ru-RU" w:bidi="ru-RU"/>
        </w:rPr>
        <w:t xml:space="preserve">В структуре и содержании раскрывается последовательность изучения разделов и тем программы, указывается распределение учебных часов по разделам и темам дисциплины, как из расчета максимальной учебной нагрузки студента, так и аудиторных занятий. Максимальная учебная нагрузка, количество часов на дисциплину и на самостоятельную работу определяется рабочим учебным планом. В разделе «Структура и содержание» по каждому разделу, теме или междисциплинарным курсам указывается содержание учебного материала (дидактические единицы), лабораторные и (или) практические занятия, распределение часов учебной и производственной практики (в программах профессиональных модулей). При планировании самостоятельной работы студента указываются виды внеаудиторной работы. Студентам могут быть рекомендованы такие виды самостоятельных заданий, как решение упражнений и задач, выполнение расчетно-графических работ, анализ производственной ситуации, решение ситуационных производственных задач, разработка технологических карт меню, подготовка к деловым играм, конференциям, семинарам, подготовка рефератов, докладов, отчетов, исследовательская и проектная учебная работа и др. </w:t>
      </w:r>
    </w:p>
    <w:p w:rsidR="001D04BD" w:rsidRPr="00C9145B" w:rsidRDefault="001D04BD" w:rsidP="000F3C21">
      <w:pPr>
        <w:pStyle w:val="51"/>
        <w:shd w:val="clear" w:color="auto" w:fill="auto"/>
        <w:spacing w:before="0" w:after="0" w:line="276" w:lineRule="auto"/>
        <w:ind w:right="20" w:firstLine="851"/>
        <w:jc w:val="both"/>
        <w:rPr>
          <w:sz w:val="28"/>
          <w:szCs w:val="28"/>
        </w:rPr>
      </w:pPr>
      <w:r w:rsidRPr="00C9145B">
        <w:rPr>
          <w:color w:val="000000"/>
          <w:sz w:val="28"/>
          <w:szCs w:val="28"/>
          <w:lang w:eastAsia="ru-RU" w:bidi="ru-RU"/>
        </w:rPr>
        <w:t xml:space="preserve">В разделе «Условия реализации программы обучения» указывается </w:t>
      </w:r>
      <w:r w:rsidRPr="00C9145B">
        <w:rPr>
          <w:color w:val="000000"/>
          <w:sz w:val="28"/>
          <w:szCs w:val="28"/>
          <w:lang w:eastAsia="ru-RU" w:bidi="ru-RU"/>
        </w:rPr>
        <w:lastRenderedPageBreak/>
        <w:t xml:space="preserve">основная и дополнительная учебная литература, учебные справочные пособия, </w:t>
      </w:r>
      <w:proofErr w:type="spellStart"/>
      <w:r w:rsidRPr="00C9145B">
        <w:rPr>
          <w:color w:val="000000"/>
          <w:sz w:val="28"/>
          <w:szCs w:val="28"/>
          <w:lang w:eastAsia="ru-RU" w:bidi="ru-RU"/>
        </w:rPr>
        <w:t>учебно</w:t>
      </w:r>
      <w:proofErr w:type="spellEnd"/>
      <w:r w:rsidR="00DF5EB3" w:rsidRPr="00C9145B">
        <w:rPr>
          <w:color w:val="000000"/>
          <w:sz w:val="28"/>
          <w:szCs w:val="28"/>
          <w:lang w:eastAsia="ru-RU" w:bidi="ru-RU"/>
        </w:rPr>
        <w:t xml:space="preserve"> </w:t>
      </w:r>
      <w:r w:rsidRPr="00C9145B">
        <w:rPr>
          <w:color w:val="000000"/>
          <w:sz w:val="28"/>
          <w:szCs w:val="28"/>
          <w:lang w:eastAsia="ru-RU" w:bidi="ru-RU"/>
        </w:rPr>
        <w:t>- методическая литература, нормативная литература, перечень средств обучения и материально-технической базы, наличие кабинета-мастерской-лаборатории.</w:t>
      </w:r>
    </w:p>
    <w:p w:rsidR="001D04BD" w:rsidRPr="00C9145B" w:rsidRDefault="001D04BD" w:rsidP="000F3C21">
      <w:pPr>
        <w:pStyle w:val="51"/>
        <w:shd w:val="clear" w:color="auto" w:fill="auto"/>
        <w:spacing w:before="0" w:after="0" w:line="276" w:lineRule="auto"/>
        <w:ind w:right="20" w:firstLine="851"/>
        <w:jc w:val="both"/>
        <w:rPr>
          <w:sz w:val="28"/>
          <w:szCs w:val="28"/>
        </w:rPr>
      </w:pPr>
      <w:r w:rsidRPr="00C9145B">
        <w:rPr>
          <w:color w:val="000000"/>
          <w:sz w:val="28"/>
          <w:szCs w:val="28"/>
          <w:lang w:eastAsia="ru-RU" w:bidi="ru-RU"/>
        </w:rPr>
        <w:t>В разделе «Критерии оценки результатов освоения программы» указываются требования к умениям и знаниям, формируемые компетенции и формы оценивания результатов обучения.</w:t>
      </w:r>
    </w:p>
    <w:p w:rsidR="001D04BD" w:rsidRPr="00C9145B" w:rsidRDefault="001D04BD" w:rsidP="000F3C21">
      <w:pPr>
        <w:pStyle w:val="51"/>
        <w:shd w:val="clear" w:color="auto" w:fill="auto"/>
        <w:spacing w:before="0" w:after="0" w:line="276" w:lineRule="auto"/>
        <w:ind w:right="20" w:firstLine="851"/>
        <w:jc w:val="both"/>
        <w:rPr>
          <w:sz w:val="28"/>
          <w:szCs w:val="28"/>
        </w:rPr>
      </w:pPr>
      <w:r w:rsidRPr="00C9145B">
        <w:rPr>
          <w:color w:val="000000"/>
          <w:sz w:val="28"/>
          <w:szCs w:val="28"/>
          <w:lang w:eastAsia="ru-RU" w:bidi="ru-RU"/>
        </w:rPr>
        <w:t xml:space="preserve">Профессиональный модуль </w:t>
      </w:r>
      <w:r w:rsidR="00B24B02" w:rsidRPr="00C9145B">
        <w:rPr>
          <w:color w:val="000000"/>
          <w:sz w:val="28"/>
          <w:szCs w:val="28"/>
          <w:lang w:eastAsia="ru-RU" w:bidi="ru-RU"/>
        </w:rPr>
        <w:t xml:space="preserve">- </w:t>
      </w:r>
      <w:r w:rsidRPr="00C9145B">
        <w:rPr>
          <w:color w:val="000000"/>
          <w:sz w:val="28"/>
          <w:szCs w:val="28"/>
          <w:lang w:eastAsia="ru-RU" w:bidi="ru-RU"/>
        </w:rPr>
        <w:t>часть программы профессионального образования (обучения), предусматривающая подготовку студентов к осуществлению определенной совокупности трудовых функций, имеющих самостоятельное значение для трудового процесса. Программа профессионального модуля - определяет результаты обучения, критерии, способы и формы их оценки, а также содержание обучения и требования к условиям реализации профессионального модуля. Раздел профессионального модуля - часть программы профессионального модуля, которая характеризуется логической завершенностью и направлена на освоение одной или нескольких профессиональных компетенций. Раздел профессионального модуля состоит из междисциплинарного курса в сочетании с практикой.</w:t>
      </w:r>
    </w:p>
    <w:p w:rsidR="001D04BD" w:rsidRPr="00C9145B" w:rsidRDefault="001D04BD" w:rsidP="000F3C21">
      <w:pPr>
        <w:pStyle w:val="51"/>
        <w:shd w:val="clear" w:color="auto" w:fill="auto"/>
        <w:spacing w:before="0" w:after="0" w:line="276" w:lineRule="auto"/>
        <w:ind w:firstLine="851"/>
        <w:jc w:val="both"/>
        <w:rPr>
          <w:sz w:val="28"/>
          <w:szCs w:val="28"/>
        </w:rPr>
      </w:pPr>
      <w:r w:rsidRPr="00C9145B">
        <w:rPr>
          <w:color w:val="000000"/>
          <w:sz w:val="28"/>
          <w:szCs w:val="28"/>
          <w:lang w:eastAsia="ru-RU" w:bidi="ru-RU"/>
        </w:rPr>
        <w:t>Рабочая программа профессионального модуля содержит:</w:t>
      </w:r>
    </w:p>
    <w:p w:rsidR="001D04BD" w:rsidRPr="00C9145B" w:rsidRDefault="001D04BD" w:rsidP="00B3345A">
      <w:pPr>
        <w:pStyle w:val="51"/>
        <w:numPr>
          <w:ilvl w:val="0"/>
          <w:numId w:val="7"/>
        </w:numPr>
        <w:shd w:val="clear" w:color="auto" w:fill="auto"/>
        <w:spacing w:before="0" w:after="0" w:line="276" w:lineRule="auto"/>
        <w:ind w:firstLine="851"/>
        <w:jc w:val="both"/>
        <w:rPr>
          <w:sz w:val="28"/>
          <w:szCs w:val="28"/>
        </w:rPr>
      </w:pPr>
      <w:r w:rsidRPr="00C9145B">
        <w:rPr>
          <w:color w:val="000000"/>
          <w:sz w:val="28"/>
          <w:szCs w:val="28"/>
          <w:lang w:eastAsia="ru-RU" w:bidi="ru-RU"/>
        </w:rPr>
        <w:t xml:space="preserve"> титульный лист;</w:t>
      </w:r>
    </w:p>
    <w:p w:rsidR="001D04BD" w:rsidRPr="00C9145B" w:rsidRDefault="001D04BD" w:rsidP="00B3345A">
      <w:pPr>
        <w:pStyle w:val="51"/>
        <w:numPr>
          <w:ilvl w:val="0"/>
          <w:numId w:val="7"/>
        </w:numPr>
        <w:shd w:val="clear" w:color="auto" w:fill="auto"/>
        <w:spacing w:before="0" w:after="0" w:line="276" w:lineRule="auto"/>
        <w:ind w:firstLine="851"/>
        <w:jc w:val="both"/>
        <w:rPr>
          <w:sz w:val="28"/>
          <w:szCs w:val="28"/>
        </w:rPr>
      </w:pPr>
      <w:r w:rsidRPr="00C9145B">
        <w:rPr>
          <w:color w:val="000000"/>
          <w:sz w:val="28"/>
          <w:szCs w:val="28"/>
          <w:lang w:eastAsia="ru-RU" w:bidi="ru-RU"/>
        </w:rPr>
        <w:t xml:space="preserve"> паспорт рабочей программы;</w:t>
      </w:r>
    </w:p>
    <w:p w:rsidR="001D04BD" w:rsidRPr="00C9145B" w:rsidRDefault="001D04BD" w:rsidP="00B3345A">
      <w:pPr>
        <w:pStyle w:val="51"/>
        <w:numPr>
          <w:ilvl w:val="0"/>
          <w:numId w:val="7"/>
        </w:numPr>
        <w:shd w:val="clear" w:color="auto" w:fill="auto"/>
        <w:spacing w:before="0" w:after="0" w:line="276" w:lineRule="auto"/>
        <w:ind w:firstLine="851"/>
        <w:jc w:val="both"/>
        <w:rPr>
          <w:sz w:val="28"/>
          <w:szCs w:val="28"/>
        </w:rPr>
      </w:pPr>
      <w:r w:rsidRPr="00C9145B">
        <w:rPr>
          <w:color w:val="000000"/>
          <w:sz w:val="28"/>
          <w:szCs w:val="28"/>
          <w:lang w:eastAsia="ru-RU" w:bidi="ru-RU"/>
        </w:rPr>
        <w:t xml:space="preserve"> результаты освоения профессионального модуля;</w:t>
      </w:r>
    </w:p>
    <w:p w:rsidR="001D04BD" w:rsidRPr="00C9145B" w:rsidRDefault="001D04BD" w:rsidP="00B3345A">
      <w:pPr>
        <w:pStyle w:val="51"/>
        <w:numPr>
          <w:ilvl w:val="0"/>
          <w:numId w:val="7"/>
        </w:numPr>
        <w:shd w:val="clear" w:color="auto" w:fill="auto"/>
        <w:spacing w:before="0" w:after="0" w:line="276" w:lineRule="auto"/>
        <w:ind w:firstLine="851"/>
        <w:jc w:val="both"/>
        <w:rPr>
          <w:sz w:val="28"/>
          <w:szCs w:val="28"/>
        </w:rPr>
      </w:pPr>
      <w:r w:rsidRPr="00C9145B">
        <w:rPr>
          <w:color w:val="000000"/>
          <w:sz w:val="28"/>
          <w:szCs w:val="28"/>
          <w:lang w:eastAsia="ru-RU" w:bidi="ru-RU"/>
        </w:rPr>
        <w:t xml:space="preserve"> структуру и содержание профессионального модуля;</w:t>
      </w:r>
    </w:p>
    <w:p w:rsidR="001D04BD" w:rsidRPr="00C9145B" w:rsidRDefault="001D04BD" w:rsidP="00B3345A">
      <w:pPr>
        <w:pStyle w:val="51"/>
        <w:numPr>
          <w:ilvl w:val="0"/>
          <w:numId w:val="7"/>
        </w:numPr>
        <w:shd w:val="clear" w:color="auto" w:fill="auto"/>
        <w:spacing w:before="0" w:after="0" w:line="276" w:lineRule="auto"/>
        <w:ind w:firstLine="851"/>
        <w:jc w:val="both"/>
        <w:rPr>
          <w:sz w:val="28"/>
          <w:szCs w:val="28"/>
        </w:rPr>
      </w:pPr>
      <w:r w:rsidRPr="00C9145B">
        <w:rPr>
          <w:color w:val="000000"/>
          <w:sz w:val="28"/>
          <w:szCs w:val="28"/>
          <w:lang w:eastAsia="ru-RU" w:bidi="ru-RU"/>
        </w:rPr>
        <w:t xml:space="preserve"> условия реализации программы профессионального модуля;</w:t>
      </w:r>
    </w:p>
    <w:p w:rsidR="001D04BD" w:rsidRPr="00C9145B" w:rsidRDefault="001D04BD" w:rsidP="00B3345A">
      <w:pPr>
        <w:pStyle w:val="51"/>
        <w:numPr>
          <w:ilvl w:val="0"/>
          <w:numId w:val="7"/>
        </w:numPr>
        <w:shd w:val="clear" w:color="auto" w:fill="auto"/>
        <w:spacing w:before="0" w:after="0" w:line="276" w:lineRule="auto"/>
        <w:ind w:firstLine="851"/>
        <w:jc w:val="both"/>
        <w:rPr>
          <w:sz w:val="28"/>
          <w:szCs w:val="28"/>
        </w:rPr>
      </w:pPr>
      <w:r w:rsidRPr="00C9145B">
        <w:rPr>
          <w:color w:val="000000"/>
          <w:sz w:val="28"/>
          <w:szCs w:val="28"/>
          <w:lang w:eastAsia="ru-RU" w:bidi="ru-RU"/>
        </w:rPr>
        <w:t xml:space="preserve"> контроль и оценку результатов освоения профессионального модуля.</w:t>
      </w:r>
    </w:p>
    <w:p w:rsidR="008C4992" w:rsidRPr="00C9145B" w:rsidRDefault="008C4992" w:rsidP="000F3C21">
      <w:pPr>
        <w:pStyle w:val="51"/>
        <w:shd w:val="clear" w:color="auto" w:fill="auto"/>
        <w:spacing w:before="0" w:after="0" w:line="276" w:lineRule="auto"/>
        <w:ind w:right="20" w:firstLine="851"/>
        <w:jc w:val="both"/>
        <w:rPr>
          <w:color w:val="000000"/>
          <w:sz w:val="28"/>
          <w:szCs w:val="28"/>
          <w:lang w:eastAsia="ru-RU" w:bidi="ru-RU"/>
        </w:rPr>
      </w:pPr>
    </w:p>
    <w:p w:rsidR="008C4992" w:rsidRPr="00C9145B" w:rsidRDefault="00DF5EB3" w:rsidP="000F3C21">
      <w:pPr>
        <w:pStyle w:val="51"/>
        <w:shd w:val="clear" w:color="auto" w:fill="auto"/>
        <w:spacing w:before="0" w:after="0" w:line="276" w:lineRule="auto"/>
        <w:ind w:right="20" w:firstLine="851"/>
        <w:jc w:val="both"/>
        <w:rPr>
          <w:sz w:val="28"/>
          <w:szCs w:val="28"/>
        </w:rPr>
      </w:pPr>
      <w:r w:rsidRPr="00C9145B">
        <w:rPr>
          <w:color w:val="000000"/>
          <w:sz w:val="28"/>
          <w:szCs w:val="28"/>
          <w:lang w:eastAsia="ru-RU" w:bidi="ru-RU"/>
        </w:rPr>
        <w:t xml:space="preserve"> </w:t>
      </w:r>
      <w:r w:rsidR="008C4992" w:rsidRPr="00C9145B">
        <w:rPr>
          <w:color w:val="000000"/>
          <w:sz w:val="28"/>
          <w:szCs w:val="28"/>
          <w:lang w:eastAsia="ru-RU" w:bidi="ru-RU"/>
        </w:rPr>
        <w:t xml:space="preserve"> Комплексное использование в учебном процессе новых форм и методов обучения стимулирует личностную, интеллектуальную активность, развивает познавательные процессы, способствует формированию компетенций, которыми должен обладать будущий специалист. Эффективность воздействия учебного материала на студентов во многом зависит от рационального применения образовательных технологий и методов обучения. Для реализации познавательной и творческой активности студентов в учебном процессе используются современные образовательные технологии, дающие возможность повышать качество образования, более эффективно использовать учебное время.</w:t>
      </w:r>
    </w:p>
    <w:p w:rsidR="00096938" w:rsidRPr="00C9145B" w:rsidRDefault="00096938" w:rsidP="000F3C21">
      <w:pPr>
        <w:pStyle w:val="51"/>
        <w:shd w:val="clear" w:color="auto" w:fill="auto"/>
        <w:spacing w:before="0" w:after="0" w:line="276" w:lineRule="auto"/>
        <w:ind w:right="20" w:firstLine="851"/>
        <w:jc w:val="both"/>
        <w:rPr>
          <w:color w:val="000000"/>
          <w:sz w:val="28"/>
          <w:szCs w:val="28"/>
          <w:lang w:eastAsia="ru-RU" w:bidi="ru-RU"/>
        </w:rPr>
      </w:pPr>
    </w:p>
    <w:p w:rsidR="001D04BD" w:rsidRPr="00C9145B" w:rsidRDefault="001D04BD" w:rsidP="000F3C21">
      <w:pPr>
        <w:pStyle w:val="51"/>
        <w:shd w:val="clear" w:color="auto" w:fill="auto"/>
        <w:spacing w:before="0" w:after="0" w:line="276" w:lineRule="auto"/>
        <w:ind w:right="20" w:firstLine="851"/>
        <w:jc w:val="both"/>
        <w:rPr>
          <w:sz w:val="28"/>
          <w:szCs w:val="28"/>
        </w:rPr>
      </w:pPr>
      <w:r w:rsidRPr="00C9145B">
        <w:rPr>
          <w:b/>
          <w:color w:val="000000"/>
          <w:sz w:val="28"/>
          <w:szCs w:val="28"/>
          <w:lang w:eastAsia="ru-RU" w:bidi="ru-RU"/>
        </w:rPr>
        <w:t>Вывод</w:t>
      </w:r>
      <w:r w:rsidRPr="00C9145B">
        <w:rPr>
          <w:color w:val="000000"/>
          <w:sz w:val="28"/>
          <w:szCs w:val="28"/>
          <w:lang w:eastAsia="ru-RU" w:bidi="ru-RU"/>
        </w:rPr>
        <w:t>: Анализ учебных рабочих программ дисциплин и профессиональных модулей, учебно-методических комплексов показывает, что содержание подготовки выпускников соот</w:t>
      </w:r>
      <w:r w:rsidR="00DF5EB3" w:rsidRPr="00C9145B">
        <w:rPr>
          <w:color w:val="000000"/>
          <w:sz w:val="28"/>
          <w:szCs w:val="28"/>
          <w:lang w:eastAsia="ru-RU" w:bidi="ru-RU"/>
        </w:rPr>
        <w:t>ветствует требованиям ФГОС</w:t>
      </w:r>
      <w:r w:rsidRPr="00C9145B">
        <w:rPr>
          <w:color w:val="000000"/>
          <w:sz w:val="28"/>
          <w:szCs w:val="28"/>
          <w:lang w:eastAsia="ru-RU" w:bidi="ru-RU"/>
        </w:rPr>
        <w:t xml:space="preserve"> СПО.</w:t>
      </w:r>
    </w:p>
    <w:p w:rsidR="00096938" w:rsidRPr="00C9145B" w:rsidRDefault="00096938" w:rsidP="000F3C21">
      <w:pPr>
        <w:pStyle w:val="51"/>
        <w:shd w:val="clear" w:color="auto" w:fill="auto"/>
        <w:spacing w:before="0" w:after="0" w:line="276" w:lineRule="auto"/>
        <w:ind w:right="20" w:firstLine="851"/>
        <w:jc w:val="both"/>
        <w:rPr>
          <w:b/>
          <w:color w:val="000000"/>
          <w:sz w:val="28"/>
          <w:szCs w:val="28"/>
          <w:lang w:eastAsia="ru-RU" w:bidi="ru-RU"/>
        </w:rPr>
      </w:pPr>
    </w:p>
    <w:p w:rsidR="00212C6B" w:rsidRPr="000F3C21" w:rsidRDefault="00096938" w:rsidP="000F3C21">
      <w:pPr>
        <w:pStyle w:val="51"/>
        <w:shd w:val="clear" w:color="auto" w:fill="auto"/>
        <w:spacing w:before="0" w:after="0" w:line="276" w:lineRule="auto"/>
        <w:ind w:right="20" w:firstLine="851"/>
        <w:jc w:val="both"/>
        <w:rPr>
          <w:b/>
          <w:sz w:val="28"/>
          <w:szCs w:val="28"/>
          <w:lang w:eastAsia="ru-RU" w:bidi="ru-RU"/>
        </w:rPr>
      </w:pPr>
      <w:r w:rsidRPr="000F3C21">
        <w:rPr>
          <w:b/>
          <w:sz w:val="28"/>
          <w:szCs w:val="28"/>
          <w:lang w:eastAsia="ru-RU" w:bidi="ru-RU"/>
        </w:rPr>
        <w:t>3.3.4 Методическая работа техникума</w:t>
      </w:r>
    </w:p>
    <w:p w:rsidR="000F3C21" w:rsidRPr="004A10D1" w:rsidRDefault="000F3C21" w:rsidP="000F3C21">
      <w:pPr>
        <w:shd w:val="clear" w:color="auto" w:fill="FFFFFF"/>
        <w:spacing w:after="0"/>
        <w:ind w:firstLine="708"/>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Методическая работа в техникум</w:t>
      </w:r>
      <w:r w:rsidRPr="004A10D1">
        <w:rPr>
          <w:rFonts w:ascii="Times New Roman" w:eastAsia="Times New Roman" w:hAnsi="Times New Roman" w:cs="Times New Roman"/>
          <w:sz w:val="28"/>
          <w:szCs w:val="28"/>
          <w:lang w:eastAsia="ru-RU"/>
        </w:rPr>
        <w:t xml:space="preserve">е осуществляется через индивидуальные и групповые формы работы, учебно-методическое </w:t>
      </w:r>
      <w:r>
        <w:rPr>
          <w:rFonts w:ascii="Times New Roman" w:eastAsia="Times New Roman" w:hAnsi="Times New Roman" w:cs="Times New Roman"/>
          <w:sz w:val="28"/>
          <w:szCs w:val="28"/>
          <w:lang w:eastAsia="ru-RU"/>
        </w:rPr>
        <w:t>обеспечение деятельности техникум</w:t>
      </w:r>
      <w:r w:rsidRPr="004A10D1">
        <w:rPr>
          <w:rFonts w:ascii="Times New Roman" w:eastAsia="Times New Roman" w:hAnsi="Times New Roman" w:cs="Times New Roman"/>
          <w:sz w:val="28"/>
          <w:szCs w:val="28"/>
          <w:lang w:eastAsia="ru-RU"/>
        </w:rPr>
        <w:t>а по различным направлениям, через организацию работы педагогического коллектива по созданию и совершенствованию учебно-программной и учебно-планирующей документации в соответствии с требованиями Федеральных государственных образовательных стандартов по профессиям СПО, через работу по повышению профессиональной квалификации педагогических кадров, инновационную деятельность, а также через работу педагогического и методического советов</w:t>
      </w:r>
      <w:proofErr w:type="gramEnd"/>
      <w:r w:rsidRPr="004A10D1">
        <w:rPr>
          <w:rFonts w:ascii="Times New Roman" w:eastAsia="Times New Roman" w:hAnsi="Times New Roman" w:cs="Times New Roman"/>
          <w:sz w:val="28"/>
          <w:szCs w:val="28"/>
          <w:lang w:eastAsia="ru-RU"/>
        </w:rPr>
        <w:t>, работу методического кабинета и предметно-цикловых комиссий.</w:t>
      </w:r>
    </w:p>
    <w:p w:rsidR="000F3C21" w:rsidRPr="004A10D1" w:rsidRDefault="000F3C21" w:rsidP="000F3C21">
      <w:pPr>
        <w:shd w:val="clear" w:color="auto" w:fill="FFFFFF"/>
        <w:spacing w:after="0"/>
        <w:ind w:firstLine="708"/>
        <w:rPr>
          <w:rFonts w:ascii="Times New Roman" w:eastAsia="Times New Roman" w:hAnsi="Times New Roman" w:cs="Times New Roman"/>
          <w:sz w:val="28"/>
          <w:szCs w:val="28"/>
          <w:lang w:eastAsia="ru-RU"/>
        </w:rPr>
      </w:pPr>
      <w:r w:rsidRPr="004A10D1">
        <w:rPr>
          <w:rFonts w:ascii="Times New Roman" w:eastAsia="Times New Roman" w:hAnsi="Times New Roman" w:cs="Times New Roman"/>
          <w:sz w:val="28"/>
          <w:szCs w:val="28"/>
          <w:lang w:eastAsia="ru-RU"/>
        </w:rPr>
        <w:t>Функционирован</w:t>
      </w:r>
      <w:r>
        <w:rPr>
          <w:rFonts w:ascii="Times New Roman" w:eastAsia="Times New Roman" w:hAnsi="Times New Roman" w:cs="Times New Roman"/>
          <w:sz w:val="28"/>
          <w:szCs w:val="28"/>
          <w:lang w:eastAsia="ru-RU"/>
        </w:rPr>
        <w:t>ие методической службы в техникум</w:t>
      </w:r>
      <w:r w:rsidRPr="004A10D1">
        <w:rPr>
          <w:rFonts w:ascii="Times New Roman" w:eastAsia="Times New Roman" w:hAnsi="Times New Roman" w:cs="Times New Roman"/>
          <w:sz w:val="28"/>
          <w:szCs w:val="28"/>
          <w:lang w:eastAsia="ru-RU"/>
        </w:rPr>
        <w:t xml:space="preserve">е основывается на принципах открытости, автономности, научности, </w:t>
      </w:r>
      <w:proofErr w:type="spellStart"/>
      <w:r w:rsidRPr="004A10D1">
        <w:rPr>
          <w:rFonts w:ascii="Times New Roman" w:eastAsia="Times New Roman" w:hAnsi="Times New Roman" w:cs="Times New Roman"/>
          <w:sz w:val="28"/>
          <w:szCs w:val="28"/>
          <w:lang w:eastAsia="ru-RU"/>
        </w:rPr>
        <w:t>гуманизации</w:t>
      </w:r>
      <w:proofErr w:type="spellEnd"/>
      <w:r w:rsidRPr="004A10D1">
        <w:rPr>
          <w:rFonts w:ascii="Times New Roman" w:eastAsia="Times New Roman" w:hAnsi="Times New Roman" w:cs="Times New Roman"/>
          <w:sz w:val="28"/>
          <w:szCs w:val="28"/>
          <w:lang w:eastAsia="ru-RU"/>
        </w:rPr>
        <w:t xml:space="preserve">, системности, вариативности и </w:t>
      </w:r>
      <w:proofErr w:type="spellStart"/>
      <w:r w:rsidRPr="004A10D1">
        <w:rPr>
          <w:rFonts w:ascii="Times New Roman" w:eastAsia="Times New Roman" w:hAnsi="Times New Roman" w:cs="Times New Roman"/>
          <w:sz w:val="28"/>
          <w:szCs w:val="28"/>
          <w:lang w:eastAsia="ru-RU"/>
        </w:rPr>
        <w:t>разноуровневости</w:t>
      </w:r>
      <w:proofErr w:type="spellEnd"/>
      <w:r w:rsidRPr="004A10D1">
        <w:rPr>
          <w:rFonts w:ascii="Times New Roman" w:eastAsia="Times New Roman" w:hAnsi="Times New Roman" w:cs="Times New Roman"/>
          <w:sz w:val="28"/>
          <w:szCs w:val="28"/>
          <w:lang w:eastAsia="ru-RU"/>
        </w:rPr>
        <w:t>.</w:t>
      </w:r>
    </w:p>
    <w:p w:rsidR="000F3C21" w:rsidRPr="004A10D1" w:rsidRDefault="000F3C21" w:rsidP="000F3C21">
      <w:pPr>
        <w:shd w:val="clear" w:color="auto" w:fill="FFFFFF"/>
        <w:spacing w:after="0"/>
        <w:ind w:firstLine="708"/>
        <w:rPr>
          <w:rFonts w:ascii="Times New Roman" w:eastAsia="Times New Roman" w:hAnsi="Times New Roman" w:cs="Times New Roman"/>
          <w:sz w:val="28"/>
          <w:szCs w:val="28"/>
          <w:lang w:eastAsia="ru-RU"/>
        </w:rPr>
      </w:pPr>
      <w:r w:rsidRPr="004A10D1">
        <w:rPr>
          <w:rFonts w:ascii="Times New Roman" w:eastAsia="Times New Roman" w:hAnsi="Times New Roman" w:cs="Times New Roman"/>
          <w:sz w:val="28"/>
          <w:szCs w:val="28"/>
          <w:lang w:eastAsia="ru-RU"/>
        </w:rPr>
        <w:t xml:space="preserve">В современных условиях методическая служба работает в тесном контакте с другими профессиональными образовательными организациями, </w:t>
      </w:r>
      <w:r>
        <w:rPr>
          <w:rFonts w:ascii="Times New Roman" w:eastAsia="Times New Roman" w:hAnsi="Times New Roman" w:cs="Times New Roman"/>
          <w:sz w:val="28"/>
          <w:szCs w:val="28"/>
          <w:lang w:eastAsia="ru-RU"/>
        </w:rPr>
        <w:t>ГБПОУ ДПО РК «КЦРПО», КРИППО, Министерством образования, науки и молодежи РК</w:t>
      </w:r>
      <w:r w:rsidRPr="004A10D1">
        <w:rPr>
          <w:rFonts w:ascii="Times New Roman" w:eastAsia="Times New Roman" w:hAnsi="Times New Roman" w:cs="Times New Roman"/>
          <w:sz w:val="28"/>
          <w:szCs w:val="28"/>
          <w:lang w:eastAsia="ru-RU"/>
        </w:rPr>
        <w:t>, производственными предприятиями. От одних объектов внешней среды она получает информацию о новых методах, технологиях обучения, от других - заказ на определенные профессиональные умения, общие и профессиональные компетенции</w:t>
      </w:r>
      <w:r>
        <w:rPr>
          <w:rFonts w:ascii="Times New Roman" w:eastAsia="Times New Roman" w:hAnsi="Times New Roman" w:cs="Times New Roman"/>
          <w:sz w:val="28"/>
          <w:szCs w:val="28"/>
          <w:lang w:eastAsia="ru-RU"/>
        </w:rPr>
        <w:t xml:space="preserve"> и качества личности </w:t>
      </w:r>
      <w:r>
        <w:rPr>
          <w:rFonts w:ascii="Times New Roman" w:eastAsia="Times New Roman" w:hAnsi="Times New Roman" w:cs="Times New Roman"/>
          <w:color w:val="000000"/>
          <w:sz w:val="28"/>
          <w:szCs w:val="28"/>
          <w:lang w:eastAsia="ru-RU"/>
        </w:rPr>
        <w:t xml:space="preserve">квалифицированного рабочего и </w:t>
      </w:r>
      <w:r w:rsidRPr="004A10D1">
        <w:rPr>
          <w:rFonts w:ascii="Times New Roman" w:eastAsia="Times New Roman" w:hAnsi="Times New Roman" w:cs="Times New Roman"/>
          <w:color w:val="000000"/>
          <w:sz w:val="28"/>
          <w:szCs w:val="28"/>
          <w:lang w:eastAsia="ru-RU"/>
        </w:rPr>
        <w:t>служащ</w:t>
      </w:r>
      <w:r>
        <w:rPr>
          <w:rFonts w:ascii="Times New Roman" w:eastAsia="Times New Roman" w:hAnsi="Times New Roman" w:cs="Times New Roman"/>
          <w:color w:val="000000"/>
          <w:sz w:val="28"/>
          <w:szCs w:val="28"/>
          <w:lang w:eastAsia="ru-RU"/>
        </w:rPr>
        <w:t>его</w:t>
      </w:r>
      <w:r w:rsidRPr="004A10D1">
        <w:rPr>
          <w:rFonts w:ascii="Times New Roman" w:eastAsia="Times New Roman" w:hAnsi="Times New Roman" w:cs="Times New Roman"/>
          <w:sz w:val="28"/>
          <w:szCs w:val="28"/>
          <w:lang w:eastAsia="ru-RU"/>
        </w:rPr>
        <w:t>.</w:t>
      </w:r>
    </w:p>
    <w:p w:rsidR="000F3C21" w:rsidRPr="004A10D1" w:rsidRDefault="000F3C21" w:rsidP="000F3C21">
      <w:pPr>
        <w:shd w:val="clear" w:color="auto" w:fill="FFFFFF"/>
        <w:spacing w:after="0"/>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Методическая служба техникум</w:t>
      </w:r>
      <w:r w:rsidRPr="004A10D1">
        <w:rPr>
          <w:rFonts w:ascii="Times New Roman" w:eastAsia="Times New Roman" w:hAnsi="Times New Roman" w:cs="Times New Roman"/>
          <w:sz w:val="28"/>
          <w:szCs w:val="28"/>
          <w:lang w:eastAsia="ru-RU"/>
        </w:rPr>
        <w:t>а также руководствуется принципом автономности: самостоятельно решает, какую модель методической работы ей создать, какие проблемы по повышению квалификации преподавателей нужно решить в данном учебном году. При необходимости обращаясь за консультацией в республиканский центр</w:t>
      </w:r>
      <w:r>
        <w:rPr>
          <w:rFonts w:ascii="Times New Roman" w:eastAsia="Times New Roman" w:hAnsi="Times New Roman" w:cs="Times New Roman"/>
          <w:sz w:val="28"/>
          <w:szCs w:val="28"/>
          <w:lang w:eastAsia="ru-RU"/>
        </w:rPr>
        <w:t xml:space="preserve"> развития профессионального образования</w:t>
      </w:r>
      <w:r w:rsidRPr="004A10D1">
        <w:rPr>
          <w:rFonts w:ascii="Times New Roman" w:eastAsia="Times New Roman" w:hAnsi="Times New Roman" w:cs="Times New Roman"/>
          <w:sz w:val="28"/>
          <w:szCs w:val="28"/>
          <w:lang w:eastAsia="ru-RU"/>
        </w:rPr>
        <w:t>, принимает решение о целесообразности и необходимости того или иного нововведения.</w:t>
      </w:r>
    </w:p>
    <w:p w:rsidR="000F3C21" w:rsidRPr="004A10D1" w:rsidRDefault="000F3C21" w:rsidP="000F3C21">
      <w:pPr>
        <w:shd w:val="clear" w:color="auto" w:fill="FFFFFF"/>
        <w:spacing w:after="0"/>
        <w:ind w:firstLine="708"/>
        <w:rPr>
          <w:rFonts w:ascii="Times New Roman" w:eastAsia="Times New Roman" w:hAnsi="Times New Roman" w:cs="Times New Roman"/>
          <w:sz w:val="28"/>
          <w:szCs w:val="28"/>
          <w:lang w:eastAsia="ru-RU"/>
        </w:rPr>
      </w:pPr>
      <w:r w:rsidRPr="004A10D1">
        <w:rPr>
          <w:rFonts w:ascii="Times New Roman" w:eastAsia="Times New Roman" w:hAnsi="Times New Roman" w:cs="Times New Roman"/>
          <w:sz w:val="28"/>
          <w:szCs w:val="28"/>
          <w:lang w:eastAsia="ru-RU"/>
        </w:rPr>
        <w:t xml:space="preserve">Наука питает учебный процесс и делает высоким </w:t>
      </w:r>
      <w:r>
        <w:rPr>
          <w:rFonts w:ascii="Times New Roman" w:eastAsia="Times New Roman" w:hAnsi="Times New Roman" w:cs="Times New Roman"/>
          <w:sz w:val="28"/>
          <w:szCs w:val="28"/>
          <w:lang w:eastAsia="ru-RU"/>
        </w:rPr>
        <w:t>качество подготовки квалифицированных рабочих и служащих</w:t>
      </w:r>
      <w:r w:rsidRPr="004A10D1">
        <w:rPr>
          <w:rFonts w:ascii="Times New Roman" w:eastAsia="Times New Roman" w:hAnsi="Times New Roman" w:cs="Times New Roman"/>
          <w:sz w:val="28"/>
          <w:szCs w:val="28"/>
          <w:lang w:eastAsia="ru-RU"/>
        </w:rPr>
        <w:t>. При этом научно-методическая работа преподавателя профессиональной образовательной организации не претендует на высокую степень научности и носит преимущественно прикладной характер. Педагог занимается наукой не с целью создать новое научное знание, сделать открытие, а в связи с необходимостью совершенствования собственной профессиональной деятельности и учебно-воспитательного процесса.</w:t>
      </w:r>
    </w:p>
    <w:p w:rsidR="000F3C21" w:rsidRPr="004A10D1" w:rsidRDefault="000F3C21" w:rsidP="000F3C21">
      <w:pPr>
        <w:shd w:val="clear" w:color="auto" w:fill="FFFFFF"/>
        <w:spacing w:after="0"/>
        <w:ind w:firstLine="708"/>
        <w:rPr>
          <w:rFonts w:ascii="Times New Roman" w:eastAsia="Times New Roman" w:hAnsi="Times New Roman" w:cs="Times New Roman"/>
          <w:sz w:val="28"/>
          <w:szCs w:val="28"/>
          <w:lang w:eastAsia="ru-RU"/>
        </w:rPr>
      </w:pPr>
      <w:proofErr w:type="spellStart"/>
      <w:r w:rsidRPr="004A10D1">
        <w:rPr>
          <w:rFonts w:ascii="Times New Roman" w:eastAsia="Times New Roman" w:hAnsi="Times New Roman" w:cs="Times New Roman"/>
          <w:sz w:val="28"/>
          <w:szCs w:val="28"/>
          <w:lang w:eastAsia="ru-RU"/>
        </w:rPr>
        <w:t>Гуманизация</w:t>
      </w:r>
      <w:proofErr w:type="spellEnd"/>
      <w:r w:rsidRPr="004A10D1">
        <w:rPr>
          <w:rFonts w:ascii="Times New Roman" w:eastAsia="Times New Roman" w:hAnsi="Times New Roman" w:cs="Times New Roman"/>
          <w:sz w:val="28"/>
          <w:szCs w:val="28"/>
          <w:lang w:eastAsia="ru-RU"/>
        </w:rPr>
        <w:t xml:space="preserve"> методической работы проявляется и в том, что изменились отношения между методической службой и преподавателями. Она рассматривается как методический сервис для преподавателя. Более широко стали использоваться разнообразные демократические формы методической работы - консультации, </w:t>
      </w:r>
      <w:r w:rsidRPr="004A10D1">
        <w:rPr>
          <w:rFonts w:ascii="Times New Roman" w:eastAsia="Times New Roman" w:hAnsi="Times New Roman" w:cs="Times New Roman"/>
          <w:sz w:val="28"/>
          <w:szCs w:val="28"/>
          <w:lang w:eastAsia="ru-RU"/>
        </w:rPr>
        <w:lastRenderedPageBreak/>
        <w:t>дискуссии, которые позволяют отстаивать собственные позиции, формировать профессиональный опыт в результате спора или совместного обсуждения.</w:t>
      </w:r>
    </w:p>
    <w:p w:rsidR="000F3C21" w:rsidRPr="004A10D1" w:rsidRDefault="000F3C21" w:rsidP="000F3C21">
      <w:pPr>
        <w:shd w:val="clear" w:color="auto" w:fill="FFFFFF"/>
        <w:spacing w:after="0"/>
        <w:ind w:firstLine="708"/>
        <w:rPr>
          <w:rFonts w:ascii="Times New Roman" w:eastAsia="Times New Roman" w:hAnsi="Times New Roman" w:cs="Times New Roman"/>
          <w:sz w:val="28"/>
          <w:szCs w:val="28"/>
          <w:lang w:eastAsia="ru-RU"/>
        </w:rPr>
      </w:pPr>
      <w:proofErr w:type="gramStart"/>
      <w:r w:rsidRPr="004A10D1">
        <w:rPr>
          <w:rFonts w:ascii="Times New Roman" w:eastAsia="Times New Roman" w:hAnsi="Times New Roman" w:cs="Times New Roman"/>
          <w:sz w:val="28"/>
          <w:szCs w:val="28"/>
          <w:lang w:eastAsia="ru-RU"/>
        </w:rPr>
        <w:t xml:space="preserve">В учебном заведении сформирована система методической работы: составлен график ежемесячного проведения различных коллективных и индивидуальных форм работы, проводятся занятия школ передового педагогического опыта, разработчиков </w:t>
      </w:r>
      <w:r>
        <w:rPr>
          <w:rFonts w:ascii="Times New Roman" w:eastAsia="Times New Roman" w:hAnsi="Times New Roman" w:cs="Times New Roman"/>
          <w:sz w:val="28"/>
          <w:szCs w:val="28"/>
          <w:lang w:eastAsia="ru-RU"/>
        </w:rPr>
        <w:t xml:space="preserve">программ подготовки </w:t>
      </w:r>
      <w:r w:rsidRPr="004A10D1">
        <w:rPr>
          <w:rFonts w:ascii="Times New Roman" w:eastAsia="Times New Roman" w:hAnsi="Times New Roman" w:cs="Times New Roman"/>
          <w:sz w:val="28"/>
          <w:szCs w:val="28"/>
          <w:lang w:eastAsia="ru-RU"/>
        </w:rPr>
        <w:t>квалифицированных рабочих, служащих (ППКРС), аттестующегося педагогического работника, начинающего педагога, осуществляется плановое повышение профессиональной квалификации педагогических работников, проводится диагностика и мониторинг методического мастерства преподавателей и мастеров производственного обучения в процессе прохождения ими аттестации.</w:t>
      </w:r>
      <w:proofErr w:type="gramEnd"/>
      <w:r w:rsidRPr="004A10D1">
        <w:rPr>
          <w:rFonts w:ascii="Times New Roman" w:eastAsia="Times New Roman" w:hAnsi="Times New Roman" w:cs="Times New Roman"/>
          <w:sz w:val="28"/>
          <w:szCs w:val="28"/>
          <w:lang w:eastAsia="ru-RU"/>
        </w:rPr>
        <w:t xml:space="preserve"> Методическая работа имеет дифференцированный многоуровневый характер: фронтальная и индивидуальная, групповая и коллективная.</w:t>
      </w:r>
    </w:p>
    <w:p w:rsidR="000F3C21" w:rsidRPr="004A10D1" w:rsidRDefault="000F3C21" w:rsidP="000F3C21">
      <w:pPr>
        <w:shd w:val="clear" w:color="auto" w:fill="FFFFFF"/>
        <w:spacing w:after="0"/>
        <w:ind w:firstLine="708"/>
        <w:rPr>
          <w:rFonts w:ascii="Times New Roman" w:eastAsia="Times New Roman" w:hAnsi="Times New Roman" w:cs="Times New Roman"/>
          <w:sz w:val="28"/>
          <w:szCs w:val="28"/>
          <w:lang w:eastAsia="ru-RU"/>
        </w:rPr>
      </w:pPr>
      <w:r w:rsidRPr="004A10D1">
        <w:rPr>
          <w:rFonts w:ascii="Times New Roman" w:eastAsia="Times New Roman" w:hAnsi="Times New Roman" w:cs="Times New Roman"/>
          <w:sz w:val="28"/>
          <w:szCs w:val="28"/>
          <w:lang w:eastAsia="ru-RU"/>
        </w:rPr>
        <w:t>Важная роль в обеспечении педагогических работников методическими материалами отводится методическому кабине</w:t>
      </w:r>
      <w:r>
        <w:rPr>
          <w:rFonts w:ascii="Times New Roman" w:eastAsia="Times New Roman" w:hAnsi="Times New Roman" w:cs="Times New Roman"/>
          <w:sz w:val="28"/>
          <w:szCs w:val="28"/>
          <w:lang w:eastAsia="ru-RU"/>
        </w:rPr>
        <w:t>ту. Методический кабинет являе</w:t>
      </w:r>
      <w:r w:rsidRPr="004A10D1">
        <w:rPr>
          <w:rFonts w:ascii="Times New Roman" w:eastAsia="Times New Roman" w:hAnsi="Times New Roman" w:cs="Times New Roman"/>
          <w:sz w:val="28"/>
          <w:szCs w:val="28"/>
          <w:lang w:eastAsia="ru-RU"/>
        </w:rPr>
        <w:t>тся центром учебно-методической и научно-методической работы преподавателей колледжа.</w:t>
      </w:r>
    </w:p>
    <w:p w:rsidR="000F3C21" w:rsidRPr="004A10D1" w:rsidRDefault="000F3C21" w:rsidP="000F3C21">
      <w:pPr>
        <w:shd w:val="clear" w:color="auto" w:fill="FFFFFF"/>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Методический кабинет техникум</w:t>
      </w:r>
      <w:r w:rsidRPr="004A10D1">
        <w:rPr>
          <w:rFonts w:ascii="Times New Roman" w:eastAsia="Times New Roman" w:hAnsi="Times New Roman" w:cs="Times New Roman"/>
          <w:sz w:val="28"/>
          <w:szCs w:val="28"/>
          <w:lang w:eastAsia="ru-RU"/>
        </w:rPr>
        <w:t>а содержит следующие отделы:</w:t>
      </w:r>
    </w:p>
    <w:p w:rsidR="000F3C21" w:rsidRPr="004A10D1" w:rsidRDefault="000F3C21" w:rsidP="00B3345A">
      <w:pPr>
        <w:numPr>
          <w:ilvl w:val="0"/>
          <w:numId w:val="15"/>
        </w:numPr>
        <w:shd w:val="clear" w:color="auto" w:fill="FFFFFF"/>
        <w:spacing w:after="0"/>
        <w:ind w:left="250"/>
        <w:rPr>
          <w:rFonts w:ascii="Times New Roman" w:eastAsia="Times New Roman" w:hAnsi="Times New Roman" w:cs="Times New Roman"/>
          <w:sz w:val="28"/>
          <w:szCs w:val="28"/>
          <w:lang w:eastAsia="ru-RU"/>
        </w:rPr>
      </w:pPr>
      <w:proofErr w:type="gramStart"/>
      <w:r w:rsidRPr="004A10D1">
        <w:rPr>
          <w:rFonts w:ascii="Times New Roman" w:eastAsia="Times New Roman" w:hAnsi="Times New Roman" w:cs="Times New Roman"/>
          <w:sz w:val="28"/>
          <w:szCs w:val="28"/>
          <w:lang w:eastAsia="ru-RU"/>
        </w:rPr>
        <w:t>нормативно-правовой (нормативно-правовая база, должностные инструкции и локальные акты);</w:t>
      </w:r>
      <w:proofErr w:type="gramEnd"/>
    </w:p>
    <w:p w:rsidR="000F3C21" w:rsidRPr="004A10D1" w:rsidRDefault="000F3C21" w:rsidP="00B3345A">
      <w:pPr>
        <w:numPr>
          <w:ilvl w:val="0"/>
          <w:numId w:val="15"/>
        </w:numPr>
        <w:shd w:val="clear" w:color="auto" w:fill="FFFFFF"/>
        <w:spacing w:before="63" w:after="0"/>
        <w:ind w:left="250"/>
        <w:rPr>
          <w:rFonts w:ascii="Times New Roman" w:eastAsia="Times New Roman" w:hAnsi="Times New Roman" w:cs="Times New Roman"/>
          <w:sz w:val="28"/>
          <w:szCs w:val="28"/>
          <w:lang w:eastAsia="ru-RU"/>
        </w:rPr>
      </w:pPr>
      <w:r w:rsidRPr="004A10D1">
        <w:rPr>
          <w:rFonts w:ascii="Times New Roman" w:eastAsia="Times New Roman" w:hAnsi="Times New Roman" w:cs="Times New Roman"/>
          <w:sz w:val="28"/>
          <w:szCs w:val="28"/>
          <w:lang w:eastAsia="ru-RU"/>
        </w:rPr>
        <w:t>информационный (газеты и журналы, методическая и предметная литература</w:t>
      </w:r>
      <w:r>
        <w:rPr>
          <w:rFonts w:ascii="Times New Roman" w:eastAsia="Times New Roman" w:hAnsi="Times New Roman" w:cs="Times New Roman"/>
          <w:sz w:val="28"/>
          <w:szCs w:val="28"/>
          <w:lang w:eastAsia="ru-RU"/>
        </w:rPr>
        <w:t xml:space="preserve">, </w:t>
      </w:r>
      <w:r w:rsidRPr="004A10D1">
        <w:rPr>
          <w:rFonts w:ascii="Times New Roman" w:eastAsia="Times New Roman" w:hAnsi="Times New Roman" w:cs="Times New Roman"/>
          <w:sz w:val="28"/>
          <w:szCs w:val="28"/>
          <w:lang w:eastAsia="ru-RU"/>
        </w:rPr>
        <w:t>папка «Методический кабинет» в лока</w:t>
      </w:r>
      <w:r>
        <w:rPr>
          <w:rFonts w:ascii="Times New Roman" w:eastAsia="Times New Roman" w:hAnsi="Times New Roman" w:cs="Times New Roman"/>
          <w:sz w:val="28"/>
          <w:szCs w:val="28"/>
          <w:lang w:eastAsia="ru-RU"/>
        </w:rPr>
        <w:t>льной сети техникум</w:t>
      </w:r>
      <w:r w:rsidRPr="004A10D1">
        <w:rPr>
          <w:rFonts w:ascii="Times New Roman" w:eastAsia="Times New Roman" w:hAnsi="Times New Roman" w:cs="Times New Roman"/>
          <w:sz w:val="28"/>
          <w:szCs w:val="28"/>
          <w:lang w:eastAsia="ru-RU"/>
        </w:rPr>
        <w:t>а);</w:t>
      </w:r>
    </w:p>
    <w:p w:rsidR="000F3C21" w:rsidRPr="004A10D1" w:rsidRDefault="000F3C21" w:rsidP="00B3345A">
      <w:pPr>
        <w:numPr>
          <w:ilvl w:val="0"/>
          <w:numId w:val="15"/>
        </w:numPr>
        <w:shd w:val="clear" w:color="auto" w:fill="FFFFFF"/>
        <w:spacing w:after="0"/>
        <w:ind w:left="250"/>
        <w:rPr>
          <w:rFonts w:ascii="Times New Roman" w:eastAsia="Times New Roman" w:hAnsi="Times New Roman" w:cs="Times New Roman"/>
          <w:sz w:val="28"/>
          <w:szCs w:val="28"/>
          <w:lang w:eastAsia="ru-RU"/>
        </w:rPr>
      </w:pPr>
      <w:proofErr w:type="gramStart"/>
      <w:r w:rsidRPr="004A10D1">
        <w:rPr>
          <w:rFonts w:ascii="Times New Roman" w:eastAsia="Times New Roman" w:hAnsi="Times New Roman" w:cs="Times New Roman"/>
          <w:sz w:val="28"/>
          <w:szCs w:val="28"/>
          <w:lang w:eastAsia="ru-RU"/>
        </w:rPr>
        <w:t>организационно-педагогический</w:t>
      </w:r>
      <w:proofErr w:type="gramEnd"/>
      <w:r w:rsidRPr="004A10D1">
        <w:rPr>
          <w:rFonts w:ascii="Times New Roman" w:eastAsia="Times New Roman" w:hAnsi="Times New Roman" w:cs="Times New Roman"/>
          <w:sz w:val="28"/>
          <w:szCs w:val="28"/>
          <w:lang w:eastAsia="ru-RU"/>
        </w:rPr>
        <w:t xml:space="preserve"> (текущие и перспективные планы работы методического кабинета, методического совета, планы повышения квалификации, аттестации педагогических работников, планы работы ПЦК);</w:t>
      </w:r>
    </w:p>
    <w:p w:rsidR="000F3C21" w:rsidRPr="004A10D1" w:rsidRDefault="000F3C21" w:rsidP="00B3345A">
      <w:pPr>
        <w:numPr>
          <w:ilvl w:val="0"/>
          <w:numId w:val="15"/>
        </w:numPr>
        <w:shd w:val="clear" w:color="auto" w:fill="FFFFFF"/>
        <w:spacing w:after="0"/>
        <w:ind w:left="250"/>
        <w:rPr>
          <w:rFonts w:ascii="Times New Roman" w:eastAsia="Times New Roman" w:hAnsi="Times New Roman" w:cs="Times New Roman"/>
          <w:sz w:val="28"/>
          <w:szCs w:val="28"/>
          <w:lang w:eastAsia="ru-RU"/>
        </w:rPr>
      </w:pPr>
      <w:proofErr w:type="gramStart"/>
      <w:r w:rsidRPr="004A10D1">
        <w:rPr>
          <w:rFonts w:ascii="Times New Roman" w:eastAsia="Times New Roman" w:hAnsi="Times New Roman" w:cs="Times New Roman"/>
          <w:sz w:val="28"/>
          <w:szCs w:val="28"/>
          <w:lang w:eastAsia="ru-RU"/>
        </w:rPr>
        <w:t>контрольно-диагностический</w:t>
      </w:r>
      <w:proofErr w:type="gramEnd"/>
      <w:r w:rsidRPr="004A10D1">
        <w:rPr>
          <w:rFonts w:ascii="Times New Roman" w:eastAsia="Times New Roman" w:hAnsi="Times New Roman" w:cs="Times New Roman"/>
          <w:sz w:val="28"/>
          <w:szCs w:val="28"/>
          <w:lang w:eastAsia="ru-RU"/>
        </w:rPr>
        <w:t xml:space="preserve"> (сведения о п</w:t>
      </w:r>
      <w:r>
        <w:rPr>
          <w:rFonts w:ascii="Times New Roman" w:eastAsia="Times New Roman" w:hAnsi="Times New Roman" w:cs="Times New Roman"/>
          <w:sz w:val="28"/>
          <w:szCs w:val="28"/>
          <w:lang w:eastAsia="ru-RU"/>
        </w:rPr>
        <w:t xml:space="preserve">едагогических работниках </w:t>
      </w:r>
      <w:proofErr w:type="spellStart"/>
      <w:r>
        <w:rPr>
          <w:rFonts w:ascii="Times New Roman" w:eastAsia="Times New Roman" w:hAnsi="Times New Roman" w:cs="Times New Roman"/>
          <w:sz w:val="28"/>
          <w:szCs w:val="28"/>
          <w:lang w:eastAsia="ru-RU"/>
        </w:rPr>
        <w:t>техикум</w:t>
      </w:r>
      <w:r w:rsidRPr="004A10D1">
        <w:rPr>
          <w:rFonts w:ascii="Times New Roman" w:eastAsia="Times New Roman" w:hAnsi="Times New Roman" w:cs="Times New Roman"/>
          <w:sz w:val="28"/>
          <w:szCs w:val="28"/>
          <w:lang w:eastAsia="ru-RU"/>
        </w:rPr>
        <w:t>а</w:t>
      </w:r>
      <w:proofErr w:type="spellEnd"/>
      <w:r w:rsidRPr="004A10D1">
        <w:rPr>
          <w:rFonts w:ascii="Times New Roman" w:eastAsia="Times New Roman" w:hAnsi="Times New Roman" w:cs="Times New Roman"/>
          <w:sz w:val="28"/>
          <w:szCs w:val="28"/>
          <w:lang w:eastAsia="ru-RU"/>
        </w:rPr>
        <w:t>, методики анализа уроков и занятий, анализы посещённых занятий);</w:t>
      </w:r>
    </w:p>
    <w:p w:rsidR="000F3C21" w:rsidRPr="004A10D1" w:rsidRDefault="000F3C21" w:rsidP="00B3345A">
      <w:pPr>
        <w:numPr>
          <w:ilvl w:val="0"/>
          <w:numId w:val="15"/>
        </w:numPr>
        <w:shd w:val="clear" w:color="auto" w:fill="FFFFFF"/>
        <w:spacing w:after="0"/>
        <w:ind w:left="250"/>
        <w:rPr>
          <w:rFonts w:ascii="Times New Roman" w:eastAsia="Times New Roman" w:hAnsi="Times New Roman" w:cs="Times New Roman"/>
          <w:sz w:val="28"/>
          <w:szCs w:val="28"/>
          <w:lang w:eastAsia="ru-RU"/>
        </w:rPr>
      </w:pPr>
      <w:proofErr w:type="gramStart"/>
      <w:r w:rsidRPr="004A10D1">
        <w:rPr>
          <w:rFonts w:ascii="Times New Roman" w:eastAsia="Times New Roman" w:hAnsi="Times New Roman" w:cs="Times New Roman"/>
          <w:sz w:val="28"/>
          <w:szCs w:val="28"/>
          <w:lang w:eastAsia="ru-RU"/>
        </w:rPr>
        <w:t>научно-методический</w:t>
      </w:r>
      <w:proofErr w:type="gramEnd"/>
      <w:r w:rsidRPr="004A10D1">
        <w:rPr>
          <w:rFonts w:ascii="Times New Roman" w:eastAsia="Times New Roman" w:hAnsi="Times New Roman" w:cs="Times New Roman"/>
          <w:sz w:val="28"/>
          <w:szCs w:val="28"/>
          <w:lang w:eastAsia="ru-RU"/>
        </w:rPr>
        <w:t xml:space="preserve"> (документы и материа</w:t>
      </w:r>
      <w:r>
        <w:rPr>
          <w:rFonts w:ascii="Times New Roman" w:eastAsia="Times New Roman" w:hAnsi="Times New Roman" w:cs="Times New Roman"/>
          <w:sz w:val="28"/>
          <w:szCs w:val="28"/>
          <w:lang w:eastAsia="ru-RU"/>
        </w:rPr>
        <w:t>лы по внедрению инноваций в ОУ</w:t>
      </w:r>
      <w:r w:rsidRPr="004A10D1">
        <w:rPr>
          <w:rFonts w:ascii="Times New Roman" w:eastAsia="Times New Roman" w:hAnsi="Times New Roman" w:cs="Times New Roman"/>
          <w:sz w:val="28"/>
          <w:szCs w:val="28"/>
          <w:lang w:eastAsia="ru-RU"/>
        </w:rPr>
        <w:t>);</w:t>
      </w:r>
    </w:p>
    <w:p w:rsidR="000F3C21" w:rsidRPr="004A10D1" w:rsidRDefault="000F3C21" w:rsidP="00B3345A">
      <w:pPr>
        <w:numPr>
          <w:ilvl w:val="0"/>
          <w:numId w:val="15"/>
        </w:numPr>
        <w:shd w:val="clear" w:color="auto" w:fill="FFFFFF"/>
        <w:spacing w:after="0"/>
        <w:ind w:left="250"/>
        <w:rPr>
          <w:rFonts w:ascii="Times New Roman" w:eastAsia="Times New Roman" w:hAnsi="Times New Roman" w:cs="Times New Roman"/>
          <w:sz w:val="28"/>
          <w:szCs w:val="28"/>
          <w:lang w:eastAsia="ru-RU"/>
        </w:rPr>
      </w:pPr>
      <w:proofErr w:type="gramStart"/>
      <w:r w:rsidRPr="004A10D1">
        <w:rPr>
          <w:rFonts w:ascii="Times New Roman" w:eastAsia="Times New Roman" w:hAnsi="Times New Roman" w:cs="Times New Roman"/>
          <w:sz w:val="28"/>
          <w:szCs w:val="28"/>
          <w:lang w:eastAsia="ru-RU"/>
        </w:rPr>
        <w:t>аналитический</w:t>
      </w:r>
      <w:proofErr w:type="gramEnd"/>
      <w:r w:rsidRPr="004A10D1">
        <w:rPr>
          <w:rFonts w:ascii="Times New Roman" w:eastAsia="Times New Roman" w:hAnsi="Times New Roman" w:cs="Times New Roman"/>
          <w:sz w:val="28"/>
          <w:szCs w:val="28"/>
          <w:lang w:eastAsia="ru-RU"/>
        </w:rPr>
        <w:t xml:space="preserve"> (отчёты о методической работе, о работе ПЦК, результаты аттестации, результаты участия преподавателей и студентов в семинарах, олимпиадах, конкурсах, отчёты в различные инстанции);</w:t>
      </w:r>
    </w:p>
    <w:p w:rsidR="000F3C21" w:rsidRPr="004A10D1" w:rsidRDefault="000F3C21" w:rsidP="00B3345A">
      <w:pPr>
        <w:numPr>
          <w:ilvl w:val="0"/>
          <w:numId w:val="15"/>
        </w:numPr>
        <w:shd w:val="clear" w:color="auto" w:fill="FFFFFF"/>
        <w:spacing w:before="63" w:after="125"/>
        <w:ind w:left="250"/>
        <w:rPr>
          <w:rFonts w:ascii="Times New Roman" w:eastAsia="Times New Roman" w:hAnsi="Times New Roman" w:cs="Times New Roman"/>
          <w:sz w:val="28"/>
          <w:szCs w:val="28"/>
          <w:lang w:eastAsia="ru-RU"/>
        </w:rPr>
      </w:pPr>
      <w:r w:rsidRPr="004A10D1">
        <w:rPr>
          <w:rFonts w:ascii="Times New Roman" w:eastAsia="Times New Roman" w:hAnsi="Times New Roman" w:cs="Times New Roman"/>
          <w:sz w:val="28"/>
          <w:szCs w:val="28"/>
          <w:lang w:eastAsia="ru-RU"/>
        </w:rPr>
        <w:t>обобщение опыта (методические папки преподавателей, папки ПЦК, материалы из опыта работы, выставка лучших методических разработок педагогических работников, материалы школ начинающего педагога, школы передового педагогического опыта, школы разработчиков ОПОП);</w:t>
      </w:r>
    </w:p>
    <w:p w:rsidR="000F3C21" w:rsidRPr="004A10D1" w:rsidRDefault="000F3C21" w:rsidP="00B3345A">
      <w:pPr>
        <w:numPr>
          <w:ilvl w:val="0"/>
          <w:numId w:val="15"/>
        </w:numPr>
        <w:shd w:val="clear" w:color="auto" w:fill="FFFFFF"/>
        <w:spacing w:after="0"/>
        <w:ind w:left="250"/>
        <w:rPr>
          <w:rFonts w:ascii="Times New Roman" w:eastAsia="Times New Roman" w:hAnsi="Times New Roman" w:cs="Times New Roman"/>
          <w:sz w:val="28"/>
          <w:szCs w:val="28"/>
          <w:lang w:eastAsia="ru-RU"/>
        </w:rPr>
      </w:pPr>
      <w:proofErr w:type="gramStart"/>
      <w:r w:rsidRPr="004A10D1">
        <w:rPr>
          <w:rFonts w:ascii="Times New Roman" w:eastAsia="Times New Roman" w:hAnsi="Times New Roman" w:cs="Times New Roman"/>
          <w:sz w:val="28"/>
          <w:szCs w:val="28"/>
          <w:lang w:eastAsia="ru-RU"/>
        </w:rPr>
        <w:t>архив (планы работы, протоколы заседаний методического совета и другая документация за последние 5 лет).</w:t>
      </w:r>
      <w:proofErr w:type="gramEnd"/>
    </w:p>
    <w:p w:rsidR="000F3C21" w:rsidRPr="004A10D1" w:rsidRDefault="000F3C21" w:rsidP="000F3C21">
      <w:pPr>
        <w:shd w:val="clear" w:color="auto" w:fill="FFFFFF"/>
        <w:spacing w:after="0"/>
        <w:ind w:firstLine="250"/>
        <w:rPr>
          <w:rFonts w:ascii="Times New Roman" w:eastAsia="Times New Roman" w:hAnsi="Times New Roman" w:cs="Times New Roman"/>
          <w:sz w:val="28"/>
          <w:szCs w:val="28"/>
          <w:lang w:eastAsia="ru-RU"/>
        </w:rPr>
      </w:pPr>
      <w:r w:rsidRPr="004A10D1">
        <w:rPr>
          <w:rFonts w:ascii="Times New Roman" w:eastAsia="Times New Roman" w:hAnsi="Times New Roman" w:cs="Times New Roman"/>
          <w:sz w:val="28"/>
          <w:szCs w:val="28"/>
          <w:lang w:eastAsia="ru-RU"/>
        </w:rPr>
        <w:lastRenderedPageBreak/>
        <w:t>Методический кабинет организует участие и помогает в подготовке и оформлении творческих работ обучающихся и педагогических работников для участия в городских, региональных, республиканских, федеральных конкурсах, конференциях, фестивалях, семинарах.</w:t>
      </w:r>
    </w:p>
    <w:p w:rsidR="000F3C21" w:rsidRPr="004A10D1" w:rsidRDefault="000F3C21" w:rsidP="000F3C21">
      <w:pPr>
        <w:shd w:val="clear" w:color="auto" w:fill="FFFFFF"/>
        <w:spacing w:after="0"/>
        <w:ind w:firstLine="250"/>
        <w:rPr>
          <w:rFonts w:ascii="Times New Roman" w:eastAsia="Times New Roman" w:hAnsi="Times New Roman" w:cs="Times New Roman"/>
          <w:sz w:val="28"/>
          <w:szCs w:val="28"/>
          <w:lang w:eastAsia="ru-RU"/>
        </w:rPr>
      </w:pPr>
      <w:r w:rsidRPr="004A10D1">
        <w:rPr>
          <w:rFonts w:ascii="Times New Roman" w:eastAsia="Times New Roman" w:hAnsi="Times New Roman" w:cs="Times New Roman"/>
          <w:sz w:val="28"/>
          <w:szCs w:val="28"/>
          <w:lang w:eastAsia="ru-RU"/>
        </w:rPr>
        <w:t>Особенная роль в организац</w:t>
      </w:r>
      <w:r>
        <w:rPr>
          <w:rFonts w:ascii="Times New Roman" w:eastAsia="Times New Roman" w:hAnsi="Times New Roman" w:cs="Times New Roman"/>
          <w:sz w:val="28"/>
          <w:szCs w:val="28"/>
          <w:lang w:eastAsia="ru-RU"/>
        </w:rPr>
        <w:t>ии методической работы в техникум</w:t>
      </w:r>
      <w:r w:rsidRPr="004A10D1">
        <w:rPr>
          <w:rFonts w:ascii="Times New Roman" w:eastAsia="Times New Roman" w:hAnsi="Times New Roman" w:cs="Times New Roman"/>
          <w:sz w:val="28"/>
          <w:szCs w:val="28"/>
          <w:lang w:eastAsia="ru-RU"/>
        </w:rPr>
        <w:t>е принадлежит предмет</w:t>
      </w:r>
      <w:r>
        <w:rPr>
          <w:rFonts w:ascii="Times New Roman" w:eastAsia="Times New Roman" w:hAnsi="Times New Roman" w:cs="Times New Roman"/>
          <w:sz w:val="28"/>
          <w:szCs w:val="28"/>
          <w:lang w:eastAsia="ru-RU"/>
        </w:rPr>
        <w:t>но-цикловым комиссиям. В техникум</w:t>
      </w:r>
      <w:r w:rsidRPr="004A10D1">
        <w:rPr>
          <w:rFonts w:ascii="Times New Roman" w:eastAsia="Times New Roman" w:hAnsi="Times New Roman" w:cs="Times New Roman"/>
          <w:sz w:val="28"/>
          <w:szCs w:val="28"/>
          <w:lang w:eastAsia="ru-RU"/>
        </w:rPr>
        <w:t xml:space="preserve">е </w:t>
      </w:r>
      <w:proofErr w:type="gramStart"/>
      <w:r w:rsidRPr="004A10D1">
        <w:rPr>
          <w:rFonts w:ascii="Times New Roman" w:eastAsia="Times New Roman" w:hAnsi="Times New Roman" w:cs="Times New Roman"/>
          <w:sz w:val="28"/>
          <w:szCs w:val="28"/>
          <w:lang w:eastAsia="ru-RU"/>
        </w:rPr>
        <w:t>сформир</w:t>
      </w:r>
      <w:r>
        <w:rPr>
          <w:rFonts w:ascii="Times New Roman" w:eastAsia="Times New Roman" w:hAnsi="Times New Roman" w:cs="Times New Roman"/>
          <w:sz w:val="28"/>
          <w:szCs w:val="28"/>
          <w:lang w:eastAsia="ru-RU"/>
        </w:rPr>
        <w:t>ованы</w:t>
      </w:r>
      <w:proofErr w:type="gramEnd"/>
      <w:r>
        <w:rPr>
          <w:rFonts w:ascii="Times New Roman" w:eastAsia="Times New Roman" w:hAnsi="Times New Roman" w:cs="Times New Roman"/>
          <w:sz w:val="28"/>
          <w:szCs w:val="28"/>
          <w:lang w:eastAsia="ru-RU"/>
        </w:rPr>
        <w:t xml:space="preserve"> и работают 8</w:t>
      </w:r>
      <w:r w:rsidRPr="004A10D1">
        <w:rPr>
          <w:rFonts w:ascii="Times New Roman" w:eastAsia="Times New Roman" w:hAnsi="Times New Roman" w:cs="Times New Roman"/>
          <w:sz w:val="28"/>
          <w:szCs w:val="28"/>
          <w:lang w:eastAsia="ru-RU"/>
        </w:rPr>
        <w:t xml:space="preserve"> предметно-цикловых комиссий. </w:t>
      </w:r>
      <w:proofErr w:type="gramStart"/>
      <w:r w:rsidRPr="004A10D1">
        <w:rPr>
          <w:rFonts w:ascii="Times New Roman" w:eastAsia="Times New Roman" w:hAnsi="Times New Roman" w:cs="Times New Roman"/>
          <w:sz w:val="28"/>
          <w:szCs w:val="28"/>
          <w:lang w:eastAsia="ru-RU"/>
        </w:rPr>
        <w:t>Каждая комиссия имеет научно-методическое, направление, соответствующ</w:t>
      </w:r>
      <w:r>
        <w:rPr>
          <w:rFonts w:ascii="Times New Roman" w:eastAsia="Times New Roman" w:hAnsi="Times New Roman" w:cs="Times New Roman"/>
          <w:sz w:val="28"/>
          <w:szCs w:val="28"/>
          <w:lang w:eastAsia="ru-RU"/>
        </w:rPr>
        <w:t>ее методической проблеме техникум</w:t>
      </w:r>
      <w:r w:rsidRPr="004A10D1">
        <w:rPr>
          <w:rFonts w:ascii="Times New Roman" w:eastAsia="Times New Roman" w:hAnsi="Times New Roman" w:cs="Times New Roman"/>
          <w:sz w:val="28"/>
          <w:szCs w:val="28"/>
          <w:lang w:eastAsia="ru-RU"/>
        </w:rPr>
        <w:t xml:space="preserve">а: формирование успешной, мобильной, </w:t>
      </w:r>
      <w:proofErr w:type="spellStart"/>
      <w:r w:rsidRPr="004A10D1">
        <w:rPr>
          <w:rFonts w:ascii="Times New Roman" w:eastAsia="Times New Roman" w:hAnsi="Times New Roman" w:cs="Times New Roman"/>
          <w:sz w:val="28"/>
          <w:szCs w:val="28"/>
          <w:lang w:eastAsia="ru-RU"/>
        </w:rPr>
        <w:t>конкурентноспособной</w:t>
      </w:r>
      <w:proofErr w:type="spellEnd"/>
      <w:r w:rsidRPr="004A10D1">
        <w:rPr>
          <w:rFonts w:ascii="Times New Roman" w:eastAsia="Times New Roman" w:hAnsi="Times New Roman" w:cs="Times New Roman"/>
          <w:sz w:val="28"/>
          <w:szCs w:val="28"/>
          <w:lang w:eastAsia="ru-RU"/>
        </w:rPr>
        <w:t>, способной к самореализации и саморазвитию, к профессиональной творческой производственной деятельности личности выпускника, обладающей гражданской зрелостью, нравственной и моральной устойчивостью.</w:t>
      </w:r>
      <w:proofErr w:type="gramEnd"/>
      <w:r w:rsidRPr="004A10D1">
        <w:rPr>
          <w:rFonts w:ascii="Times New Roman" w:eastAsia="Times New Roman" w:hAnsi="Times New Roman" w:cs="Times New Roman"/>
          <w:sz w:val="28"/>
          <w:szCs w:val="28"/>
          <w:lang w:eastAsia="ru-RU"/>
        </w:rPr>
        <w:t xml:space="preserve"> ПЦК работают по плану работы на учебный год, создавая учебно-методическое обеспечение реализации ППКРС. Работа по осуществлению планов обсуждается на заседан</w:t>
      </w:r>
      <w:r>
        <w:rPr>
          <w:rFonts w:ascii="Times New Roman" w:eastAsia="Times New Roman" w:hAnsi="Times New Roman" w:cs="Times New Roman"/>
          <w:sz w:val="28"/>
          <w:szCs w:val="28"/>
          <w:lang w:eastAsia="ru-RU"/>
        </w:rPr>
        <w:t>иях методического совета техникум</w:t>
      </w:r>
      <w:r w:rsidRPr="004A10D1">
        <w:rPr>
          <w:rFonts w:ascii="Times New Roman" w:eastAsia="Times New Roman" w:hAnsi="Times New Roman" w:cs="Times New Roman"/>
          <w:sz w:val="28"/>
          <w:szCs w:val="28"/>
          <w:lang w:eastAsia="ru-RU"/>
        </w:rPr>
        <w:t>а, совещаниях, проводимых заместителем директора по учебной работе. В конце года каждая ПЦК сдаёт в методический кабинет отчёт о проделанной работе.</w:t>
      </w:r>
    </w:p>
    <w:p w:rsidR="000F3C21" w:rsidRPr="004A10D1" w:rsidRDefault="000F3C21" w:rsidP="000F3C21">
      <w:pPr>
        <w:shd w:val="clear" w:color="auto" w:fill="FFFFFF"/>
        <w:spacing w:before="63" w:after="125"/>
        <w:ind w:firstLine="250"/>
        <w:rPr>
          <w:rFonts w:ascii="Times New Roman" w:eastAsia="Times New Roman" w:hAnsi="Times New Roman" w:cs="Times New Roman"/>
          <w:sz w:val="28"/>
          <w:szCs w:val="28"/>
          <w:lang w:eastAsia="ru-RU"/>
        </w:rPr>
      </w:pPr>
      <w:r w:rsidRPr="004A10D1">
        <w:rPr>
          <w:rFonts w:ascii="Times New Roman" w:eastAsia="Times New Roman" w:hAnsi="Times New Roman" w:cs="Times New Roman"/>
          <w:sz w:val="28"/>
          <w:szCs w:val="28"/>
          <w:lang w:eastAsia="ru-RU"/>
        </w:rPr>
        <w:t>Наблюдается тенденция к увеличению числа преподавателей, которые участвуют</w:t>
      </w:r>
      <w:r>
        <w:rPr>
          <w:rFonts w:ascii="Times New Roman" w:eastAsia="Times New Roman" w:hAnsi="Times New Roman" w:cs="Times New Roman"/>
          <w:sz w:val="28"/>
          <w:szCs w:val="28"/>
          <w:lang w:eastAsia="ru-RU"/>
        </w:rPr>
        <w:t xml:space="preserve"> в российских, республиканских </w:t>
      </w:r>
      <w:r w:rsidRPr="004A10D1">
        <w:rPr>
          <w:rFonts w:ascii="Times New Roman" w:eastAsia="Times New Roman" w:hAnsi="Times New Roman" w:cs="Times New Roman"/>
          <w:sz w:val="28"/>
          <w:szCs w:val="28"/>
          <w:lang w:eastAsia="ru-RU"/>
        </w:rPr>
        <w:t>научно-практических семинарах, где они выступают с докладами, отправляют статьи для участия в заочных научно-практических конференциях, распространяют свой опыт и сами пополняют багаж педагогических знаний. Отмечена положительная динамик</w:t>
      </w:r>
      <w:r>
        <w:rPr>
          <w:rFonts w:ascii="Times New Roman" w:eastAsia="Times New Roman" w:hAnsi="Times New Roman" w:cs="Times New Roman"/>
          <w:sz w:val="28"/>
          <w:szCs w:val="28"/>
          <w:lang w:eastAsia="ru-RU"/>
        </w:rPr>
        <w:t>а количества обучающихся техникум</w:t>
      </w:r>
      <w:r w:rsidRPr="004A10D1">
        <w:rPr>
          <w:rFonts w:ascii="Times New Roman" w:eastAsia="Times New Roman" w:hAnsi="Times New Roman" w:cs="Times New Roman"/>
          <w:sz w:val="28"/>
          <w:szCs w:val="28"/>
          <w:lang w:eastAsia="ru-RU"/>
        </w:rPr>
        <w:t>а, ставших призёрами олимпиад, конкурсов различного уровня.</w:t>
      </w:r>
    </w:p>
    <w:p w:rsidR="003C402A" w:rsidRPr="00C9145B" w:rsidRDefault="003C402A" w:rsidP="000F3C21">
      <w:pPr>
        <w:spacing w:after="0"/>
        <w:ind w:firstLine="851"/>
        <w:jc w:val="both"/>
        <w:rPr>
          <w:rFonts w:ascii="Times New Roman" w:hAnsi="Times New Roman" w:cs="Times New Roman"/>
          <w:color w:val="00B0F0"/>
          <w:sz w:val="28"/>
          <w:szCs w:val="28"/>
        </w:rPr>
      </w:pPr>
    </w:p>
    <w:p w:rsidR="003C402A" w:rsidRPr="00C9145B" w:rsidRDefault="00D60074" w:rsidP="000F3C21">
      <w:pPr>
        <w:spacing w:after="0"/>
        <w:ind w:left="708" w:firstLine="851"/>
        <w:jc w:val="both"/>
        <w:rPr>
          <w:rFonts w:ascii="Times New Roman" w:hAnsi="Times New Roman" w:cs="Times New Roman"/>
          <w:sz w:val="28"/>
          <w:szCs w:val="28"/>
        </w:rPr>
      </w:pPr>
      <w:r w:rsidRPr="00C9145B">
        <w:rPr>
          <w:rFonts w:ascii="Times New Roman" w:hAnsi="Times New Roman" w:cs="Times New Roman"/>
          <w:sz w:val="28"/>
          <w:szCs w:val="28"/>
        </w:rPr>
        <w:t xml:space="preserve">Приказом директора </w:t>
      </w:r>
      <w:r w:rsidR="00AC0621" w:rsidRPr="00C9145B">
        <w:rPr>
          <w:rFonts w:ascii="Times New Roman" w:hAnsi="Times New Roman" w:cs="Times New Roman"/>
          <w:sz w:val="28"/>
          <w:szCs w:val="28"/>
        </w:rPr>
        <w:t>утвержден состав</w:t>
      </w:r>
      <w:r w:rsidR="000C02EC">
        <w:rPr>
          <w:rFonts w:ascii="Times New Roman" w:hAnsi="Times New Roman" w:cs="Times New Roman"/>
          <w:sz w:val="28"/>
          <w:szCs w:val="28"/>
        </w:rPr>
        <w:t xml:space="preserve"> </w:t>
      </w:r>
      <w:r w:rsidRPr="00C9145B">
        <w:rPr>
          <w:rFonts w:ascii="Times New Roman" w:hAnsi="Times New Roman" w:cs="Times New Roman"/>
          <w:sz w:val="28"/>
          <w:szCs w:val="28"/>
        </w:rPr>
        <w:t>педагогического совета</w:t>
      </w:r>
      <w:r w:rsidR="00AC0621" w:rsidRPr="00C9145B">
        <w:rPr>
          <w:rFonts w:ascii="Times New Roman" w:hAnsi="Times New Roman" w:cs="Times New Roman"/>
          <w:sz w:val="28"/>
          <w:szCs w:val="28"/>
        </w:rPr>
        <w:t>.</w:t>
      </w:r>
    </w:p>
    <w:p w:rsidR="00397F31" w:rsidRPr="00C9145B" w:rsidRDefault="00397F31" w:rsidP="000F3C21">
      <w:pPr>
        <w:tabs>
          <w:tab w:val="left" w:pos="1134"/>
        </w:tabs>
        <w:spacing w:after="0"/>
        <w:ind w:firstLine="851"/>
        <w:contextualSpacing/>
        <w:jc w:val="both"/>
        <w:rPr>
          <w:rFonts w:ascii="Times New Roman" w:eastAsia="Calibri" w:hAnsi="Times New Roman" w:cs="Times New Roman"/>
          <w:sz w:val="28"/>
          <w:szCs w:val="28"/>
        </w:rPr>
      </w:pPr>
      <w:proofErr w:type="gramStart"/>
      <w:r w:rsidRPr="00C9145B">
        <w:rPr>
          <w:rFonts w:ascii="Times New Roman" w:eastAsia="Calibri" w:hAnsi="Times New Roman" w:cs="Times New Roman"/>
          <w:sz w:val="28"/>
          <w:szCs w:val="28"/>
        </w:rPr>
        <w:t xml:space="preserve">Педагогический совет – постоянно действующий коллегиальный орган самоуправления педагогических работников, объединяющий всех педагогических  работников для совместного планирования, руководства и координации всей педагогической, воспитательной и методической деятельности с целью осуществления единых принципов и подходов в процессе теоретического и профессионального обучения и воспитания </w:t>
      </w:r>
      <w:r w:rsidRPr="00C9145B">
        <w:rPr>
          <w:rFonts w:ascii="Times New Roman" w:hAnsi="Times New Roman" w:cs="Times New Roman"/>
          <w:sz w:val="28"/>
          <w:szCs w:val="28"/>
        </w:rPr>
        <w:t>студентов</w:t>
      </w:r>
      <w:r w:rsidRPr="00C9145B">
        <w:rPr>
          <w:rFonts w:ascii="Times New Roman" w:eastAsia="Calibri" w:hAnsi="Times New Roman" w:cs="Times New Roman"/>
          <w:sz w:val="28"/>
          <w:szCs w:val="28"/>
        </w:rPr>
        <w:t xml:space="preserve">, развития и совершенствования образовательного процесса, повышения профессионального мастерства и творческого </w:t>
      </w:r>
      <w:r w:rsidR="00E20802" w:rsidRPr="00C9145B">
        <w:rPr>
          <w:rFonts w:ascii="Times New Roman" w:eastAsia="Calibri" w:hAnsi="Times New Roman" w:cs="Times New Roman"/>
          <w:sz w:val="28"/>
          <w:szCs w:val="28"/>
        </w:rPr>
        <w:t>роста педагогических работников</w:t>
      </w:r>
      <w:r w:rsidRPr="00C9145B">
        <w:rPr>
          <w:rFonts w:ascii="Times New Roman" w:eastAsia="Calibri" w:hAnsi="Times New Roman" w:cs="Times New Roman"/>
          <w:sz w:val="28"/>
          <w:szCs w:val="28"/>
        </w:rPr>
        <w:t>.</w:t>
      </w:r>
      <w:proofErr w:type="gramEnd"/>
    </w:p>
    <w:p w:rsidR="000C6967" w:rsidRPr="00C9145B" w:rsidRDefault="00397F31" w:rsidP="000F3C21">
      <w:pPr>
        <w:spacing w:after="0"/>
        <w:ind w:firstLine="851"/>
        <w:jc w:val="both"/>
        <w:rPr>
          <w:rFonts w:ascii="Times New Roman" w:hAnsi="Times New Roman" w:cs="Times New Roman"/>
          <w:sz w:val="28"/>
          <w:szCs w:val="28"/>
        </w:rPr>
      </w:pPr>
      <w:r w:rsidRPr="00C9145B">
        <w:rPr>
          <w:rFonts w:ascii="Times New Roman" w:eastAsia="Calibri" w:hAnsi="Times New Roman" w:cs="Times New Roman"/>
          <w:sz w:val="28"/>
          <w:szCs w:val="28"/>
        </w:rPr>
        <w:t>Педагогический совет тесно сотрудничает, взаимодействует и коор</w:t>
      </w:r>
      <w:r w:rsidRPr="00C9145B">
        <w:rPr>
          <w:rFonts w:ascii="Times New Roman" w:eastAsia="Calibri" w:hAnsi="Times New Roman" w:cs="Times New Roman"/>
          <w:sz w:val="28"/>
          <w:szCs w:val="28"/>
        </w:rPr>
        <w:softHyphen/>
        <w:t xml:space="preserve">динирует свою деятельность с директором, администрацией, </w:t>
      </w:r>
      <w:r w:rsidRPr="00C9145B">
        <w:rPr>
          <w:rFonts w:ascii="Times New Roman" w:hAnsi="Times New Roman" w:cs="Times New Roman"/>
          <w:sz w:val="28"/>
          <w:szCs w:val="28"/>
        </w:rPr>
        <w:t xml:space="preserve"> </w:t>
      </w:r>
      <w:r w:rsidRPr="00C9145B">
        <w:rPr>
          <w:rFonts w:ascii="Times New Roman" w:eastAsia="Calibri" w:hAnsi="Times New Roman" w:cs="Times New Roman"/>
          <w:sz w:val="28"/>
          <w:szCs w:val="28"/>
        </w:rPr>
        <w:t xml:space="preserve"> методическими комиссиями, а также с родительским комитетом, советом студентов</w:t>
      </w:r>
      <w:r w:rsidRPr="00C9145B">
        <w:rPr>
          <w:rFonts w:ascii="Times New Roman" w:hAnsi="Times New Roman" w:cs="Times New Roman"/>
          <w:sz w:val="28"/>
          <w:szCs w:val="28"/>
        </w:rPr>
        <w:t>.</w:t>
      </w:r>
    </w:p>
    <w:p w:rsidR="000C6967" w:rsidRPr="00C9145B" w:rsidRDefault="000C6967" w:rsidP="000F3C21">
      <w:pPr>
        <w:spacing w:after="0"/>
        <w:ind w:firstLine="851"/>
        <w:jc w:val="both"/>
        <w:rPr>
          <w:rFonts w:ascii="Times New Roman" w:eastAsia="Calibri" w:hAnsi="Times New Roman" w:cs="Times New Roman"/>
          <w:sz w:val="28"/>
          <w:szCs w:val="28"/>
        </w:rPr>
      </w:pPr>
      <w:r w:rsidRPr="00C9145B">
        <w:rPr>
          <w:rFonts w:ascii="Times New Roman" w:hAnsi="Times New Roman" w:cs="Times New Roman"/>
          <w:sz w:val="28"/>
          <w:szCs w:val="28"/>
        </w:rPr>
        <w:t xml:space="preserve">Определены задачи педагогического совета:  </w:t>
      </w:r>
    </w:p>
    <w:p w:rsidR="000C6967" w:rsidRPr="00C9145B" w:rsidRDefault="000C6967" w:rsidP="000F3C21">
      <w:pPr>
        <w:tabs>
          <w:tab w:val="left" w:pos="1134"/>
        </w:tabs>
        <w:spacing w:after="0"/>
        <w:ind w:firstLine="851"/>
        <w:contextualSpacing/>
        <w:jc w:val="both"/>
        <w:rPr>
          <w:rFonts w:ascii="Times New Roman" w:eastAsia="Calibri" w:hAnsi="Times New Roman" w:cs="Times New Roman"/>
          <w:sz w:val="28"/>
          <w:szCs w:val="28"/>
        </w:rPr>
      </w:pPr>
      <w:r w:rsidRPr="00C9145B">
        <w:rPr>
          <w:rFonts w:ascii="Times New Roman" w:hAnsi="Times New Roman" w:cs="Times New Roman"/>
          <w:sz w:val="28"/>
          <w:szCs w:val="28"/>
        </w:rPr>
        <w:t xml:space="preserve">- </w:t>
      </w:r>
      <w:r w:rsidRPr="00C9145B">
        <w:rPr>
          <w:rFonts w:ascii="Times New Roman" w:eastAsia="Calibri" w:hAnsi="Times New Roman" w:cs="Times New Roman"/>
          <w:sz w:val="28"/>
          <w:szCs w:val="28"/>
        </w:rPr>
        <w:t xml:space="preserve"> Выработка общих подходов к разработке и реализации </w:t>
      </w:r>
      <w:r w:rsidRPr="00C9145B">
        <w:rPr>
          <w:rFonts w:ascii="Times New Roman" w:hAnsi="Times New Roman" w:cs="Times New Roman"/>
          <w:sz w:val="28"/>
          <w:szCs w:val="28"/>
        </w:rPr>
        <w:t>стратегических документов;</w:t>
      </w:r>
    </w:p>
    <w:p w:rsidR="000C6967" w:rsidRPr="00C9145B" w:rsidRDefault="000C6967" w:rsidP="000F3C21">
      <w:pPr>
        <w:tabs>
          <w:tab w:val="left" w:pos="1134"/>
        </w:tabs>
        <w:spacing w:after="0"/>
        <w:ind w:firstLine="851"/>
        <w:contextualSpacing/>
        <w:jc w:val="both"/>
        <w:rPr>
          <w:rFonts w:ascii="Times New Roman" w:eastAsia="Calibri" w:hAnsi="Times New Roman" w:cs="Times New Roman"/>
          <w:sz w:val="28"/>
          <w:szCs w:val="28"/>
        </w:rPr>
      </w:pPr>
      <w:r w:rsidRPr="00C9145B">
        <w:rPr>
          <w:rFonts w:ascii="Times New Roman" w:hAnsi="Times New Roman" w:cs="Times New Roman"/>
          <w:sz w:val="28"/>
          <w:szCs w:val="28"/>
        </w:rPr>
        <w:lastRenderedPageBreak/>
        <w:t xml:space="preserve">- </w:t>
      </w:r>
      <w:r w:rsidRPr="00C9145B">
        <w:rPr>
          <w:rFonts w:ascii="Times New Roman" w:eastAsia="Calibri" w:hAnsi="Times New Roman" w:cs="Times New Roman"/>
          <w:sz w:val="28"/>
          <w:szCs w:val="28"/>
        </w:rPr>
        <w:t xml:space="preserve"> Определение подходов к управлению, адекватных </w:t>
      </w:r>
      <w:r w:rsidRPr="00C9145B">
        <w:rPr>
          <w:rFonts w:ascii="Times New Roman" w:hAnsi="Times New Roman" w:cs="Times New Roman"/>
          <w:sz w:val="28"/>
          <w:szCs w:val="28"/>
        </w:rPr>
        <w:t>целям и задачам его развития;</w:t>
      </w:r>
    </w:p>
    <w:p w:rsidR="000C6967" w:rsidRPr="00C9145B" w:rsidRDefault="000C6967" w:rsidP="000F3C21">
      <w:pPr>
        <w:tabs>
          <w:tab w:val="left" w:pos="1134"/>
        </w:tabs>
        <w:spacing w:after="0"/>
        <w:ind w:firstLine="851"/>
        <w:contextualSpacing/>
        <w:jc w:val="both"/>
        <w:rPr>
          <w:rFonts w:ascii="Times New Roman" w:eastAsia="Calibri" w:hAnsi="Times New Roman" w:cs="Times New Roman"/>
          <w:sz w:val="28"/>
          <w:szCs w:val="28"/>
        </w:rPr>
      </w:pPr>
      <w:r w:rsidRPr="00C9145B">
        <w:rPr>
          <w:rFonts w:ascii="Times New Roman" w:hAnsi="Times New Roman" w:cs="Times New Roman"/>
          <w:sz w:val="28"/>
          <w:szCs w:val="28"/>
        </w:rPr>
        <w:t xml:space="preserve">- </w:t>
      </w:r>
      <w:r w:rsidRPr="00C9145B">
        <w:rPr>
          <w:rFonts w:ascii="Times New Roman" w:eastAsia="Calibri" w:hAnsi="Times New Roman" w:cs="Times New Roman"/>
          <w:sz w:val="28"/>
          <w:szCs w:val="28"/>
        </w:rPr>
        <w:t>Определение перспективных направле</w:t>
      </w:r>
      <w:r w:rsidRPr="00C9145B">
        <w:rPr>
          <w:rFonts w:ascii="Times New Roman" w:hAnsi="Times New Roman" w:cs="Times New Roman"/>
          <w:sz w:val="28"/>
          <w:szCs w:val="28"/>
        </w:rPr>
        <w:t>ний функционирования и развития;</w:t>
      </w:r>
    </w:p>
    <w:p w:rsidR="000C6967" w:rsidRPr="00C9145B" w:rsidRDefault="000C6967" w:rsidP="000F3C21">
      <w:pPr>
        <w:tabs>
          <w:tab w:val="left" w:pos="1134"/>
        </w:tabs>
        <w:spacing w:after="0"/>
        <w:ind w:firstLine="851"/>
        <w:contextualSpacing/>
        <w:jc w:val="both"/>
        <w:rPr>
          <w:rFonts w:ascii="Times New Roman" w:eastAsia="Calibri" w:hAnsi="Times New Roman" w:cs="Times New Roman"/>
          <w:sz w:val="28"/>
          <w:szCs w:val="28"/>
        </w:rPr>
      </w:pPr>
      <w:r w:rsidRPr="00C9145B">
        <w:rPr>
          <w:rFonts w:ascii="Times New Roman" w:hAnsi="Times New Roman" w:cs="Times New Roman"/>
          <w:sz w:val="28"/>
          <w:szCs w:val="28"/>
        </w:rPr>
        <w:t>-</w:t>
      </w:r>
      <w:r w:rsidR="00E20802" w:rsidRPr="00C9145B">
        <w:rPr>
          <w:rFonts w:ascii="Times New Roman" w:hAnsi="Times New Roman" w:cs="Times New Roman"/>
          <w:sz w:val="28"/>
          <w:szCs w:val="28"/>
        </w:rPr>
        <w:t xml:space="preserve"> </w:t>
      </w:r>
      <w:r w:rsidRPr="00C9145B">
        <w:rPr>
          <w:rFonts w:ascii="Times New Roman" w:eastAsia="Calibri" w:hAnsi="Times New Roman" w:cs="Times New Roman"/>
          <w:sz w:val="28"/>
          <w:szCs w:val="28"/>
        </w:rPr>
        <w:t>Обобщение, анализ и оценка результатов деятельности педаго</w:t>
      </w:r>
      <w:r w:rsidRPr="00C9145B">
        <w:rPr>
          <w:rFonts w:ascii="Times New Roman" w:eastAsia="Calibri" w:hAnsi="Times New Roman" w:cs="Times New Roman"/>
          <w:sz w:val="28"/>
          <w:szCs w:val="28"/>
        </w:rPr>
        <w:softHyphen/>
        <w:t>гического коллектива по определенным направлениям.</w:t>
      </w:r>
    </w:p>
    <w:p w:rsidR="00397F31" w:rsidRPr="00C9145B" w:rsidRDefault="00397F31" w:rsidP="000F3C21">
      <w:pPr>
        <w:spacing w:after="0"/>
        <w:ind w:firstLine="851"/>
        <w:jc w:val="center"/>
        <w:rPr>
          <w:rFonts w:ascii="Times New Roman" w:hAnsi="Times New Roman" w:cs="Times New Roman"/>
          <w:color w:val="00B0F0"/>
          <w:sz w:val="28"/>
          <w:szCs w:val="28"/>
        </w:rPr>
      </w:pPr>
    </w:p>
    <w:p w:rsidR="000C02EC" w:rsidRDefault="000C02EC" w:rsidP="000F3C21">
      <w:pPr>
        <w:ind w:left="12012" w:firstLine="24"/>
        <w:rPr>
          <w:b/>
          <w:sz w:val="28"/>
          <w:szCs w:val="28"/>
        </w:rPr>
      </w:pPr>
    </w:p>
    <w:p w:rsidR="000C02EC" w:rsidRPr="000C02EC" w:rsidRDefault="000C02EC" w:rsidP="000F3C21">
      <w:pPr>
        <w:spacing w:after="0"/>
        <w:ind w:firstLine="540"/>
        <w:jc w:val="center"/>
        <w:rPr>
          <w:rFonts w:ascii="Times New Roman" w:hAnsi="Times New Roman" w:cs="Times New Roman"/>
          <w:b/>
          <w:sz w:val="28"/>
          <w:szCs w:val="28"/>
        </w:rPr>
      </w:pPr>
      <w:r w:rsidRPr="000C02EC">
        <w:rPr>
          <w:rFonts w:ascii="Times New Roman" w:hAnsi="Times New Roman" w:cs="Times New Roman"/>
          <w:b/>
          <w:sz w:val="28"/>
          <w:szCs w:val="28"/>
        </w:rPr>
        <w:t>План</w:t>
      </w:r>
    </w:p>
    <w:p w:rsidR="000C02EC" w:rsidRPr="000C02EC" w:rsidRDefault="000C02EC" w:rsidP="000F3C21">
      <w:pPr>
        <w:spacing w:after="0"/>
        <w:ind w:firstLine="540"/>
        <w:jc w:val="center"/>
        <w:rPr>
          <w:rFonts w:ascii="Times New Roman" w:hAnsi="Times New Roman" w:cs="Times New Roman"/>
          <w:b/>
          <w:sz w:val="28"/>
          <w:szCs w:val="28"/>
        </w:rPr>
      </w:pPr>
      <w:r w:rsidRPr="000C02EC">
        <w:rPr>
          <w:rFonts w:ascii="Times New Roman" w:hAnsi="Times New Roman" w:cs="Times New Roman"/>
          <w:b/>
          <w:sz w:val="28"/>
          <w:szCs w:val="28"/>
        </w:rPr>
        <w:t xml:space="preserve">работы педагогического  совета ГБПОУ РК «Джанкойский дорожно-строительный техникум» </w:t>
      </w:r>
      <w:r w:rsidR="00FF49A7">
        <w:rPr>
          <w:rFonts w:ascii="Times New Roman" w:hAnsi="Times New Roman" w:cs="Times New Roman"/>
          <w:b/>
          <w:sz w:val="28"/>
          <w:szCs w:val="28"/>
        </w:rPr>
        <w:t xml:space="preserve"> </w:t>
      </w:r>
      <w:r w:rsidRPr="000C02EC">
        <w:rPr>
          <w:rFonts w:ascii="Times New Roman" w:hAnsi="Times New Roman" w:cs="Times New Roman"/>
          <w:b/>
          <w:sz w:val="28"/>
          <w:szCs w:val="28"/>
        </w:rPr>
        <w:t>на 2015-2016 учебный год</w:t>
      </w:r>
    </w:p>
    <w:p w:rsidR="000C02EC" w:rsidRPr="000C02EC" w:rsidRDefault="000C02EC" w:rsidP="000F3C21">
      <w:pPr>
        <w:spacing w:after="0"/>
        <w:ind w:firstLine="540"/>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4395"/>
        <w:gridCol w:w="2268"/>
        <w:gridCol w:w="1949"/>
      </w:tblGrid>
      <w:tr w:rsidR="000C02EC" w:rsidRPr="000C02EC" w:rsidTr="000C02EC">
        <w:tc>
          <w:tcPr>
            <w:tcW w:w="1809" w:type="dxa"/>
            <w:vAlign w:val="center"/>
          </w:tcPr>
          <w:p w:rsidR="000C02EC" w:rsidRPr="000C02EC" w:rsidRDefault="000C02EC" w:rsidP="000F3C21">
            <w:pPr>
              <w:tabs>
                <w:tab w:val="left" w:pos="6585"/>
              </w:tabs>
              <w:spacing w:after="0"/>
              <w:jc w:val="center"/>
              <w:rPr>
                <w:rFonts w:ascii="Times New Roman" w:hAnsi="Times New Roman" w:cs="Times New Roman"/>
                <w:b/>
                <w:sz w:val="28"/>
                <w:szCs w:val="28"/>
              </w:rPr>
            </w:pPr>
            <w:r w:rsidRPr="000C02EC">
              <w:rPr>
                <w:rFonts w:ascii="Times New Roman" w:hAnsi="Times New Roman" w:cs="Times New Roman"/>
                <w:b/>
                <w:sz w:val="28"/>
                <w:szCs w:val="28"/>
              </w:rPr>
              <w:t>Дата проведения</w:t>
            </w:r>
          </w:p>
        </w:tc>
        <w:tc>
          <w:tcPr>
            <w:tcW w:w="4395" w:type="dxa"/>
            <w:vAlign w:val="center"/>
          </w:tcPr>
          <w:p w:rsidR="000C02EC" w:rsidRPr="000C02EC" w:rsidRDefault="000C02EC" w:rsidP="000F3C21">
            <w:pPr>
              <w:tabs>
                <w:tab w:val="left" w:pos="6585"/>
              </w:tabs>
              <w:spacing w:after="0"/>
              <w:jc w:val="center"/>
              <w:rPr>
                <w:rFonts w:ascii="Times New Roman" w:hAnsi="Times New Roman" w:cs="Times New Roman"/>
                <w:b/>
                <w:sz w:val="28"/>
                <w:szCs w:val="28"/>
              </w:rPr>
            </w:pPr>
            <w:r w:rsidRPr="000C02EC">
              <w:rPr>
                <w:rFonts w:ascii="Times New Roman" w:hAnsi="Times New Roman" w:cs="Times New Roman"/>
                <w:b/>
                <w:sz w:val="28"/>
                <w:szCs w:val="28"/>
              </w:rPr>
              <w:t>Вопросы для обсуждения</w:t>
            </w:r>
          </w:p>
        </w:tc>
        <w:tc>
          <w:tcPr>
            <w:tcW w:w="2268" w:type="dxa"/>
            <w:vAlign w:val="center"/>
          </w:tcPr>
          <w:p w:rsidR="000C02EC" w:rsidRPr="000C02EC" w:rsidRDefault="000C02EC" w:rsidP="000F3C21">
            <w:pPr>
              <w:tabs>
                <w:tab w:val="left" w:pos="6585"/>
              </w:tabs>
              <w:spacing w:after="0"/>
              <w:jc w:val="center"/>
              <w:rPr>
                <w:rFonts w:ascii="Times New Roman" w:hAnsi="Times New Roman" w:cs="Times New Roman"/>
                <w:b/>
                <w:sz w:val="28"/>
                <w:szCs w:val="28"/>
              </w:rPr>
            </w:pPr>
            <w:r w:rsidRPr="000C02EC">
              <w:rPr>
                <w:rFonts w:ascii="Times New Roman" w:hAnsi="Times New Roman" w:cs="Times New Roman"/>
                <w:b/>
                <w:sz w:val="28"/>
                <w:szCs w:val="28"/>
              </w:rPr>
              <w:t>Докладчик</w:t>
            </w:r>
          </w:p>
        </w:tc>
        <w:tc>
          <w:tcPr>
            <w:tcW w:w="1949" w:type="dxa"/>
            <w:vAlign w:val="center"/>
          </w:tcPr>
          <w:p w:rsidR="000C02EC" w:rsidRPr="000C02EC" w:rsidRDefault="000C02EC" w:rsidP="000F3C21">
            <w:pPr>
              <w:tabs>
                <w:tab w:val="left" w:pos="6585"/>
              </w:tabs>
              <w:spacing w:after="0"/>
              <w:jc w:val="center"/>
              <w:rPr>
                <w:rFonts w:ascii="Times New Roman" w:hAnsi="Times New Roman" w:cs="Times New Roman"/>
                <w:b/>
                <w:sz w:val="28"/>
                <w:szCs w:val="28"/>
              </w:rPr>
            </w:pPr>
            <w:r w:rsidRPr="000C02EC">
              <w:rPr>
                <w:rFonts w:ascii="Times New Roman" w:hAnsi="Times New Roman" w:cs="Times New Roman"/>
                <w:b/>
                <w:sz w:val="28"/>
                <w:szCs w:val="28"/>
              </w:rPr>
              <w:t>Участвуют в подготовке решения</w:t>
            </w:r>
          </w:p>
        </w:tc>
      </w:tr>
      <w:tr w:rsidR="000C02EC" w:rsidRPr="000C02EC" w:rsidTr="000C02EC">
        <w:tc>
          <w:tcPr>
            <w:tcW w:w="1809" w:type="dxa"/>
          </w:tcPr>
          <w:p w:rsidR="000C02EC" w:rsidRPr="000C02EC" w:rsidRDefault="000C02EC" w:rsidP="000F3C21">
            <w:pPr>
              <w:tabs>
                <w:tab w:val="left" w:pos="6585"/>
              </w:tabs>
              <w:spacing w:after="0"/>
              <w:jc w:val="center"/>
              <w:rPr>
                <w:rFonts w:ascii="Times New Roman" w:hAnsi="Times New Roman" w:cs="Times New Roman"/>
                <w:sz w:val="28"/>
                <w:szCs w:val="28"/>
              </w:rPr>
            </w:pPr>
            <w:r w:rsidRPr="000C02EC">
              <w:rPr>
                <w:rFonts w:ascii="Times New Roman" w:hAnsi="Times New Roman" w:cs="Times New Roman"/>
                <w:sz w:val="28"/>
                <w:szCs w:val="28"/>
              </w:rPr>
              <w:t>Август</w:t>
            </w:r>
          </w:p>
        </w:tc>
        <w:tc>
          <w:tcPr>
            <w:tcW w:w="4395" w:type="dxa"/>
          </w:tcPr>
          <w:p w:rsidR="000C02EC" w:rsidRPr="000C02EC" w:rsidRDefault="000C02EC" w:rsidP="000F3C21">
            <w:pPr>
              <w:tabs>
                <w:tab w:val="left" w:pos="6585"/>
              </w:tabs>
              <w:spacing w:after="0"/>
              <w:rPr>
                <w:rFonts w:ascii="Times New Roman" w:hAnsi="Times New Roman" w:cs="Times New Roman"/>
                <w:sz w:val="28"/>
                <w:szCs w:val="28"/>
              </w:rPr>
            </w:pPr>
            <w:r w:rsidRPr="000C02EC">
              <w:rPr>
                <w:rFonts w:ascii="Times New Roman" w:hAnsi="Times New Roman" w:cs="Times New Roman"/>
                <w:sz w:val="28"/>
                <w:szCs w:val="28"/>
              </w:rPr>
              <w:t>Тема: Планирование работы на новый учебный год.</w:t>
            </w:r>
          </w:p>
          <w:p w:rsidR="000C02EC" w:rsidRPr="000C02EC" w:rsidRDefault="000C02EC" w:rsidP="000F3C21">
            <w:pPr>
              <w:tabs>
                <w:tab w:val="left" w:pos="6585"/>
              </w:tabs>
              <w:spacing w:after="0"/>
              <w:rPr>
                <w:rFonts w:ascii="Times New Roman" w:hAnsi="Times New Roman" w:cs="Times New Roman"/>
                <w:sz w:val="28"/>
                <w:szCs w:val="28"/>
              </w:rPr>
            </w:pPr>
            <w:r w:rsidRPr="000C02EC">
              <w:rPr>
                <w:rFonts w:ascii="Times New Roman" w:hAnsi="Times New Roman" w:cs="Times New Roman"/>
                <w:sz w:val="28"/>
                <w:szCs w:val="28"/>
              </w:rPr>
              <w:t>1. Организационные вопросы:</w:t>
            </w:r>
          </w:p>
          <w:p w:rsidR="000C02EC" w:rsidRPr="000C02EC" w:rsidRDefault="000C02EC" w:rsidP="000F3C21">
            <w:pPr>
              <w:tabs>
                <w:tab w:val="left" w:pos="6585"/>
              </w:tabs>
              <w:spacing w:after="0"/>
              <w:rPr>
                <w:rFonts w:ascii="Times New Roman" w:hAnsi="Times New Roman" w:cs="Times New Roman"/>
                <w:sz w:val="28"/>
                <w:szCs w:val="28"/>
              </w:rPr>
            </w:pPr>
            <w:r w:rsidRPr="000C02EC">
              <w:rPr>
                <w:rFonts w:ascii="Times New Roman" w:hAnsi="Times New Roman" w:cs="Times New Roman"/>
                <w:sz w:val="28"/>
                <w:szCs w:val="28"/>
              </w:rPr>
              <w:t>- итоги работы приемной комиссии. Комплектование учебных групп;</w:t>
            </w:r>
          </w:p>
          <w:p w:rsidR="000C02EC" w:rsidRPr="000C02EC" w:rsidRDefault="000C02EC" w:rsidP="000F3C21">
            <w:pPr>
              <w:tabs>
                <w:tab w:val="left" w:pos="6585"/>
              </w:tabs>
              <w:spacing w:after="0"/>
              <w:rPr>
                <w:rFonts w:ascii="Times New Roman" w:hAnsi="Times New Roman" w:cs="Times New Roman"/>
                <w:sz w:val="28"/>
                <w:szCs w:val="28"/>
              </w:rPr>
            </w:pPr>
            <w:r w:rsidRPr="000C02EC">
              <w:rPr>
                <w:rFonts w:ascii="Times New Roman" w:hAnsi="Times New Roman" w:cs="Times New Roman"/>
                <w:sz w:val="28"/>
                <w:szCs w:val="28"/>
              </w:rPr>
              <w:t xml:space="preserve">-закрепление </w:t>
            </w:r>
            <w:proofErr w:type="spellStart"/>
            <w:r w:rsidRPr="000C02EC">
              <w:rPr>
                <w:rFonts w:ascii="Times New Roman" w:hAnsi="Times New Roman" w:cs="Times New Roman"/>
                <w:sz w:val="28"/>
                <w:szCs w:val="28"/>
              </w:rPr>
              <w:t>педработников</w:t>
            </w:r>
            <w:proofErr w:type="spellEnd"/>
            <w:r w:rsidRPr="000C02EC">
              <w:rPr>
                <w:rFonts w:ascii="Times New Roman" w:hAnsi="Times New Roman" w:cs="Times New Roman"/>
                <w:sz w:val="28"/>
                <w:szCs w:val="28"/>
              </w:rPr>
              <w:t xml:space="preserve"> за учебными группами;</w:t>
            </w:r>
          </w:p>
          <w:p w:rsidR="000C02EC" w:rsidRPr="000C02EC" w:rsidRDefault="000C02EC" w:rsidP="000F3C21">
            <w:pPr>
              <w:tabs>
                <w:tab w:val="left" w:pos="6585"/>
              </w:tabs>
              <w:spacing w:after="0"/>
              <w:rPr>
                <w:rFonts w:ascii="Times New Roman" w:hAnsi="Times New Roman" w:cs="Times New Roman"/>
                <w:sz w:val="28"/>
                <w:szCs w:val="28"/>
              </w:rPr>
            </w:pPr>
            <w:r w:rsidRPr="000C02EC">
              <w:rPr>
                <w:rFonts w:ascii="Times New Roman" w:hAnsi="Times New Roman" w:cs="Times New Roman"/>
                <w:sz w:val="28"/>
                <w:szCs w:val="28"/>
              </w:rPr>
              <w:t>-педагогическая нагрузка на учебный год;</w:t>
            </w:r>
          </w:p>
          <w:p w:rsidR="000C02EC" w:rsidRPr="000C02EC" w:rsidRDefault="000C02EC" w:rsidP="000F3C21">
            <w:pPr>
              <w:tabs>
                <w:tab w:val="left" w:pos="6585"/>
              </w:tabs>
              <w:spacing w:after="0"/>
              <w:rPr>
                <w:rFonts w:ascii="Times New Roman" w:hAnsi="Times New Roman" w:cs="Times New Roman"/>
                <w:sz w:val="28"/>
                <w:szCs w:val="28"/>
              </w:rPr>
            </w:pPr>
            <w:r w:rsidRPr="000C02EC">
              <w:rPr>
                <w:rFonts w:ascii="Times New Roman" w:hAnsi="Times New Roman" w:cs="Times New Roman"/>
                <w:sz w:val="28"/>
                <w:szCs w:val="28"/>
              </w:rPr>
              <w:t xml:space="preserve">-назначение </w:t>
            </w:r>
            <w:proofErr w:type="spellStart"/>
            <w:r w:rsidRPr="000C02EC">
              <w:rPr>
                <w:rFonts w:ascii="Times New Roman" w:hAnsi="Times New Roman" w:cs="Times New Roman"/>
                <w:sz w:val="28"/>
                <w:szCs w:val="28"/>
              </w:rPr>
              <w:t>педработников</w:t>
            </w:r>
            <w:proofErr w:type="spellEnd"/>
            <w:r w:rsidRPr="000C02EC">
              <w:rPr>
                <w:rFonts w:ascii="Times New Roman" w:hAnsi="Times New Roman" w:cs="Times New Roman"/>
                <w:sz w:val="28"/>
                <w:szCs w:val="28"/>
              </w:rPr>
              <w:t xml:space="preserve"> </w:t>
            </w:r>
            <w:proofErr w:type="spellStart"/>
            <w:r w:rsidRPr="000C02EC">
              <w:rPr>
                <w:rFonts w:ascii="Times New Roman" w:hAnsi="Times New Roman" w:cs="Times New Roman"/>
                <w:sz w:val="28"/>
                <w:szCs w:val="28"/>
              </w:rPr>
              <w:t>зав</w:t>
            </w:r>
            <w:proofErr w:type="gramStart"/>
            <w:r w:rsidRPr="000C02EC">
              <w:rPr>
                <w:rFonts w:ascii="Times New Roman" w:hAnsi="Times New Roman" w:cs="Times New Roman"/>
                <w:sz w:val="28"/>
                <w:szCs w:val="28"/>
              </w:rPr>
              <w:t>.к</w:t>
            </w:r>
            <w:proofErr w:type="gramEnd"/>
            <w:r w:rsidRPr="000C02EC">
              <w:rPr>
                <w:rFonts w:ascii="Times New Roman" w:hAnsi="Times New Roman" w:cs="Times New Roman"/>
                <w:sz w:val="28"/>
                <w:szCs w:val="28"/>
              </w:rPr>
              <w:t>абинетами</w:t>
            </w:r>
            <w:proofErr w:type="spellEnd"/>
            <w:r w:rsidRPr="000C02EC">
              <w:rPr>
                <w:rFonts w:ascii="Times New Roman" w:hAnsi="Times New Roman" w:cs="Times New Roman"/>
                <w:sz w:val="28"/>
                <w:szCs w:val="28"/>
              </w:rPr>
              <w:t xml:space="preserve">, лабораториями, </w:t>
            </w:r>
          </w:p>
          <w:p w:rsidR="000C02EC" w:rsidRPr="000C02EC" w:rsidRDefault="000C02EC" w:rsidP="000F3C21">
            <w:pPr>
              <w:tabs>
                <w:tab w:val="left" w:pos="6585"/>
              </w:tabs>
              <w:spacing w:after="0"/>
              <w:rPr>
                <w:rFonts w:ascii="Times New Roman" w:hAnsi="Times New Roman" w:cs="Times New Roman"/>
                <w:sz w:val="28"/>
                <w:szCs w:val="28"/>
              </w:rPr>
            </w:pPr>
            <w:r w:rsidRPr="000C02EC">
              <w:rPr>
                <w:rFonts w:ascii="Times New Roman" w:hAnsi="Times New Roman" w:cs="Times New Roman"/>
                <w:sz w:val="28"/>
                <w:szCs w:val="28"/>
              </w:rPr>
              <w:t xml:space="preserve">  мастерскими.</w:t>
            </w:r>
          </w:p>
          <w:p w:rsidR="000C02EC" w:rsidRPr="000C02EC" w:rsidRDefault="000C02EC" w:rsidP="000F3C21">
            <w:pPr>
              <w:tabs>
                <w:tab w:val="left" w:pos="6585"/>
              </w:tabs>
              <w:spacing w:after="0"/>
              <w:rPr>
                <w:rFonts w:ascii="Times New Roman" w:hAnsi="Times New Roman" w:cs="Times New Roman"/>
                <w:sz w:val="28"/>
                <w:szCs w:val="28"/>
              </w:rPr>
            </w:pPr>
            <w:r w:rsidRPr="000C02EC">
              <w:rPr>
                <w:rFonts w:ascii="Times New Roman" w:hAnsi="Times New Roman" w:cs="Times New Roman"/>
                <w:sz w:val="28"/>
                <w:szCs w:val="28"/>
              </w:rPr>
              <w:t>2. Планирование работы на 2015-2016 учебный год</w:t>
            </w:r>
          </w:p>
          <w:p w:rsidR="000C02EC" w:rsidRPr="000C02EC" w:rsidRDefault="000C02EC" w:rsidP="000F3C21">
            <w:pPr>
              <w:tabs>
                <w:tab w:val="left" w:pos="6585"/>
              </w:tabs>
              <w:spacing w:after="0"/>
              <w:rPr>
                <w:rFonts w:ascii="Times New Roman" w:hAnsi="Times New Roman" w:cs="Times New Roman"/>
                <w:sz w:val="28"/>
                <w:szCs w:val="28"/>
              </w:rPr>
            </w:pPr>
            <w:r w:rsidRPr="000C02EC">
              <w:rPr>
                <w:rFonts w:ascii="Times New Roman" w:hAnsi="Times New Roman" w:cs="Times New Roman"/>
                <w:sz w:val="28"/>
                <w:szCs w:val="28"/>
              </w:rPr>
              <w:t>3. Утверждение плана работы на новый учебный год</w:t>
            </w:r>
          </w:p>
          <w:p w:rsidR="000C02EC" w:rsidRPr="000C02EC" w:rsidRDefault="000C02EC" w:rsidP="000F3C21">
            <w:pPr>
              <w:tabs>
                <w:tab w:val="left" w:pos="6585"/>
              </w:tabs>
              <w:spacing w:after="0"/>
              <w:rPr>
                <w:rFonts w:ascii="Times New Roman" w:hAnsi="Times New Roman" w:cs="Times New Roman"/>
                <w:sz w:val="28"/>
                <w:szCs w:val="28"/>
              </w:rPr>
            </w:pPr>
            <w:r w:rsidRPr="000C02EC">
              <w:rPr>
                <w:rFonts w:ascii="Times New Roman" w:hAnsi="Times New Roman" w:cs="Times New Roman"/>
                <w:sz w:val="28"/>
                <w:szCs w:val="28"/>
              </w:rPr>
              <w:t>4. Разное</w:t>
            </w:r>
          </w:p>
        </w:tc>
        <w:tc>
          <w:tcPr>
            <w:tcW w:w="2268" w:type="dxa"/>
          </w:tcPr>
          <w:p w:rsidR="000C02EC" w:rsidRDefault="000C02EC" w:rsidP="000F3C21">
            <w:pPr>
              <w:tabs>
                <w:tab w:val="left" w:pos="6585"/>
              </w:tabs>
              <w:spacing w:after="0"/>
              <w:jc w:val="center"/>
              <w:rPr>
                <w:rFonts w:ascii="Times New Roman" w:hAnsi="Times New Roman" w:cs="Times New Roman"/>
                <w:sz w:val="28"/>
                <w:szCs w:val="28"/>
              </w:rPr>
            </w:pPr>
          </w:p>
          <w:p w:rsidR="000C02EC" w:rsidRDefault="000C02EC" w:rsidP="000F3C21">
            <w:pPr>
              <w:tabs>
                <w:tab w:val="left" w:pos="6585"/>
              </w:tabs>
              <w:spacing w:after="0"/>
              <w:jc w:val="center"/>
              <w:rPr>
                <w:rFonts w:ascii="Times New Roman" w:hAnsi="Times New Roman" w:cs="Times New Roman"/>
                <w:sz w:val="28"/>
                <w:szCs w:val="28"/>
              </w:rPr>
            </w:pPr>
          </w:p>
          <w:p w:rsidR="000C02EC" w:rsidRPr="000C02EC" w:rsidRDefault="000C02EC" w:rsidP="000F3C21">
            <w:pPr>
              <w:tabs>
                <w:tab w:val="left" w:pos="6585"/>
              </w:tabs>
              <w:spacing w:after="0"/>
              <w:jc w:val="center"/>
              <w:rPr>
                <w:rFonts w:ascii="Times New Roman" w:hAnsi="Times New Roman" w:cs="Times New Roman"/>
                <w:sz w:val="28"/>
                <w:szCs w:val="28"/>
              </w:rPr>
            </w:pPr>
            <w:r w:rsidRPr="000C02EC">
              <w:rPr>
                <w:rFonts w:ascii="Times New Roman" w:hAnsi="Times New Roman" w:cs="Times New Roman"/>
                <w:sz w:val="28"/>
                <w:szCs w:val="28"/>
              </w:rPr>
              <w:t>Вартелецкая Н.Е.</w:t>
            </w:r>
          </w:p>
          <w:p w:rsidR="000C02EC" w:rsidRPr="000C02EC" w:rsidRDefault="000C02EC" w:rsidP="000F3C21">
            <w:pPr>
              <w:tabs>
                <w:tab w:val="left" w:pos="6585"/>
              </w:tabs>
              <w:spacing w:after="0"/>
              <w:jc w:val="center"/>
              <w:rPr>
                <w:rFonts w:ascii="Times New Roman" w:hAnsi="Times New Roman" w:cs="Times New Roman"/>
                <w:sz w:val="28"/>
                <w:szCs w:val="28"/>
              </w:rPr>
            </w:pPr>
            <w:r w:rsidRPr="000C02EC">
              <w:rPr>
                <w:rFonts w:ascii="Times New Roman" w:hAnsi="Times New Roman" w:cs="Times New Roman"/>
                <w:sz w:val="28"/>
                <w:szCs w:val="28"/>
              </w:rPr>
              <w:t>Гавриленко Д.М.</w:t>
            </w:r>
          </w:p>
        </w:tc>
        <w:tc>
          <w:tcPr>
            <w:tcW w:w="1949" w:type="dxa"/>
          </w:tcPr>
          <w:p w:rsidR="000C02EC" w:rsidRDefault="000C02EC" w:rsidP="000F3C21">
            <w:pPr>
              <w:tabs>
                <w:tab w:val="left" w:pos="6585"/>
              </w:tabs>
              <w:spacing w:after="0"/>
              <w:jc w:val="center"/>
              <w:rPr>
                <w:rFonts w:ascii="Times New Roman" w:hAnsi="Times New Roman" w:cs="Times New Roman"/>
                <w:sz w:val="28"/>
                <w:szCs w:val="28"/>
              </w:rPr>
            </w:pPr>
          </w:p>
          <w:p w:rsidR="000C02EC" w:rsidRDefault="000C02EC" w:rsidP="000F3C21">
            <w:pPr>
              <w:tabs>
                <w:tab w:val="left" w:pos="6585"/>
              </w:tabs>
              <w:spacing w:after="0"/>
              <w:jc w:val="center"/>
              <w:rPr>
                <w:rFonts w:ascii="Times New Roman" w:hAnsi="Times New Roman" w:cs="Times New Roman"/>
                <w:sz w:val="28"/>
                <w:szCs w:val="28"/>
              </w:rPr>
            </w:pPr>
          </w:p>
          <w:p w:rsidR="000C02EC" w:rsidRPr="000C02EC" w:rsidRDefault="000C02EC" w:rsidP="000F3C21">
            <w:pPr>
              <w:tabs>
                <w:tab w:val="left" w:pos="6585"/>
              </w:tabs>
              <w:spacing w:after="0"/>
              <w:jc w:val="center"/>
              <w:rPr>
                <w:rFonts w:ascii="Times New Roman" w:hAnsi="Times New Roman" w:cs="Times New Roman"/>
                <w:sz w:val="28"/>
                <w:szCs w:val="28"/>
              </w:rPr>
            </w:pPr>
            <w:r w:rsidRPr="000C02EC">
              <w:rPr>
                <w:rFonts w:ascii="Times New Roman" w:hAnsi="Times New Roman" w:cs="Times New Roman"/>
                <w:sz w:val="28"/>
                <w:szCs w:val="28"/>
              </w:rPr>
              <w:t>Гавриленко Д.М.</w:t>
            </w:r>
          </w:p>
        </w:tc>
      </w:tr>
      <w:tr w:rsidR="000C02EC" w:rsidRPr="000C02EC" w:rsidTr="000C02EC">
        <w:tc>
          <w:tcPr>
            <w:tcW w:w="1809" w:type="dxa"/>
          </w:tcPr>
          <w:p w:rsidR="000C02EC" w:rsidRPr="000C02EC" w:rsidRDefault="000C02EC" w:rsidP="000F3C21">
            <w:pPr>
              <w:tabs>
                <w:tab w:val="left" w:pos="6585"/>
              </w:tabs>
              <w:spacing w:after="0"/>
              <w:jc w:val="center"/>
              <w:rPr>
                <w:rFonts w:ascii="Times New Roman" w:hAnsi="Times New Roman" w:cs="Times New Roman"/>
                <w:sz w:val="28"/>
                <w:szCs w:val="28"/>
              </w:rPr>
            </w:pPr>
            <w:r w:rsidRPr="000C02EC">
              <w:rPr>
                <w:rFonts w:ascii="Times New Roman" w:hAnsi="Times New Roman" w:cs="Times New Roman"/>
                <w:sz w:val="28"/>
                <w:szCs w:val="28"/>
              </w:rPr>
              <w:t>Сентябрь</w:t>
            </w:r>
          </w:p>
        </w:tc>
        <w:tc>
          <w:tcPr>
            <w:tcW w:w="4395" w:type="dxa"/>
          </w:tcPr>
          <w:p w:rsidR="000C02EC" w:rsidRPr="000C02EC" w:rsidRDefault="000C02EC" w:rsidP="000F3C21">
            <w:pPr>
              <w:tabs>
                <w:tab w:val="left" w:pos="6585"/>
              </w:tabs>
              <w:spacing w:after="0"/>
              <w:rPr>
                <w:rFonts w:ascii="Times New Roman" w:hAnsi="Times New Roman" w:cs="Times New Roman"/>
                <w:sz w:val="28"/>
                <w:szCs w:val="28"/>
              </w:rPr>
            </w:pPr>
            <w:r w:rsidRPr="000C02EC">
              <w:rPr>
                <w:rFonts w:ascii="Times New Roman" w:hAnsi="Times New Roman" w:cs="Times New Roman"/>
                <w:sz w:val="28"/>
                <w:szCs w:val="28"/>
              </w:rPr>
              <w:t xml:space="preserve">1. Анализ работы педагогического коллектива  образовательного учреждения за прошлый учебный год и  задачи педагогического коллектива </w:t>
            </w:r>
            <w:proofErr w:type="gramStart"/>
            <w:r w:rsidRPr="000C02EC">
              <w:rPr>
                <w:rFonts w:ascii="Times New Roman" w:hAnsi="Times New Roman" w:cs="Times New Roman"/>
                <w:sz w:val="28"/>
                <w:szCs w:val="28"/>
              </w:rPr>
              <w:t>на</w:t>
            </w:r>
            <w:proofErr w:type="gramEnd"/>
            <w:r w:rsidRPr="000C02EC">
              <w:rPr>
                <w:rFonts w:ascii="Times New Roman" w:hAnsi="Times New Roman" w:cs="Times New Roman"/>
                <w:sz w:val="28"/>
                <w:szCs w:val="28"/>
              </w:rPr>
              <w:t xml:space="preserve"> новый 2015-2016 </w:t>
            </w:r>
          </w:p>
          <w:p w:rsidR="000C02EC" w:rsidRPr="000C02EC" w:rsidRDefault="000C02EC" w:rsidP="000F3C21">
            <w:pPr>
              <w:tabs>
                <w:tab w:val="left" w:pos="6585"/>
              </w:tabs>
              <w:spacing w:after="0"/>
              <w:rPr>
                <w:rFonts w:ascii="Times New Roman" w:hAnsi="Times New Roman" w:cs="Times New Roman"/>
                <w:sz w:val="28"/>
                <w:szCs w:val="28"/>
              </w:rPr>
            </w:pPr>
            <w:r w:rsidRPr="000C02EC">
              <w:rPr>
                <w:rFonts w:ascii="Times New Roman" w:hAnsi="Times New Roman" w:cs="Times New Roman"/>
                <w:sz w:val="28"/>
                <w:szCs w:val="28"/>
              </w:rPr>
              <w:t xml:space="preserve">    учебный год</w:t>
            </w:r>
          </w:p>
          <w:p w:rsidR="000C02EC" w:rsidRPr="000C02EC" w:rsidRDefault="000C02EC" w:rsidP="000F3C21">
            <w:pPr>
              <w:tabs>
                <w:tab w:val="left" w:pos="6585"/>
              </w:tabs>
              <w:spacing w:after="0"/>
              <w:rPr>
                <w:rFonts w:ascii="Times New Roman" w:hAnsi="Times New Roman" w:cs="Times New Roman"/>
                <w:sz w:val="28"/>
                <w:szCs w:val="28"/>
              </w:rPr>
            </w:pPr>
            <w:r w:rsidRPr="000C02EC">
              <w:rPr>
                <w:rFonts w:ascii="Times New Roman" w:hAnsi="Times New Roman" w:cs="Times New Roman"/>
                <w:sz w:val="28"/>
                <w:szCs w:val="28"/>
              </w:rPr>
              <w:lastRenderedPageBreak/>
              <w:t>2. Утверждение рабочих программ учебных дисциплин,  модулей, практик</w:t>
            </w:r>
          </w:p>
          <w:p w:rsidR="000C02EC" w:rsidRPr="000C02EC" w:rsidRDefault="000C02EC" w:rsidP="000F3C21">
            <w:pPr>
              <w:tabs>
                <w:tab w:val="left" w:pos="6585"/>
              </w:tabs>
              <w:spacing w:after="0"/>
              <w:rPr>
                <w:rFonts w:ascii="Times New Roman" w:hAnsi="Times New Roman" w:cs="Times New Roman"/>
                <w:sz w:val="28"/>
                <w:szCs w:val="28"/>
              </w:rPr>
            </w:pPr>
            <w:r>
              <w:rPr>
                <w:rFonts w:ascii="Times New Roman" w:hAnsi="Times New Roman" w:cs="Times New Roman"/>
                <w:sz w:val="28"/>
                <w:szCs w:val="28"/>
              </w:rPr>
              <w:t xml:space="preserve">3. Назначение стипендии </w:t>
            </w:r>
            <w:proofErr w:type="gramStart"/>
            <w:r w:rsidRPr="000C02EC">
              <w:rPr>
                <w:rFonts w:ascii="Times New Roman" w:hAnsi="Times New Roman" w:cs="Times New Roman"/>
                <w:sz w:val="28"/>
                <w:szCs w:val="28"/>
              </w:rPr>
              <w:t>обучающимся</w:t>
            </w:r>
            <w:proofErr w:type="gramEnd"/>
          </w:p>
          <w:p w:rsidR="000C02EC" w:rsidRPr="000C02EC" w:rsidRDefault="000C02EC" w:rsidP="000F3C21">
            <w:pPr>
              <w:tabs>
                <w:tab w:val="left" w:pos="6585"/>
              </w:tabs>
              <w:spacing w:after="0"/>
              <w:rPr>
                <w:rFonts w:ascii="Times New Roman" w:hAnsi="Times New Roman" w:cs="Times New Roman"/>
                <w:sz w:val="28"/>
                <w:szCs w:val="28"/>
              </w:rPr>
            </w:pPr>
            <w:r w:rsidRPr="000C02EC">
              <w:rPr>
                <w:rFonts w:ascii="Times New Roman" w:hAnsi="Times New Roman" w:cs="Times New Roman"/>
                <w:sz w:val="28"/>
                <w:szCs w:val="28"/>
              </w:rPr>
              <w:t>4. Разное</w:t>
            </w:r>
          </w:p>
        </w:tc>
        <w:tc>
          <w:tcPr>
            <w:tcW w:w="2268" w:type="dxa"/>
          </w:tcPr>
          <w:p w:rsidR="000C02EC" w:rsidRPr="000C02EC" w:rsidRDefault="000C02EC" w:rsidP="000F3C21">
            <w:pPr>
              <w:tabs>
                <w:tab w:val="left" w:pos="6585"/>
              </w:tabs>
              <w:spacing w:after="0"/>
              <w:jc w:val="center"/>
              <w:rPr>
                <w:rFonts w:ascii="Times New Roman" w:hAnsi="Times New Roman" w:cs="Times New Roman"/>
                <w:sz w:val="28"/>
                <w:szCs w:val="28"/>
              </w:rPr>
            </w:pPr>
            <w:r w:rsidRPr="000C02EC">
              <w:rPr>
                <w:rFonts w:ascii="Times New Roman" w:hAnsi="Times New Roman" w:cs="Times New Roman"/>
                <w:sz w:val="28"/>
                <w:szCs w:val="28"/>
              </w:rPr>
              <w:lastRenderedPageBreak/>
              <w:t>Вартелецкая Н.Е.</w:t>
            </w:r>
          </w:p>
          <w:p w:rsidR="000C02EC" w:rsidRPr="000C02EC" w:rsidRDefault="000C02EC" w:rsidP="000F3C21">
            <w:pPr>
              <w:tabs>
                <w:tab w:val="left" w:pos="6585"/>
              </w:tabs>
              <w:spacing w:after="0"/>
              <w:jc w:val="center"/>
              <w:rPr>
                <w:rFonts w:ascii="Times New Roman" w:hAnsi="Times New Roman" w:cs="Times New Roman"/>
                <w:sz w:val="28"/>
                <w:szCs w:val="28"/>
              </w:rPr>
            </w:pPr>
            <w:r w:rsidRPr="000C02EC">
              <w:rPr>
                <w:rFonts w:ascii="Times New Roman" w:hAnsi="Times New Roman" w:cs="Times New Roman"/>
                <w:sz w:val="28"/>
                <w:szCs w:val="28"/>
              </w:rPr>
              <w:t>Гавриленко Д.М.</w:t>
            </w:r>
          </w:p>
          <w:p w:rsidR="000C02EC" w:rsidRPr="000C02EC" w:rsidRDefault="000C02EC" w:rsidP="000F3C21">
            <w:pPr>
              <w:tabs>
                <w:tab w:val="left" w:pos="6585"/>
              </w:tabs>
              <w:spacing w:after="0"/>
              <w:jc w:val="center"/>
              <w:rPr>
                <w:rFonts w:ascii="Times New Roman" w:hAnsi="Times New Roman" w:cs="Times New Roman"/>
                <w:sz w:val="28"/>
                <w:szCs w:val="28"/>
              </w:rPr>
            </w:pPr>
            <w:r w:rsidRPr="000C02EC">
              <w:rPr>
                <w:rFonts w:ascii="Times New Roman" w:hAnsi="Times New Roman" w:cs="Times New Roman"/>
                <w:sz w:val="28"/>
                <w:szCs w:val="28"/>
              </w:rPr>
              <w:t>Карпюк Г.И.</w:t>
            </w:r>
          </w:p>
          <w:p w:rsidR="000C02EC" w:rsidRPr="000C02EC" w:rsidRDefault="000C02EC" w:rsidP="000F3C21">
            <w:pPr>
              <w:tabs>
                <w:tab w:val="left" w:pos="6585"/>
              </w:tabs>
              <w:spacing w:after="0"/>
              <w:jc w:val="center"/>
              <w:rPr>
                <w:rFonts w:ascii="Times New Roman" w:hAnsi="Times New Roman" w:cs="Times New Roman"/>
                <w:sz w:val="28"/>
                <w:szCs w:val="28"/>
              </w:rPr>
            </w:pPr>
            <w:proofErr w:type="spellStart"/>
            <w:r w:rsidRPr="000C02EC">
              <w:rPr>
                <w:rFonts w:ascii="Times New Roman" w:hAnsi="Times New Roman" w:cs="Times New Roman"/>
                <w:sz w:val="28"/>
                <w:szCs w:val="28"/>
              </w:rPr>
              <w:t>Рябик</w:t>
            </w:r>
            <w:proofErr w:type="spellEnd"/>
            <w:r w:rsidRPr="000C02EC">
              <w:rPr>
                <w:rFonts w:ascii="Times New Roman" w:hAnsi="Times New Roman" w:cs="Times New Roman"/>
                <w:sz w:val="28"/>
                <w:szCs w:val="28"/>
              </w:rPr>
              <w:t xml:space="preserve"> М.П.</w:t>
            </w:r>
          </w:p>
        </w:tc>
        <w:tc>
          <w:tcPr>
            <w:tcW w:w="1949" w:type="dxa"/>
          </w:tcPr>
          <w:p w:rsidR="000C02EC" w:rsidRPr="000C02EC" w:rsidRDefault="000C02EC" w:rsidP="000F3C21">
            <w:pPr>
              <w:tabs>
                <w:tab w:val="left" w:pos="6585"/>
              </w:tabs>
              <w:spacing w:after="0"/>
              <w:jc w:val="center"/>
              <w:rPr>
                <w:rFonts w:ascii="Times New Roman" w:hAnsi="Times New Roman" w:cs="Times New Roman"/>
                <w:sz w:val="28"/>
                <w:szCs w:val="28"/>
              </w:rPr>
            </w:pPr>
            <w:r w:rsidRPr="000C02EC">
              <w:rPr>
                <w:rFonts w:ascii="Times New Roman" w:hAnsi="Times New Roman" w:cs="Times New Roman"/>
                <w:sz w:val="28"/>
                <w:szCs w:val="28"/>
              </w:rPr>
              <w:t>Гавриленко Д.М.</w:t>
            </w:r>
          </w:p>
          <w:p w:rsidR="000C02EC" w:rsidRPr="000C02EC" w:rsidRDefault="000C02EC" w:rsidP="000F3C21">
            <w:pPr>
              <w:tabs>
                <w:tab w:val="left" w:pos="6585"/>
              </w:tabs>
              <w:spacing w:after="0"/>
              <w:jc w:val="center"/>
              <w:rPr>
                <w:rFonts w:ascii="Times New Roman" w:hAnsi="Times New Roman" w:cs="Times New Roman"/>
                <w:sz w:val="28"/>
                <w:szCs w:val="28"/>
              </w:rPr>
            </w:pPr>
            <w:r w:rsidRPr="000C02EC">
              <w:rPr>
                <w:rFonts w:ascii="Times New Roman" w:hAnsi="Times New Roman" w:cs="Times New Roman"/>
                <w:sz w:val="28"/>
                <w:szCs w:val="28"/>
              </w:rPr>
              <w:t>Карпюк Г.И.</w:t>
            </w:r>
          </w:p>
          <w:p w:rsidR="000C02EC" w:rsidRPr="000C02EC" w:rsidRDefault="000C02EC" w:rsidP="000F3C21">
            <w:pPr>
              <w:tabs>
                <w:tab w:val="left" w:pos="6585"/>
              </w:tabs>
              <w:spacing w:after="0"/>
              <w:jc w:val="center"/>
              <w:rPr>
                <w:rFonts w:ascii="Times New Roman" w:hAnsi="Times New Roman" w:cs="Times New Roman"/>
                <w:sz w:val="28"/>
                <w:szCs w:val="28"/>
              </w:rPr>
            </w:pPr>
            <w:proofErr w:type="spellStart"/>
            <w:r w:rsidRPr="000C02EC">
              <w:rPr>
                <w:rFonts w:ascii="Times New Roman" w:hAnsi="Times New Roman" w:cs="Times New Roman"/>
                <w:sz w:val="28"/>
                <w:szCs w:val="28"/>
              </w:rPr>
              <w:t>Рябик</w:t>
            </w:r>
            <w:proofErr w:type="spellEnd"/>
            <w:r w:rsidRPr="000C02EC">
              <w:rPr>
                <w:rFonts w:ascii="Times New Roman" w:hAnsi="Times New Roman" w:cs="Times New Roman"/>
                <w:sz w:val="28"/>
                <w:szCs w:val="28"/>
              </w:rPr>
              <w:t xml:space="preserve"> М.П.</w:t>
            </w:r>
          </w:p>
        </w:tc>
      </w:tr>
      <w:tr w:rsidR="000C02EC" w:rsidRPr="000C02EC" w:rsidTr="000C02EC">
        <w:tc>
          <w:tcPr>
            <w:tcW w:w="1809" w:type="dxa"/>
          </w:tcPr>
          <w:p w:rsidR="000C02EC" w:rsidRPr="000C02EC" w:rsidRDefault="000C02EC" w:rsidP="000F3C21">
            <w:pPr>
              <w:tabs>
                <w:tab w:val="left" w:pos="6585"/>
              </w:tabs>
              <w:spacing w:after="0"/>
              <w:jc w:val="center"/>
              <w:rPr>
                <w:rFonts w:ascii="Times New Roman" w:hAnsi="Times New Roman" w:cs="Times New Roman"/>
                <w:sz w:val="28"/>
                <w:szCs w:val="28"/>
              </w:rPr>
            </w:pPr>
            <w:r w:rsidRPr="000C02EC">
              <w:rPr>
                <w:rFonts w:ascii="Times New Roman" w:hAnsi="Times New Roman" w:cs="Times New Roman"/>
                <w:sz w:val="28"/>
                <w:szCs w:val="28"/>
              </w:rPr>
              <w:lastRenderedPageBreak/>
              <w:t>Ноябрь</w:t>
            </w:r>
          </w:p>
        </w:tc>
        <w:tc>
          <w:tcPr>
            <w:tcW w:w="4395" w:type="dxa"/>
          </w:tcPr>
          <w:p w:rsidR="000C02EC" w:rsidRPr="000C02EC" w:rsidRDefault="000C02EC" w:rsidP="000F3C21">
            <w:pPr>
              <w:tabs>
                <w:tab w:val="left" w:pos="6585"/>
              </w:tabs>
              <w:spacing w:after="0"/>
              <w:rPr>
                <w:rFonts w:ascii="Times New Roman" w:hAnsi="Times New Roman" w:cs="Times New Roman"/>
                <w:sz w:val="28"/>
                <w:szCs w:val="28"/>
              </w:rPr>
            </w:pPr>
            <w:r w:rsidRPr="000C02EC">
              <w:rPr>
                <w:rFonts w:ascii="Times New Roman" w:hAnsi="Times New Roman" w:cs="Times New Roman"/>
                <w:sz w:val="28"/>
                <w:szCs w:val="28"/>
              </w:rPr>
              <w:t xml:space="preserve">1. Психолого-педагогические причины неуспеваемости </w:t>
            </w:r>
          </w:p>
          <w:p w:rsidR="000C02EC" w:rsidRPr="000C02EC" w:rsidRDefault="000C02EC" w:rsidP="000F3C21">
            <w:pPr>
              <w:tabs>
                <w:tab w:val="left" w:pos="6585"/>
              </w:tabs>
              <w:spacing w:after="0"/>
              <w:rPr>
                <w:rFonts w:ascii="Times New Roman" w:hAnsi="Times New Roman" w:cs="Times New Roman"/>
                <w:sz w:val="28"/>
                <w:szCs w:val="28"/>
              </w:rPr>
            </w:pPr>
            <w:r w:rsidRPr="000C02EC">
              <w:rPr>
                <w:rFonts w:ascii="Times New Roman" w:hAnsi="Times New Roman" w:cs="Times New Roman"/>
                <w:sz w:val="28"/>
                <w:szCs w:val="28"/>
              </w:rPr>
              <w:t xml:space="preserve">    </w:t>
            </w:r>
            <w:proofErr w:type="gramStart"/>
            <w:r w:rsidRPr="000C02EC">
              <w:rPr>
                <w:rFonts w:ascii="Times New Roman" w:hAnsi="Times New Roman" w:cs="Times New Roman"/>
                <w:sz w:val="28"/>
                <w:szCs w:val="28"/>
              </w:rPr>
              <w:t xml:space="preserve">обучающихся и способы ее преодоления в условиях </w:t>
            </w:r>
            <w:proofErr w:type="gramEnd"/>
          </w:p>
          <w:p w:rsidR="000C02EC" w:rsidRPr="000C02EC" w:rsidRDefault="000C02EC" w:rsidP="000F3C21">
            <w:pPr>
              <w:tabs>
                <w:tab w:val="left" w:pos="6585"/>
              </w:tabs>
              <w:spacing w:after="0"/>
              <w:rPr>
                <w:rFonts w:ascii="Times New Roman" w:hAnsi="Times New Roman" w:cs="Times New Roman"/>
                <w:sz w:val="28"/>
                <w:szCs w:val="28"/>
              </w:rPr>
            </w:pPr>
            <w:r w:rsidRPr="000C02EC">
              <w:rPr>
                <w:rFonts w:ascii="Times New Roman" w:hAnsi="Times New Roman" w:cs="Times New Roman"/>
                <w:sz w:val="28"/>
                <w:szCs w:val="28"/>
              </w:rPr>
              <w:t xml:space="preserve">    дифференциации учебно-производственного процесса. </w:t>
            </w:r>
          </w:p>
          <w:p w:rsidR="000C02EC" w:rsidRPr="000C02EC" w:rsidRDefault="000C02EC" w:rsidP="000F3C21">
            <w:pPr>
              <w:tabs>
                <w:tab w:val="left" w:pos="6585"/>
              </w:tabs>
              <w:spacing w:after="0"/>
              <w:rPr>
                <w:rFonts w:ascii="Times New Roman" w:hAnsi="Times New Roman" w:cs="Times New Roman"/>
                <w:sz w:val="28"/>
                <w:szCs w:val="28"/>
              </w:rPr>
            </w:pPr>
            <w:r w:rsidRPr="000C02EC">
              <w:rPr>
                <w:rFonts w:ascii="Times New Roman" w:hAnsi="Times New Roman" w:cs="Times New Roman"/>
                <w:sz w:val="28"/>
                <w:szCs w:val="28"/>
              </w:rPr>
              <w:t xml:space="preserve">    Анализ уровня учебных достижений обучающихся 1 курса </w:t>
            </w:r>
          </w:p>
          <w:p w:rsidR="000C02EC" w:rsidRPr="000C02EC" w:rsidRDefault="000C02EC" w:rsidP="000F3C21">
            <w:pPr>
              <w:tabs>
                <w:tab w:val="left" w:pos="6585"/>
              </w:tabs>
              <w:spacing w:after="0"/>
              <w:rPr>
                <w:rFonts w:ascii="Times New Roman" w:hAnsi="Times New Roman" w:cs="Times New Roman"/>
                <w:sz w:val="28"/>
                <w:szCs w:val="28"/>
              </w:rPr>
            </w:pPr>
            <w:r w:rsidRPr="000C02EC">
              <w:rPr>
                <w:rFonts w:ascii="Times New Roman" w:hAnsi="Times New Roman" w:cs="Times New Roman"/>
                <w:sz w:val="28"/>
                <w:szCs w:val="28"/>
              </w:rPr>
              <w:t xml:space="preserve">    обучения гр. № 2, 3, 12, 14, 16 по результатам </w:t>
            </w:r>
            <w:proofErr w:type="spellStart"/>
            <w:r w:rsidRPr="000C02EC">
              <w:rPr>
                <w:rFonts w:ascii="Times New Roman" w:hAnsi="Times New Roman" w:cs="Times New Roman"/>
                <w:sz w:val="28"/>
                <w:szCs w:val="28"/>
              </w:rPr>
              <w:t>диагности</w:t>
            </w:r>
            <w:proofErr w:type="spellEnd"/>
            <w:r w:rsidRPr="000C02EC">
              <w:rPr>
                <w:rFonts w:ascii="Times New Roman" w:hAnsi="Times New Roman" w:cs="Times New Roman"/>
                <w:sz w:val="28"/>
                <w:szCs w:val="28"/>
              </w:rPr>
              <w:t xml:space="preserve">-    </w:t>
            </w:r>
          </w:p>
          <w:p w:rsidR="000C02EC" w:rsidRPr="000C02EC" w:rsidRDefault="000C02EC" w:rsidP="000F3C21">
            <w:pPr>
              <w:tabs>
                <w:tab w:val="left" w:pos="6585"/>
              </w:tabs>
              <w:spacing w:after="0"/>
              <w:rPr>
                <w:rFonts w:ascii="Times New Roman" w:hAnsi="Times New Roman" w:cs="Times New Roman"/>
                <w:sz w:val="28"/>
                <w:szCs w:val="28"/>
              </w:rPr>
            </w:pPr>
            <w:r w:rsidRPr="000C02EC">
              <w:rPr>
                <w:rFonts w:ascii="Times New Roman" w:hAnsi="Times New Roman" w:cs="Times New Roman"/>
                <w:sz w:val="28"/>
                <w:szCs w:val="28"/>
              </w:rPr>
              <w:t xml:space="preserve">    </w:t>
            </w:r>
            <w:proofErr w:type="spellStart"/>
            <w:r w:rsidRPr="000C02EC">
              <w:rPr>
                <w:rFonts w:ascii="Times New Roman" w:hAnsi="Times New Roman" w:cs="Times New Roman"/>
                <w:sz w:val="28"/>
                <w:szCs w:val="28"/>
              </w:rPr>
              <w:t>ческих</w:t>
            </w:r>
            <w:proofErr w:type="spellEnd"/>
            <w:r w:rsidRPr="000C02EC">
              <w:rPr>
                <w:rFonts w:ascii="Times New Roman" w:hAnsi="Times New Roman" w:cs="Times New Roman"/>
                <w:sz w:val="28"/>
                <w:szCs w:val="28"/>
              </w:rPr>
              <w:t xml:space="preserve"> (проверочных) контрольных работ, контрольных</w:t>
            </w:r>
          </w:p>
          <w:p w:rsidR="000C02EC" w:rsidRPr="000C02EC" w:rsidRDefault="000C02EC" w:rsidP="000F3C21">
            <w:pPr>
              <w:tabs>
                <w:tab w:val="left" w:pos="6585"/>
              </w:tabs>
              <w:spacing w:after="0"/>
              <w:rPr>
                <w:rFonts w:ascii="Times New Roman" w:hAnsi="Times New Roman" w:cs="Times New Roman"/>
                <w:sz w:val="28"/>
                <w:szCs w:val="28"/>
              </w:rPr>
            </w:pPr>
            <w:r w:rsidRPr="000C02EC">
              <w:rPr>
                <w:rFonts w:ascii="Times New Roman" w:hAnsi="Times New Roman" w:cs="Times New Roman"/>
                <w:sz w:val="28"/>
                <w:szCs w:val="28"/>
              </w:rPr>
              <w:t xml:space="preserve">    срезов, посещенных уроков по русскому языку, математике,</w:t>
            </w:r>
          </w:p>
          <w:p w:rsidR="000C02EC" w:rsidRPr="000C02EC" w:rsidRDefault="000C02EC" w:rsidP="000F3C21">
            <w:pPr>
              <w:tabs>
                <w:tab w:val="left" w:pos="6585"/>
              </w:tabs>
              <w:spacing w:after="0"/>
              <w:rPr>
                <w:rFonts w:ascii="Times New Roman" w:hAnsi="Times New Roman" w:cs="Times New Roman"/>
                <w:sz w:val="28"/>
                <w:szCs w:val="28"/>
              </w:rPr>
            </w:pPr>
            <w:r w:rsidRPr="000C02EC">
              <w:rPr>
                <w:rFonts w:ascii="Times New Roman" w:hAnsi="Times New Roman" w:cs="Times New Roman"/>
                <w:sz w:val="28"/>
                <w:szCs w:val="28"/>
              </w:rPr>
              <w:t xml:space="preserve">    физике и химии и пути коррекции пробелов в знаниях</w:t>
            </w:r>
          </w:p>
          <w:p w:rsidR="000C02EC" w:rsidRPr="000C02EC" w:rsidRDefault="000C02EC" w:rsidP="000F3C21">
            <w:pPr>
              <w:tabs>
                <w:tab w:val="left" w:pos="6585"/>
              </w:tabs>
              <w:spacing w:after="0"/>
              <w:rPr>
                <w:rFonts w:ascii="Times New Roman" w:hAnsi="Times New Roman" w:cs="Times New Roman"/>
                <w:sz w:val="28"/>
                <w:szCs w:val="28"/>
              </w:rPr>
            </w:pPr>
            <w:r w:rsidRPr="000C02EC">
              <w:rPr>
                <w:rFonts w:ascii="Times New Roman" w:hAnsi="Times New Roman" w:cs="Times New Roman"/>
                <w:sz w:val="28"/>
                <w:szCs w:val="28"/>
              </w:rPr>
              <w:t xml:space="preserve">    обучающихся</w:t>
            </w:r>
          </w:p>
          <w:p w:rsidR="000C02EC" w:rsidRPr="000C02EC" w:rsidRDefault="000C02EC" w:rsidP="000F3C21">
            <w:pPr>
              <w:tabs>
                <w:tab w:val="left" w:pos="6585"/>
              </w:tabs>
              <w:spacing w:after="0"/>
              <w:rPr>
                <w:rFonts w:ascii="Times New Roman" w:hAnsi="Times New Roman" w:cs="Times New Roman"/>
                <w:sz w:val="28"/>
                <w:szCs w:val="28"/>
              </w:rPr>
            </w:pPr>
            <w:r w:rsidRPr="000C02EC">
              <w:rPr>
                <w:rFonts w:ascii="Times New Roman" w:hAnsi="Times New Roman" w:cs="Times New Roman"/>
                <w:sz w:val="28"/>
                <w:szCs w:val="28"/>
              </w:rPr>
              <w:t xml:space="preserve">2. Состояние преподавания предмета «Технология приготовления супов и соусов в группах 3 курса № 20,22 «Повар, </w:t>
            </w:r>
          </w:p>
          <w:p w:rsidR="000C02EC" w:rsidRPr="000C02EC" w:rsidRDefault="000C02EC" w:rsidP="000F3C21">
            <w:pPr>
              <w:tabs>
                <w:tab w:val="left" w:pos="6585"/>
              </w:tabs>
              <w:spacing w:after="0"/>
              <w:rPr>
                <w:rFonts w:ascii="Times New Roman" w:hAnsi="Times New Roman" w:cs="Times New Roman"/>
                <w:sz w:val="28"/>
                <w:szCs w:val="28"/>
              </w:rPr>
            </w:pPr>
            <w:r w:rsidRPr="000C02EC">
              <w:rPr>
                <w:rFonts w:ascii="Times New Roman" w:hAnsi="Times New Roman" w:cs="Times New Roman"/>
                <w:sz w:val="28"/>
                <w:szCs w:val="28"/>
              </w:rPr>
              <w:t xml:space="preserve">    кондитер»</w:t>
            </w:r>
          </w:p>
          <w:p w:rsidR="000C02EC" w:rsidRPr="000C02EC" w:rsidRDefault="000C02EC" w:rsidP="000F3C21">
            <w:pPr>
              <w:tabs>
                <w:tab w:val="left" w:pos="6585"/>
              </w:tabs>
              <w:spacing w:after="0"/>
              <w:rPr>
                <w:rFonts w:ascii="Times New Roman" w:hAnsi="Times New Roman" w:cs="Times New Roman"/>
                <w:sz w:val="28"/>
                <w:szCs w:val="28"/>
              </w:rPr>
            </w:pPr>
            <w:r w:rsidRPr="000C02EC">
              <w:rPr>
                <w:rFonts w:ascii="Times New Roman" w:hAnsi="Times New Roman" w:cs="Times New Roman"/>
                <w:sz w:val="28"/>
                <w:szCs w:val="28"/>
              </w:rPr>
              <w:t xml:space="preserve">3. Анализ выполнения решения предыдущего педсовета </w:t>
            </w:r>
          </w:p>
          <w:p w:rsidR="000C02EC" w:rsidRPr="000C02EC" w:rsidRDefault="000C02EC" w:rsidP="000F3C21">
            <w:pPr>
              <w:tabs>
                <w:tab w:val="left" w:pos="6585"/>
              </w:tabs>
              <w:spacing w:after="0"/>
              <w:rPr>
                <w:rFonts w:ascii="Times New Roman" w:hAnsi="Times New Roman" w:cs="Times New Roman"/>
                <w:sz w:val="28"/>
                <w:szCs w:val="28"/>
              </w:rPr>
            </w:pPr>
            <w:r w:rsidRPr="000C02EC">
              <w:rPr>
                <w:rFonts w:ascii="Times New Roman" w:hAnsi="Times New Roman" w:cs="Times New Roman"/>
                <w:sz w:val="28"/>
                <w:szCs w:val="28"/>
              </w:rPr>
              <w:t>4. Доклад: Нет коррупции во всех ее проявлениях в области</w:t>
            </w:r>
          </w:p>
          <w:p w:rsidR="000C02EC" w:rsidRPr="000C02EC" w:rsidRDefault="000C02EC" w:rsidP="000F3C21">
            <w:pPr>
              <w:tabs>
                <w:tab w:val="left" w:pos="6585"/>
              </w:tabs>
              <w:spacing w:after="0"/>
              <w:rPr>
                <w:rFonts w:ascii="Times New Roman" w:hAnsi="Times New Roman" w:cs="Times New Roman"/>
                <w:sz w:val="28"/>
                <w:szCs w:val="28"/>
              </w:rPr>
            </w:pPr>
            <w:r w:rsidRPr="000C02EC">
              <w:rPr>
                <w:rFonts w:ascii="Times New Roman" w:hAnsi="Times New Roman" w:cs="Times New Roman"/>
                <w:sz w:val="28"/>
                <w:szCs w:val="28"/>
              </w:rPr>
              <w:t xml:space="preserve">    образования</w:t>
            </w:r>
          </w:p>
        </w:tc>
        <w:tc>
          <w:tcPr>
            <w:tcW w:w="2268" w:type="dxa"/>
          </w:tcPr>
          <w:p w:rsidR="000C02EC" w:rsidRPr="000C02EC" w:rsidRDefault="000C02EC" w:rsidP="000F3C21">
            <w:pPr>
              <w:tabs>
                <w:tab w:val="left" w:pos="6585"/>
              </w:tabs>
              <w:spacing w:after="0"/>
              <w:jc w:val="center"/>
              <w:rPr>
                <w:rFonts w:ascii="Times New Roman" w:hAnsi="Times New Roman" w:cs="Times New Roman"/>
                <w:sz w:val="28"/>
                <w:szCs w:val="28"/>
              </w:rPr>
            </w:pPr>
            <w:r w:rsidRPr="000C02EC">
              <w:rPr>
                <w:rFonts w:ascii="Times New Roman" w:hAnsi="Times New Roman" w:cs="Times New Roman"/>
                <w:sz w:val="28"/>
                <w:szCs w:val="28"/>
              </w:rPr>
              <w:t>Карпюк Г.И.</w:t>
            </w:r>
          </w:p>
          <w:p w:rsidR="000C02EC" w:rsidRPr="000C02EC" w:rsidRDefault="000C02EC" w:rsidP="000F3C21">
            <w:pPr>
              <w:tabs>
                <w:tab w:val="left" w:pos="6585"/>
              </w:tabs>
              <w:spacing w:after="0"/>
              <w:jc w:val="center"/>
              <w:rPr>
                <w:rFonts w:ascii="Times New Roman" w:hAnsi="Times New Roman" w:cs="Times New Roman"/>
                <w:sz w:val="28"/>
                <w:szCs w:val="28"/>
              </w:rPr>
            </w:pPr>
            <w:r w:rsidRPr="000C02EC">
              <w:rPr>
                <w:rFonts w:ascii="Times New Roman" w:hAnsi="Times New Roman" w:cs="Times New Roman"/>
                <w:sz w:val="28"/>
                <w:szCs w:val="28"/>
              </w:rPr>
              <w:t>Преподавател</w:t>
            </w:r>
            <w:proofErr w:type="gramStart"/>
            <w:r w:rsidRPr="000C02EC">
              <w:rPr>
                <w:rFonts w:ascii="Times New Roman" w:hAnsi="Times New Roman" w:cs="Times New Roman"/>
                <w:sz w:val="28"/>
                <w:szCs w:val="28"/>
              </w:rPr>
              <w:t>и-</w:t>
            </w:r>
            <w:proofErr w:type="gramEnd"/>
            <w:r w:rsidRPr="000C02EC">
              <w:rPr>
                <w:rFonts w:ascii="Times New Roman" w:hAnsi="Times New Roman" w:cs="Times New Roman"/>
                <w:sz w:val="28"/>
                <w:szCs w:val="28"/>
              </w:rPr>
              <w:t xml:space="preserve"> предметники по предметам которых проводились контрольные срезы</w:t>
            </w:r>
          </w:p>
          <w:p w:rsidR="000C02EC" w:rsidRPr="000C02EC" w:rsidRDefault="000C02EC" w:rsidP="000F3C21">
            <w:pPr>
              <w:tabs>
                <w:tab w:val="left" w:pos="6585"/>
              </w:tabs>
              <w:spacing w:after="0"/>
              <w:jc w:val="center"/>
              <w:rPr>
                <w:rFonts w:ascii="Times New Roman" w:hAnsi="Times New Roman" w:cs="Times New Roman"/>
                <w:sz w:val="28"/>
                <w:szCs w:val="28"/>
              </w:rPr>
            </w:pPr>
          </w:p>
          <w:p w:rsidR="000C02EC" w:rsidRPr="000C02EC" w:rsidRDefault="000C02EC" w:rsidP="000F3C21">
            <w:pPr>
              <w:tabs>
                <w:tab w:val="left" w:pos="6585"/>
              </w:tabs>
              <w:spacing w:after="0"/>
              <w:jc w:val="center"/>
              <w:rPr>
                <w:rFonts w:ascii="Times New Roman" w:hAnsi="Times New Roman" w:cs="Times New Roman"/>
                <w:sz w:val="28"/>
                <w:szCs w:val="28"/>
              </w:rPr>
            </w:pPr>
          </w:p>
          <w:p w:rsidR="000C02EC" w:rsidRPr="000C02EC" w:rsidRDefault="000C02EC" w:rsidP="000F3C21">
            <w:pPr>
              <w:tabs>
                <w:tab w:val="left" w:pos="6585"/>
              </w:tabs>
              <w:spacing w:after="0"/>
              <w:jc w:val="center"/>
              <w:rPr>
                <w:rFonts w:ascii="Times New Roman" w:hAnsi="Times New Roman" w:cs="Times New Roman"/>
                <w:sz w:val="28"/>
                <w:szCs w:val="28"/>
              </w:rPr>
            </w:pPr>
          </w:p>
          <w:p w:rsidR="000C02EC" w:rsidRPr="000C02EC" w:rsidRDefault="000C02EC" w:rsidP="000F3C21">
            <w:pPr>
              <w:tabs>
                <w:tab w:val="left" w:pos="6585"/>
              </w:tabs>
              <w:spacing w:after="0"/>
              <w:jc w:val="center"/>
              <w:rPr>
                <w:rFonts w:ascii="Times New Roman" w:hAnsi="Times New Roman" w:cs="Times New Roman"/>
                <w:sz w:val="28"/>
                <w:szCs w:val="28"/>
              </w:rPr>
            </w:pPr>
            <w:r w:rsidRPr="000C02EC">
              <w:rPr>
                <w:rFonts w:ascii="Times New Roman" w:hAnsi="Times New Roman" w:cs="Times New Roman"/>
                <w:sz w:val="28"/>
                <w:szCs w:val="28"/>
              </w:rPr>
              <w:t>Гавриленко Д.М.</w:t>
            </w:r>
          </w:p>
          <w:p w:rsidR="000C02EC" w:rsidRPr="000C02EC" w:rsidRDefault="000C02EC" w:rsidP="000F3C21">
            <w:pPr>
              <w:tabs>
                <w:tab w:val="left" w:pos="6585"/>
              </w:tabs>
              <w:spacing w:after="0"/>
              <w:jc w:val="center"/>
              <w:rPr>
                <w:rFonts w:ascii="Times New Roman" w:hAnsi="Times New Roman" w:cs="Times New Roman"/>
                <w:sz w:val="28"/>
                <w:szCs w:val="28"/>
              </w:rPr>
            </w:pPr>
            <w:proofErr w:type="spellStart"/>
            <w:r w:rsidRPr="000C02EC">
              <w:rPr>
                <w:rFonts w:ascii="Times New Roman" w:hAnsi="Times New Roman" w:cs="Times New Roman"/>
                <w:sz w:val="28"/>
                <w:szCs w:val="28"/>
              </w:rPr>
              <w:t>Рябик</w:t>
            </w:r>
            <w:proofErr w:type="spellEnd"/>
            <w:r w:rsidRPr="000C02EC">
              <w:rPr>
                <w:rFonts w:ascii="Times New Roman" w:hAnsi="Times New Roman" w:cs="Times New Roman"/>
                <w:sz w:val="28"/>
                <w:szCs w:val="28"/>
              </w:rPr>
              <w:t xml:space="preserve"> М.П.</w:t>
            </w:r>
          </w:p>
          <w:p w:rsidR="000C02EC" w:rsidRDefault="000C02EC" w:rsidP="000F3C21">
            <w:pPr>
              <w:tabs>
                <w:tab w:val="left" w:pos="6585"/>
              </w:tabs>
              <w:spacing w:after="0"/>
              <w:jc w:val="center"/>
              <w:rPr>
                <w:rFonts w:ascii="Times New Roman" w:hAnsi="Times New Roman" w:cs="Times New Roman"/>
                <w:sz w:val="28"/>
                <w:szCs w:val="28"/>
              </w:rPr>
            </w:pPr>
          </w:p>
          <w:p w:rsidR="000C02EC" w:rsidRDefault="000C02EC" w:rsidP="000F3C21">
            <w:pPr>
              <w:tabs>
                <w:tab w:val="left" w:pos="6585"/>
              </w:tabs>
              <w:spacing w:after="0"/>
              <w:jc w:val="center"/>
              <w:rPr>
                <w:rFonts w:ascii="Times New Roman" w:hAnsi="Times New Roman" w:cs="Times New Roman"/>
                <w:sz w:val="28"/>
                <w:szCs w:val="28"/>
              </w:rPr>
            </w:pPr>
          </w:p>
          <w:p w:rsidR="000C02EC" w:rsidRDefault="000C02EC" w:rsidP="000F3C21">
            <w:pPr>
              <w:tabs>
                <w:tab w:val="left" w:pos="6585"/>
              </w:tabs>
              <w:spacing w:after="0"/>
              <w:jc w:val="center"/>
              <w:rPr>
                <w:rFonts w:ascii="Times New Roman" w:hAnsi="Times New Roman" w:cs="Times New Roman"/>
                <w:sz w:val="28"/>
                <w:szCs w:val="28"/>
              </w:rPr>
            </w:pPr>
          </w:p>
          <w:p w:rsidR="000C02EC" w:rsidRPr="000C02EC" w:rsidRDefault="000C02EC" w:rsidP="000F3C21">
            <w:pPr>
              <w:tabs>
                <w:tab w:val="left" w:pos="6585"/>
              </w:tabs>
              <w:spacing w:after="0"/>
              <w:jc w:val="center"/>
              <w:rPr>
                <w:rFonts w:ascii="Times New Roman" w:hAnsi="Times New Roman" w:cs="Times New Roman"/>
                <w:sz w:val="28"/>
                <w:szCs w:val="28"/>
              </w:rPr>
            </w:pPr>
            <w:proofErr w:type="spellStart"/>
            <w:r w:rsidRPr="000C02EC">
              <w:rPr>
                <w:rFonts w:ascii="Times New Roman" w:hAnsi="Times New Roman" w:cs="Times New Roman"/>
                <w:sz w:val="28"/>
                <w:szCs w:val="28"/>
              </w:rPr>
              <w:t>Маланчук</w:t>
            </w:r>
            <w:proofErr w:type="spellEnd"/>
            <w:r w:rsidRPr="000C02EC">
              <w:rPr>
                <w:rFonts w:ascii="Times New Roman" w:hAnsi="Times New Roman" w:cs="Times New Roman"/>
                <w:sz w:val="28"/>
                <w:szCs w:val="28"/>
              </w:rPr>
              <w:t xml:space="preserve"> С.И.</w:t>
            </w:r>
          </w:p>
          <w:p w:rsidR="000C02EC" w:rsidRPr="000C02EC" w:rsidRDefault="000C02EC" w:rsidP="000F3C21">
            <w:pPr>
              <w:tabs>
                <w:tab w:val="left" w:pos="6585"/>
              </w:tabs>
              <w:spacing w:after="0"/>
              <w:jc w:val="center"/>
              <w:rPr>
                <w:rFonts w:ascii="Times New Roman" w:hAnsi="Times New Roman" w:cs="Times New Roman"/>
                <w:sz w:val="28"/>
                <w:szCs w:val="28"/>
              </w:rPr>
            </w:pPr>
            <w:proofErr w:type="spellStart"/>
            <w:r w:rsidRPr="000C02EC">
              <w:rPr>
                <w:rFonts w:ascii="Times New Roman" w:hAnsi="Times New Roman" w:cs="Times New Roman"/>
                <w:sz w:val="28"/>
                <w:szCs w:val="28"/>
              </w:rPr>
              <w:t>Гончарюк</w:t>
            </w:r>
            <w:proofErr w:type="spellEnd"/>
            <w:r w:rsidRPr="000C02EC">
              <w:rPr>
                <w:rFonts w:ascii="Times New Roman" w:hAnsi="Times New Roman" w:cs="Times New Roman"/>
                <w:sz w:val="28"/>
                <w:szCs w:val="28"/>
              </w:rPr>
              <w:t xml:space="preserve"> Н.К.</w:t>
            </w:r>
          </w:p>
          <w:p w:rsidR="000C02EC" w:rsidRPr="000C02EC" w:rsidRDefault="000C02EC" w:rsidP="000F3C21">
            <w:pPr>
              <w:tabs>
                <w:tab w:val="left" w:pos="6585"/>
              </w:tabs>
              <w:spacing w:after="0"/>
              <w:jc w:val="center"/>
              <w:rPr>
                <w:rFonts w:ascii="Times New Roman" w:hAnsi="Times New Roman" w:cs="Times New Roman"/>
                <w:sz w:val="28"/>
                <w:szCs w:val="28"/>
              </w:rPr>
            </w:pPr>
          </w:p>
          <w:p w:rsidR="000C02EC" w:rsidRPr="000C02EC" w:rsidRDefault="000C02EC" w:rsidP="000F3C21">
            <w:pPr>
              <w:tabs>
                <w:tab w:val="left" w:pos="6585"/>
              </w:tabs>
              <w:spacing w:after="0"/>
              <w:jc w:val="center"/>
              <w:rPr>
                <w:rFonts w:ascii="Times New Roman" w:hAnsi="Times New Roman" w:cs="Times New Roman"/>
                <w:sz w:val="28"/>
                <w:szCs w:val="28"/>
              </w:rPr>
            </w:pPr>
            <w:r w:rsidRPr="000C02EC">
              <w:rPr>
                <w:rFonts w:ascii="Times New Roman" w:hAnsi="Times New Roman" w:cs="Times New Roman"/>
                <w:sz w:val="28"/>
                <w:szCs w:val="28"/>
              </w:rPr>
              <w:t>Вартелецкая Н.Е.</w:t>
            </w:r>
          </w:p>
          <w:p w:rsidR="000C02EC" w:rsidRPr="000C02EC" w:rsidRDefault="000C02EC" w:rsidP="000F3C21">
            <w:pPr>
              <w:tabs>
                <w:tab w:val="left" w:pos="6585"/>
              </w:tabs>
              <w:spacing w:after="0"/>
              <w:jc w:val="center"/>
              <w:rPr>
                <w:rFonts w:ascii="Times New Roman" w:hAnsi="Times New Roman" w:cs="Times New Roman"/>
                <w:sz w:val="28"/>
                <w:szCs w:val="28"/>
              </w:rPr>
            </w:pPr>
          </w:p>
          <w:p w:rsidR="000C02EC" w:rsidRPr="000C02EC" w:rsidRDefault="000C02EC" w:rsidP="000F3C21">
            <w:pPr>
              <w:tabs>
                <w:tab w:val="left" w:pos="6585"/>
              </w:tabs>
              <w:spacing w:after="0"/>
              <w:jc w:val="center"/>
              <w:rPr>
                <w:rFonts w:ascii="Times New Roman" w:hAnsi="Times New Roman" w:cs="Times New Roman"/>
                <w:sz w:val="28"/>
                <w:szCs w:val="28"/>
              </w:rPr>
            </w:pPr>
            <w:r w:rsidRPr="000C02EC">
              <w:rPr>
                <w:rFonts w:ascii="Times New Roman" w:hAnsi="Times New Roman" w:cs="Times New Roman"/>
                <w:sz w:val="28"/>
                <w:szCs w:val="28"/>
              </w:rPr>
              <w:t>Сотрудник полиции</w:t>
            </w:r>
          </w:p>
        </w:tc>
        <w:tc>
          <w:tcPr>
            <w:tcW w:w="1949" w:type="dxa"/>
          </w:tcPr>
          <w:p w:rsidR="000C02EC" w:rsidRPr="000C02EC" w:rsidRDefault="000C02EC" w:rsidP="000F3C21">
            <w:pPr>
              <w:tabs>
                <w:tab w:val="left" w:pos="6585"/>
              </w:tabs>
              <w:spacing w:after="0"/>
              <w:jc w:val="center"/>
              <w:rPr>
                <w:rFonts w:ascii="Times New Roman" w:hAnsi="Times New Roman" w:cs="Times New Roman"/>
                <w:sz w:val="28"/>
                <w:szCs w:val="28"/>
              </w:rPr>
            </w:pPr>
            <w:r w:rsidRPr="000C02EC">
              <w:rPr>
                <w:rFonts w:ascii="Times New Roman" w:hAnsi="Times New Roman" w:cs="Times New Roman"/>
                <w:sz w:val="28"/>
                <w:szCs w:val="28"/>
              </w:rPr>
              <w:t>Карпюк Г.И.</w:t>
            </w:r>
          </w:p>
          <w:p w:rsidR="000C02EC" w:rsidRPr="000C02EC" w:rsidRDefault="000C02EC" w:rsidP="000F3C21">
            <w:pPr>
              <w:tabs>
                <w:tab w:val="left" w:pos="6585"/>
              </w:tabs>
              <w:spacing w:after="0"/>
              <w:jc w:val="center"/>
              <w:rPr>
                <w:rFonts w:ascii="Times New Roman" w:hAnsi="Times New Roman" w:cs="Times New Roman"/>
                <w:sz w:val="28"/>
                <w:szCs w:val="28"/>
              </w:rPr>
            </w:pPr>
          </w:p>
          <w:p w:rsidR="000C02EC" w:rsidRPr="000C02EC" w:rsidRDefault="000C02EC" w:rsidP="000F3C21">
            <w:pPr>
              <w:tabs>
                <w:tab w:val="left" w:pos="6585"/>
              </w:tabs>
              <w:spacing w:after="0"/>
              <w:jc w:val="center"/>
              <w:rPr>
                <w:rFonts w:ascii="Times New Roman" w:hAnsi="Times New Roman" w:cs="Times New Roman"/>
                <w:sz w:val="28"/>
                <w:szCs w:val="28"/>
              </w:rPr>
            </w:pPr>
          </w:p>
          <w:p w:rsidR="000C02EC" w:rsidRPr="000C02EC" w:rsidRDefault="000C02EC" w:rsidP="000F3C21">
            <w:pPr>
              <w:tabs>
                <w:tab w:val="left" w:pos="6585"/>
              </w:tabs>
              <w:spacing w:after="0"/>
              <w:jc w:val="center"/>
              <w:rPr>
                <w:rFonts w:ascii="Times New Roman" w:hAnsi="Times New Roman" w:cs="Times New Roman"/>
                <w:sz w:val="28"/>
                <w:szCs w:val="28"/>
              </w:rPr>
            </w:pPr>
          </w:p>
          <w:p w:rsidR="000C02EC" w:rsidRPr="000C02EC" w:rsidRDefault="000C02EC" w:rsidP="000F3C21">
            <w:pPr>
              <w:tabs>
                <w:tab w:val="left" w:pos="6585"/>
              </w:tabs>
              <w:spacing w:after="0"/>
              <w:jc w:val="center"/>
              <w:rPr>
                <w:rFonts w:ascii="Times New Roman" w:hAnsi="Times New Roman" w:cs="Times New Roman"/>
                <w:sz w:val="28"/>
                <w:szCs w:val="28"/>
              </w:rPr>
            </w:pPr>
          </w:p>
          <w:p w:rsidR="000C02EC" w:rsidRPr="000C02EC" w:rsidRDefault="000C02EC" w:rsidP="000F3C21">
            <w:pPr>
              <w:tabs>
                <w:tab w:val="left" w:pos="6585"/>
              </w:tabs>
              <w:spacing w:after="0"/>
              <w:jc w:val="center"/>
              <w:rPr>
                <w:rFonts w:ascii="Times New Roman" w:hAnsi="Times New Roman" w:cs="Times New Roman"/>
                <w:sz w:val="28"/>
                <w:szCs w:val="28"/>
              </w:rPr>
            </w:pPr>
          </w:p>
          <w:p w:rsidR="000C02EC" w:rsidRPr="000C02EC" w:rsidRDefault="000C02EC" w:rsidP="000F3C21">
            <w:pPr>
              <w:tabs>
                <w:tab w:val="left" w:pos="6585"/>
              </w:tabs>
              <w:spacing w:after="0"/>
              <w:jc w:val="center"/>
              <w:rPr>
                <w:rFonts w:ascii="Times New Roman" w:hAnsi="Times New Roman" w:cs="Times New Roman"/>
                <w:sz w:val="28"/>
                <w:szCs w:val="28"/>
              </w:rPr>
            </w:pPr>
          </w:p>
          <w:p w:rsidR="000C02EC" w:rsidRPr="000C02EC" w:rsidRDefault="000C02EC" w:rsidP="000F3C21">
            <w:pPr>
              <w:tabs>
                <w:tab w:val="left" w:pos="6585"/>
              </w:tabs>
              <w:spacing w:after="0"/>
              <w:jc w:val="center"/>
              <w:rPr>
                <w:rFonts w:ascii="Times New Roman" w:hAnsi="Times New Roman" w:cs="Times New Roman"/>
                <w:sz w:val="28"/>
                <w:szCs w:val="28"/>
              </w:rPr>
            </w:pPr>
          </w:p>
          <w:p w:rsidR="000C02EC" w:rsidRPr="000C02EC" w:rsidRDefault="000C02EC" w:rsidP="000F3C21">
            <w:pPr>
              <w:tabs>
                <w:tab w:val="left" w:pos="6585"/>
              </w:tabs>
              <w:spacing w:after="0"/>
              <w:jc w:val="center"/>
              <w:rPr>
                <w:rFonts w:ascii="Times New Roman" w:hAnsi="Times New Roman" w:cs="Times New Roman"/>
                <w:sz w:val="28"/>
                <w:szCs w:val="28"/>
              </w:rPr>
            </w:pPr>
          </w:p>
          <w:p w:rsidR="000C02EC" w:rsidRPr="000C02EC" w:rsidRDefault="000C02EC" w:rsidP="000F3C21">
            <w:pPr>
              <w:tabs>
                <w:tab w:val="left" w:pos="6585"/>
              </w:tabs>
              <w:spacing w:after="0"/>
              <w:jc w:val="center"/>
              <w:rPr>
                <w:rFonts w:ascii="Times New Roman" w:hAnsi="Times New Roman" w:cs="Times New Roman"/>
                <w:sz w:val="28"/>
                <w:szCs w:val="28"/>
              </w:rPr>
            </w:pPr>
            <w:r w:rsidRPr="000C02EC">
              <w:rPr>
                <w:rFonts w:ascii="Times New Roman" w:hAnsi="Times New Roman" w:cs="Times New Roman"/>
                <w:sz w:val="28"/>
                <w:szCs w:val="28"/>
              </w:rPr>
              <w:t>Гавриленко Д.М.</w:t>
            </w:r>
          </w:p>
          <w:p w:rsidR="000C02EC" w:rsidRPr="000C02EC" w:rsidRDefault="000C02EC" w:rsidP="000F3C21">
            <w:pPr>
              <w:tabs>
                <w:tab w:val="left" w:pos="6585"/>
              </w:tabs>
              <w:spacing w:after="0"/>
              <w:jc w:val="center"/>
              <w:rPr>
                <w:rFonts w:ascii="Times New Roman" w:hAnsi="Times New Roman" w:cs="Times New Roman"/>
                <w:sz w:val="28"/>
                <w:szCs w:val="28"/>
              </w:rPr>
            </w:pPr>
          </w:p>
          <w:p w:rsidR="000C02EC" w:rsidRPr="000C02EC" w:rsidRDefault="000C02EC" w:rsidP="000F3C21">
            <w:pPr>
              <w:tabs>
                <w:tab w:val="left" w:pos="6585"/>
              </w:tabs>
              <w:spacing w:after="0"/>
              <w:jc w:val="center"/>
              <w:rPr>
                <w:rFonts w:ascii="Times New Roman" w:hAnsi="Times New Roman" w:cs="Times New Roman"/>
                <w:sz w:val="28"/>
                <w:szCs w:val="28"/>
              </w:rPr>
            </w:pPr>
          </w:p>
          <w:p w:rsidR="000C02EC" w:rsidRPr="000C02EC" w:rsidRDefault="000C02EC" w:rsidP="000F3C21">
            <w:pPr>
              <w:tabs>
                <w:tab w:val="left" w:pos="6585"/>
              </w:tabs>
              <w:spacing w:after="0"/>
              <w:jc w:val="center"/>
              <w:rPr>
                <w:rFonts w:ascii="Times New Roman" w:hAnsi="Times New Roman" w:cs="Times New Roman"/>
                <w:sz w:val="28"/>
                <w:szCs w:val="28"/>
              </w:rPr>
            </w:pPr>
          </w:p>
          <w:p w:rsidR="000C02EC" w:rsidRPr="000C02EC" w:rsidRDefault="000C02EC" w:rsidP="000F3C21">
            <w:pPr>
              <w:tabs>
                <w:tab w:val="left" w:pos="6585"/>
              </w:tabs>
              <w:spacing w:after="0"/>
              <w:jc w:val="center"/>
              <w:rPr>
                <w:rFonts w:ascii="Times New Roman" w:hAnsi="Times New Roman" w:cs="Times New Roman"/>
                <w:sz w:val="28"/>
                <w:szCs w:val="28"/>
              </w:rPr>
            </w:pPr>
          </w:p>
          <w:p w:rsidR="000C02EC" w:rsidRPr="000C02EC" w:rsidRDefault="000C02EC" w:rsidP="000F3C21">
            <w:pPr>
              <w:tabs>
                <w:tab w:val="left" w:pos="6585"/>
              </w:tabs>
              <w:spacing w:after="0"/>
              <w:jc w:val="center"/>
              <w:rPr>
                <w:rFonts w:ascii="Times New Roman" w:hAnsi="Times New Roman" w:cs="Times New Roman"/>
                <w:sz w:val="28"/>
                <w:szCs w:val="28"/>
              </w:rPr>
            </w:pPr>
            <w:r w:rsidRPr="000C02EC">
              <w:rPr>
                <w:rFonts w:ascii="Times New Roman" w:hAnsi="Times New Roman" w:cs="Times New Roman"/>
                <w:sz w:val="28"/>
                <w:szCs w:val="28"/>
              </w:rPr>
              <w:t>Гавриленко Д.М.</w:t>
            </w:r>
          </w:p>
          <w:p w:rsidR="000C02EC" w:rsidRPr="000C02EC" w:rsidRDefault="000C02EC" w:rsidP="000F3C21">
            <w:pPr>
              <w:tabs>
                <w:tab w:val="left" w:pos="6585"/>
              </w:tabs>
              <w:spacing w:after="0"/>
              <w:jc w:val="center"/>
              <w:rPr>
                <w:rFonts w:ascii="Times New Roman" w:hAnsi="Times New Roman" w:cs="Times New Roman"/>
                <w:sz w:val="28"/>
                <w:szCs w:val="28"/>
              </w:rPr>
            </w:pPr>
          </w:p>
        </w:tc>
      </w:tr>
      <w:tr w:rsidR="000C02EC" w:rsidRPr="000C02EC" w:rsidTr="000C02EC">
        <w:tc>
          <w:tcPr>
            <w:tcW w:w="1809" w:type="dxa"/>
          </w:tcPr>
          <w:p w:rsidR="000C02EC" w:rsidRPr="000C02EC" w:rsidRDefault="000C02EC" w:rsidP="000F3C21">
            <w:pPr>
              <w:tabs>
                <w:tab w:val="left" w:pos="6585"/>
              </w:tabs>
              <w:spacing w:after="0"/>
              <w:jc w:val="center"/>
              <w:rPr>
                <w:rFonts w:ascii="Times New Roman" w:hAnsi="Times New Roman" w:cs="Times New Roman"/>
                <w:sz w:val="28"/>
                <w:szCs w:val="28"/>
              </w:rPr>
            </w:pPr>
            <w:r w:rsidRPr="000C02EC">
              <w:rPr>
                <w:rFonts w:ascii="Times New Roman" w:hAnsi="Times New Roman" w:cs="Times New Roman"/>
                <w:sz w:val="28"/>
                <w:szCs w:val="28"/>
              </w:rPr>
              <w:t xml:space="preserve">Январь </w:t>
            </w:r>
          </w:p>
        </w:tc>
        <w:tc>
          <w:tcPr>
            <w:tcW w:w="4395" w:type="dxa"/>
          </w:tcPr>
          <w:p w:rsidR="000C02EC" w:rsidRPr="000C02EC" w:rsidRDefault="000C02EC" w:rsidP="000F3C21">
            <w:pPr>
              <w:tabs>
                <w:tab w:val="left" w:pos="6585"/>
              </w:tabs>
              <w:spacing w:after="0"/>
              <w:rPr>
                <w:rFonts w:ascii="Times New Roman" w:hAnsi="Times New Roman" w:cs="Times New Roman"/>
                <w:sz w:val="28"/>
                <w:szCs w:val="28"/>
              </w:rPr>
            </w:pPr>
            <w:r w:rsidRPr="000C02EC">
              <w:rPr>
                <w:rFonts w:ascii="Times New Roman" w:hAnsi="Times New Roman" w:cs="Times New Roman"/>
                <w:sz w:val="28"/>
                <w:szCs w:val="28"/>
              </w:rPr>
              <w:t xml:space="preserve">1. Выполнение учебных планов и программ, качество преподавания и качество знаний, умений и навыков  обучающихся. Состояние учебно-воспитательной </w:t>
            </w:r>
            <w:r w:rsidRPr="000C02EC">
              <w:rPr>
                <w:rFonts w:ascii="Times New Roman" w:hAnsi="Times New Roman" w:cs="Times New Roman"/>
                <w:sz w:val="28"/>
                <w:szCs w:val="28"/>
              </w:rPr>
              <w:lastRenderedPageBreak/>
              <w:t xml:space="preserve">работы в  ОУ по итогам обучения в 1 семестре 2015-2016 учебного  </w:t>
            </w:r>
          </w:p>
          <w:p w:rsidR="000C02EC" w:rsidRPr="000C02EC" w:rsidRDefault="000C02EC" w:rsidP="000F3C21">
            <w:pPr>
              <w:tabs>
                <w:tab w:val="left" w:pos="6585"/>
              </w:tabs>
              <w:spacing w:after="0"/>
              <w:rPr>
                <w:rFonts w:ascii="Times New Roman" w:hAnsi="Times New Roman" w:cs="Times New Roman"/>
                <w:sz w:val="28"/>
                <w:szCs w:val="28"/>
              </w:rPr>
            </w:pPr>
            <w:r w:rsidRPr="000C02EC">
              <w:rPr>
                <w:rFonts w:ascii="Times New Roman" w:hAnsi="Times New Roman" w:cs="Times New Roman"/>
                <w:sz w:val="28"/>
                <w:szCs w:val="28"/>
              </w:rPr>
              <w:t xml:space="preserve">    года</w:t>
            </w:r>
          </w:p>
          <w:p w:rsidR="000C02EC" w:rsidRPr="000C02EC" w:rsidRDefault="000C02EC" w:rsidP="000F3C21">
            <w:pPr>
              <w:tabs>
                <w:tab w:val="left" w:pos="6585"/>
              </w:tabs>
              <w:spacing w:after="0"/>
              <w:rPr>
                <w:rFonts w:ascii="Times New Roman" w:hAnsi="Times New Roman" w:cs="Times New Roman"/>
                <w:sz w:val="28"/>
                <w:szCs w:val="28"/>
              </w:rPr>
            </w:pPr>
            <w:r w:rsidRPr="000C02EC">
              <w:rPr>
                <w:rFonts w:ascii="Times New Roman" w:hAnsi="Times New Roman" w:cs="Times New Roman"/>
                <w:sz w:val="28"/>
                <w:szCs w:val="28"/>
              </w:rPr>
              <w:t xml:space="preserve">2. Состояние преподавания предметам «Устройство, </w:t>
            </w:r>
          </w:p>
          <w:p w:rsidR="000C02EC" w:rsidRPr="000C02EC" w:rsidRDefault="000C02EC" w:rsidP="000F3C21">
            <w:pPr>
              <w:tabs>
                <w:tab w:val="left" w:pos="6585"/>
              </w:tabs>
              <w:spacing w:after="0"/>
              <w:rPr>
                <w:rFonts w:ascii="Times New Roman" w:hAnsi="Times New Roman" w:cs="Times New Roman"/>
                <w:sz w:val="28"/>
                <w:szCs w:val="28"/>
              </w:rPr>
            </w:pPr>
            <w:r w:rsidRPr="000C02EC">
              <w:rPr>
                <w:rFonts w:ascii="Times New Roman" w:hAnsi="Times New Roman" w:cs="Times New Roman"/>
                <w:sz w:val="28"/>
                <w:szCs w:val="28"/>
              </w:rPr>
              <w:t xml:space="preserve">    техническое обслуживание и ремонт автомобиля» в группе 3 </w:t>
            </w:r>
          </w:p>
          <w:p w:rsidR="000C02EC" w:rsidRPr="000C02EC" w:rsidRDefault="000C02EC" w:rsidP="000F3C21">
            <w:pPr>
              <w:tabs>
                <w:tab w:val="left" w:pos="6585"/>
              </w:tabs>
              <w:spacing w:after="0"/>
              <w:rPr>
                <w:rFonts w:ascii="Times New Roman" w:hAnsi="Times New Roman" w:cs="Times New Roman"/>
                <w:sz w:val="28"/>
                <w:szCs w:val="28"/>
              </w:rPr>
            </w:pPr>
            <w:r w:rsidRPr="000C02EC">
              <w:rPr>
                <w:rFonts w:ascii="Times New Roman" w:hAnsi="Times New Roman" w:cs="Times New Roman"/>
                <w:sz w:val="28"/>
                <w:szCs w:val="28"/>
              </w:rPr>
              <w:t xml:space="preserve">    курса № 6 «Автомеханик»</w:t>
            </w:r>
          </w:p>
          <w:p w:rsidR="000C02EC" w:rsidRPr="000C02EC" w:rsidRDefault="000C02EC" w:rsidP="000F3C21">
            <w:pPr>
              <w:tabs>
                <w:tab w:val="left" w:pos="6585"/>
              </w:tabs>
              <w:spacing w:after="0"/>
              <w:rPr>
                <w:rFonts w:ascii="Times New Roman" w:hAnsi="Times New Roman" w:cs="Times New Roman"/>
                <w:sz w:val="28"/>
                <w:szCs w:val="28"/>
              </w:rPr>
            </w:pPr>
            <w:r w:rsidRPr="000C02EC">
              <w:rPr>
                <w:rFonts w:ascii="Times New Roman" w:hAnsi="Times New Roman" w:cs="Times New Roman"/>
                <w:sz w:val="28"/>
                <w:szCs w:val="28"/>
              </w:rPr>
              <w:t xml:space="preserve">3. Назначение стипендии на 2 полугодие </w:t>
            </w:r>
          </w:p>
          <w:p w:rsidR="000C02EC" w:rsidRPr="000C02EC" w:rsidRDefault="000C02EC" w:rsidP="000F3C21">
            <w:pPr>
              <w:tabs>
                <w:tab w:val="left" w:pos="6585"/>
              </w:tabs>
              <w:spacing w:after="0"/>
              <w:rPr>
                <w:rFonts w:ascii="Times New Roman" w:hAnsi="Times New Roman" w:cs="Times New Roman"/>
                <w:sz w:val="28"/>
                <w:szCs w:val="28"/>
              </w:rPr>
            </w:pPr>
            <w:r w:rsidRPr="000C02EC">
              <w:rPr>
                <w:rFonts w:ascii="Times New Roman" w:hAnsi="Times New Roman" w:cs="Times New Roman"/>
                <w:sz w:val="28"/>
                <w:szCs w:val="28"/>
              </w:rPr>
              <w:t>4. Анализ выполнения решений предыдущего педсовета</w:t>
            </w:r>
          </w:p>
        </w:tc>
        <w:tc>
          <w:tcPr>
            <w:tcW w:w="2268" w:type="dxa"/>
          </w:tcPr>
          <w:p w:rsidR="000C02EC" w:rsidRPr="000C02EC" w:rsidRDefault="000C02EC" w:rsidP="000F3C21">
            <w:pPr>
              <w:tabs>
                <w:tab w:val="left" w:pos="6585"/>
              </w:tabs>
              <w:spacing w:after="0"/>
              <w:jc w:val="center"/>
              <w:rPr>
                <w:rFonts w:ascii="Times New Roman" w:hAnsi="Times New Roman" w:cs="Times New Roman"/>
                <w:sz w:val="28"/>
                <w:szCs w:val="28"/>
              </w:rPr>
            </w:pPr>
            <w:r w:rsidRPr="000C02EC">
              <w:rPr>
                <w:rFonts w:ascii="Times New Roman" w:hAnsi="Times New Roman" w:cs="Times New Roman"/>
                <w:sz w:val="28"/>
                <w:szCs w:val="28"/>
              </w:rPr>
              <w:lastRenderedPageBreak/>
              <w:t>Вартелецкая Н.Е.</w:t>
            </w:r>
          </w:p>
          <w:p w:rsidR="000C02EC" w:rsidRPr="000C02EC" w:rsidRDefault="000C02EC" w:rsidP="000F3C21">
            <w:pPr>
              <w:tabs>
                <w:tab w:val="left" w:pos="6585"/>
              </w:tabs>
              <w:spacing w:after="0"/>
              <w:jc w:val="center"/>
              <w:rPr>
                <w:rFonts w:ascii="Times New Roman" w:hAnsi="Times New Roman" w:cs="Times New Roman"/>
                <w:sz w:val="28"/>
                <w:szCs w:val="28"/>
              </w:rPr>
            </w:pPr>
            <w:r w:rsidRPr="000C02EC">
              <w:rPr>
                <w:rFonts w:ascii="Times New Roman" w:hAnsi="Times New Roman" w:cs="Times New Roman"/>
                <w:sz w:val="28"/>
                <w:szCs w:val="28"/>
              </w:rPr>
              <w:t>Гавриленко Д.М.</w:t>
            </w:r>
          </w:p>
          <w:p w:rsidR="000C02EC" w:rsidRPr="000C02EC" w:rsidRDefault="000C02EC" w:rsidP="000F3C21">
            <w:pPr>
              <w:tabs>
                <w:tab w:val="left" w:pos="6585"/>
              </w:tabs>
              <w:spacing w:after="0"/>
              <w:jc w:val="center"/>
              <w:rPr>
                <w:rFonts w:ascii="Times New Roman" w:hAnsi="Times New Roman" w:cs="Times New Roman"/>
                <w:sz w:val="28"/>
                <w:szCs w:val="28"/>
              </w:rPr>
            </w:pPr>
            <w:r w:rsidRPr="000C02EC">
              <w:rPr>
                <w:rFonts w:ascii="Times New Roman" w:hAnsi="Times New Roman" w:cs="Times New Roman"/>
                <w:sz w:val="28"/>
                <w:szCs w:val="28"/>
              </w:rPr>
              <w:t>Карпюк Г.И.</w:t>
            </w:r>
          </w:p>
          <w:p w:rsidR="000C02EC" w:rsidRPr="000C02EC" w:rsidRDefault="000C02EC" w:rsidP="000F3C21">
            <w:pPr>
              <w:tabs>
                <w:tab w:val="left" w:pos="6585"/>
              </w:tabs>
              <w:spacing w:after="0"/>
              <w:jc w:val="center"/>
              <w:rPr>
                <w:rFonts w:ascii="Times New Roman" w:hAnsi="Times New Roman" w:cs="Times New Roman"/>
                <w:sz w:val="28"/>
                <w:szCs w:val="28"/>
              </w:rPr>
            </w:pPr>
            <w:proofErr w:type="spellStart"/>
            <w:r w:rsidRPr="000C02EC">
              <w:rPr>
                <w:rFonts w:ascii="Times New Roman" w:hAnsi="Times New Roman" w:cs="Times New Roman"/>
                <w:sz w:val="28"/>
                <w:szCs w:val="28"/>
              </w:rPr>
              <w:t>Рябик</w:t>
            </w:r>
            <w:proofErr w:type="spellEnd"/>
            <w:r w:rsidRPr="000C02EC">
              <w:rPr>
                <w:rFonts w:ascii="Times New Roman" w:hAnsi="Times New Roman" w:cs="Times New Roman"/>
                <w:sz w:val="28"/>
                <w:szCs w:val="28"/>
              </w:rPr>
              <w:t xml:space="preserve"> М.П.</w:t>
            </w:r>
          </w:p>
          <w:p w:rsidR="000C02EC" w:rsidRPr="000C02EC" w:rsidRDefault="000C02EC" w:rsidP="000F3C21">
            <w:pPr>
              <w:tabs>
                <w:tab w:val="left" w:pos="6585"/>
              </w:tabs>
              <w:spacing w:after="0"/>
              <w:jc w:val="center"/>
              <w:rPr>
                <w:rFonts w:ascii="Times New Roman" w:hAnsi="Times New Roman" w:cs="Times New Roman"/>
                <w:sz w:val="28"/>
                <w:szCs w:val="28"/>
              </w:rPr>
            </w:pPr>
          </w:p>
          <w:p w:rsidR="000C02EC" w:rsidRPr="000C02EC" w:rsidRDefault="000C02EC" w:rsidP="000F3C21">
            <w:pPr>
              <w:tabs>
                <w:tab w:val="left" w:pos="6585"/>
              </w:tabs>
              <w:spacing w:after="0"/>
              <w:jc w:val="center"/>
              <w:rPr>
                <w:rFonts w:ascii="Times New Roman" w:hAnsi="Times New Roman" w:cs="Times New Roman"/>
                <w:sz w:val="28"/>
                <w:szCs w:val="28"/>
              </w:rPr>
            </w:pPr>
            <w:r w:rsidRPr="000C02EC">
              <w:rPr>
                <w:rFonts w:ascii="Times New Roman" w:hAnsi="Times New Roman" w:cs="Times New Roman"/>
                <w:sz w:val="28"/>
                <w:szCs w:val="28"/>
              </w:rPr>
              <w:t>Гавриленко Д.М.</w:t>
            </w:r>
          </w:p>
          <w:p w:rsidR="000C02EC" w:rsidRPr="000C02EC" w:rsidRDefault="000C02EC" w:rsidP="000F3C21">
            <w:pPr>
              <w:tabs>
                <w:tab w:val="left" w:pos="6585"/>
              </w:tabs>
              <w:spacing w:after="0"/>
              <w:jc w:val="center"/>
              <w:rPr>
                <w:rFonts w:ascii="Times New Roman" w:hAnsi="Times New Roman" w:cs="Times New Roman"/>
                <w:sz w:val="28"/>
                <w:szCs w:val="28"/>
              </w:rPr>
            </w:pPr>
            <w:proofErr w:type="spellStart"/>
            <w:r w:rsidRPr="000C02EC">
              <w:rPr>
                <w:rFonts w:ascii="Times New Roman" w:hAnsi="Times New Roman" w:cs="Times New Roman"/>
                <w:sz w:val="28"/>
                <w:szCs w:val="28"/>
              </w:rPr>
              <w:t>Рябик</w:t>
            </w:r>
            <w:proofErr w:type="spellEnd"/>
            <w:r w:rsidRPr="000C02EC">
              <w:rPr>
                <w:rFonts w:ascii="Times New Roman" w:hAnsi="Times New Roman" w:cs="Times New Roman"/>
                <w:sz w:val="28"/>
                <w:szCs w:val="28"/>
              </w:rPr>
              <w:t xml:space="preserve"> М.П.</w:t>
            </w:r>
          </w:p>
          <w:p w:rsidR="000C02EC" w:rsidRPr="000C02EC" w:rsidRDefault="000C02EC" w:rsidP="000F3C21">
            <w:pPr>
              <w:tabs>
                <w:tab w:val="left" w:pos="6585"/>
              </w:tabs>
              <w:spacing w:after="0"/>
              <w:jc w:val="center"/>
              <w:rPr>
                <w:rFonts w:ascii="Times New Roman" w:hAnsi="Times New Roman" w:cs="Times New Roman"/>
                <w:sz w:val="28"/>
                <w:szCs w:val="28"/>
              </w:rPr>
            </w:pPr>
            <w:r w:rsidRPr="000C02EC">
              <w:rPr>
                <w:rFonts w:ascii="Times New Roman" w:hAnsi="Times New Roman" w:cs="Times New Roman"/>
                <w:sz w:val="28"/>
                <w:szCs w:val="28"/>
              </w:rPr>
              <w:t>Барчуков Ю.В.</w:t>
            </w:r>
          </w:p>
          <w:p w:rsidR="000C02EC" w:rsidRPr="000C02EC" w:rsidRDefault="000C02EC" w:rsidP="000F3C21">
            <w:pPr>
              <w:tabs>
                <w:tab w:val="left" w:pos="6585"/>
              </w:tabs>
              <w:spacing w:after="0"/>
              <w:jc w:val="center"/>
              <w:rPr>
                <w:rFonts w:ascii="Times New Roman" w:hAnsi="Times New Roman" w:cs="Times New Roman"/>
                <w:sz w:val="28"/>
                <w:szCs w:val="28"/>
              </w:rPr>
            </w:pPr>
          </w:p>
          <w:p w:rsidR="000C02EC" w:rsidRPr="000C02EC" w:rsidRDefault="000C02EC" w:rsidP="000F3C21">
            <w:pPr>
              <w:tabs>
                <w:tab w:val="left" w:pos="6585"/>
              </w:tabs>
              <w:spacing w:after="0"/>
              <w:jc w:val="center"/>
              <w:rPr>
                <w:rFonts w:ascii="Times New Roman" w:hAnsi="Times New Roman" w:cs="Times New Roman"/>
                <w:sz w:val="28"/>
                <w:szCs w:val="28"/>
              </w:rPr>
            </w:pPr>
            <w:r w:rsidRPr="000C02EC">
              <w:rPr>
                <w:rFonts w:ascii="Times New Roman" w:hAnsi="Times New Roman" w:cs="Times New Roman"/>
                <w:sz w:val="28"/>
                <w:szCs w:val="28"/>
              </w:rPr>
              <w:t>Гавриленко Д.М.</w:t>
            </w:r>
          </w:p>
          <w:p w:rsidR="000C02EC" w:rsidRPr="000C02EC" w:rsidRDefault="000C02EC" w:rsidP="000F3C21">
            <w:pPr>
              <w:tabs>
                <w:tab w:val="left" w:pos="6585"/>
              </w:tabs>
              <w:spacing w:after="0"/>
              <w:jc w:val="center"/>
              <w:rPr>
                <w:rFonts w:ascii="Times New Roman" w:hAnsi="Times New Roman" w:cs="Times New Roman"/>
                <w:sz w:val="28"/>
                <w:szCs w:val="28"/>
              </w:rPr>
            </w:pPr>
          </w:p>
          <w:p w:rsidR="000C02EC" w:rsidRPr="000C02EC" w:rsidRDefault="000C02EC" w:rsidP="000F3C21">
            <w:pPr>
              <w:tabs>
                <w:tab w:val="left" w:pos="6585"/>
              </w:tabs>
              <w:spacing w:after="0"/>
              <w:jc w:val="center"/>
              <w:rPr>
                <w:rFonts w:ascii="Times New Roman" w:hAnsi="Times New Roman" w:cs="Times New Roman"/>
                <w:sz w:val="28"/>
                <w:szCs w:val="28"/>
              </w:rPr>
            </w:pPr>
            <w:r w:rsidRPr="000C02EC">
              <w:rPr>
                <w:rFonts w:ascii="Times New Roman" w:hAnsi="Times New Roman" w:cs="Times New Roman"/>
                <w:sz w:val="28"/>
                <w:szCs w:val="28"/>
              </w:rPr>
              <w:t>Вартелецкая Н.Е.</w:t>
            </w:r>
          </w:p>
        </w:tc>
        <w:tc>
          <w:tcPr>
            <w:tcW w:w="1949" w:type="dxa"/>
          </w:tcPr>
          <w:p w:rsidR="000C02EC" w:rsidRPr="000C02EC" w:rsidRDefault="000C02EC" w:rsidP="000F3C21">
            <w:pPr>
              <w:tabs>
                <w:tab w:val="left" w:pos="6585"/>
              </w:tabs>
              <w:spacing w:after="0"/>
              <w:jc w:val="center"/>
              <w:rPr>
                <w:rFonts w:ascii="Times New Roman" w:hAnsi="Times New Roman" w:cs="Times New Roman"/>
                <w:sz w:val="28"/>
                <w:szCs w:val="28"/>
              </w:rPr>
            </w:pPr>
            <w:r w:rsidRPr="000C02EC">
              <w:rPr>
                <w:rFonts w:ascii="Times New Roman" w:hAnsi="Times New Roman" w:cs="Times New Roman"/>
                <w:sz w:val="28"/>
                <w:szCs w:val="28"/>
              </w:rPr>
              <w:lastRenderedPageBreak/>
              <w:t>Гавриленко Д.М.</w:t>
            </w:r>
          </w:p>
          <w:p w:rsidR="000C02EC" w:rsidRPr="000C02EC" w:rsidRDefault="000C02EC" w:rsidP="000F3C21">
            <w:pPr>
              <w:tabs>
                <w:tab w:val="left" w:pos="6585"/>
              </w:tabs>
              <w:spacing w:after="0"/>
              <w:jc w:val="center"/>
              <w:rPr>
                <w:rFonts w:ascii="Times New Roman" w:hAnsi="Times New Roman" w:cs="Times New Roman"/>
                <w:sz w:val="28"/>
                <w:szCs w:val="28"/>
              </w:rPr>
            </w:pPr>
            <w:r w:rsidRPr="000C02EC">
              <w:rPr>
                <w:rFonts w:ascii="Times New Roman" w:hAnsi="Times New Roman" w:cs="Times New Roman"/>
                <w:sz w:val="28"/>
                <w:szCs w:val="28"/>
              </w:rPr>
              <w:t>Карпюк Г.И.</w:t>
            </w:r>
          </w:p>
          <w:p w:rsidR="000C02EC" w:rsidRPr="000C02EC" w:rsidRDefault="000C02EC" w:rsidP="000F3C21">
            <w:pPr>
              <w:tabs>
                <w:tab w:val="left" w:pos="6585"/>
              </w:tabs>
              <w:spacing w:after="0"/>
              <w:jc w:val="center"/>
              <w:rPr>
                <w:rFonts w:ascii="Times New Roman" w:hAnsi="Times New Roman" w:cs="Times New Roman"/>
                <w:sz w:val="28"/>
                <w:szCs w:val="28"/>
              </w:rPr>
            </w:pPr>
            <w:proofErr w:type="spellStart"/>
            <w:r w:rsidRPr="000C02EC">
              <w:rPr>
                <w:rFonts w:ascii="Times New Roman" w:hAnsi="Times New Roman" w:cs="Times New Roman"/>
                <w:sz w:val="28"/>
                <w:szCs w:val="28"/>
              </w:rPr>
              <w:t>Рябик</w:t>
            </w:r>
            <w:proofErr w:type="spellEnd"/>
            <w:r w:rsidRPr="000C02EC">
              <w:rPr>
                <w:rFonts w:ascii="Times New Roman" w:hAnsi="Times New Roman" w:cs="Times New Roman"/>
                <w:sz w:val="28"/>
                <w:szCs w:val="28"/>
              </w:rPr>
              <w:t xml:space="preserve"> М.П.</w:t>
            </w:r>
          </w:p>
          <w:p w:rsidR="000C02EC" w:rsidRPr="000C02EC" w:rsidRDefault="000C02EC" w:rsidP="000F3C21">
            <w:pPr>
              <w:tabs>
                <w:tab w:val="left" w:pos="6585"/>
              </w:tabs>
              <w:spacing w:after="0"/>
              <w:jc w:val="center"/>
              <w:rPr>
                <w:rFonts w:ascii="Times New Roman" w:hAnsi="Times New Roman" w:cs="Times New Roman"/>
                <w:sz w:val="28"/>
                <w:szCs w:val="28"/>
              </w:rPr>
            </w:pPr>
          </w:p>
          <w:p w:rsidR="000C02EC" w:rsidRPr="000C02EC" w:rsidRDefault="000C02EC" w:rsidP="000F3C21">
            <w:pPr>
              <w:tabs>
                <w:tab w:val="left" w:pos="6585"/>
              </w:tabs>
              <w:spacing w:after="0"/>
              <w:jc w:val="center"/>
              <w:rPr>
                <w:rFonts w:ascii="Times New Roman" w:hAnsi="Times New Roman" w:cs="Times New Roman"/>
                <w:sz w:val="28"/>
                <w:szCs w:val="28"/>
              </w:rPr>
            </w:pPr>
          </w:p>
          <w:p w:rsidR="000C02EC" w:rsidRPr="000C02EC" w:rsidRDefault="000C02EC" w:rsidP="000F3C21">
            <w:pPr>
              <w:tabs>
                <w:tab w:val="left" w:pos="6585"/>
              </w:tabs>
              <w:spacing w:after="0"/>
              <w:jc w:val="center"/>
              <w:rPr>
                <w:rFonts w:ascii="Times New Roman" w:hAnsi="Times New Roman" w:cs="Times New Roman"/>
                <w:sz w:val="28"/>
                <w:szCs w:val="28"/>
              </w:rPr>
            </w:pPr>
            <w:r w:rsidRPr="000C02EC">
              <w:rPr>
                <w:rFonts w:ascii="Times New Roman" w:hAnsi="Times New Roman" w:cs="Times New Roman"/>
                <w:sz w:val="28"/>
                <w:szCs w:val="28"/>
              </w:rPr>
              <w:t>Гавриленко Д.М.</w:t>
            </w:r>
          </w:p>
          <w:p w:rsidR="000C02EC" w:rsidRPr="000C02EC" w:rsidRDefault="000C02EC" w:rsidP="000F3C21">
            <w:pPr>
              <w:tabs>
                <w:tab w:val="left" w:pos="6585"/>
              </w:tabs>
              <w:spacing w:after="0"/>
              <w:jc w:val="center"/>
              <w:rPr>
                <w:rFonts w:ascii="Times New Roman" w:hAnsi="Times New Roman" w:cs="Times New Roman"/>
                <w:sz w:val="28"/>
                <w:szCs w:val="28"/>
              </w:rPr>
            </w:pPr>
          </w:p>
          <w:p w:rsidR="000C02EC" w:rsidRPr="000C02EC" w:rsidRDefault="000C02EC" w:rsidP="000F3C21">
            <w:pPr>
              <w:tabs>
                <w:tab w:val="left" w:pos="6585"/>
              </w:tabs>
              <w:spacing w:after="0"/>
              <w:rPr>
                <w:rFonts w:ascii="Times New Roman" w:hAnsi="Times New Roman" w:cs="Times New Roman"/>
                <w:sz w:val="28"/>
                <w:szCs w:val="28"/>
              </w:rPr>
            </w:pPr>
          </w:p>
        </w:tc>
      </w:tr>
      <w:tr w:rsidR="000C02EC" w:rsidRPr="000C02EC" w:rsidTr="000C02EC">
        <w:tc>
          <w:tcPr>
            <w:tcW w:w="1809" w:type="dxa"/>
          </w:tcPr>
          <w:p w:rsidR="000C02EC" w:rsidRPr="000C02EC" w:rsidRDefault="000C02EC" w:rsidP="000F3C21">
            <w:pPr>
              <w:tabs>
                <w:tab w:val="left" w:pos="6585"/>
              </w:tabs>
              <w:spacing w:after="0"/>
              <w:jc w:val="center"/>
              <w:rPr>
                <w:rFonts w:ascii="Times New Roman" w:hAnsi="Times New Roman" w:cs="Times New Roman"/>
                <w:sz w:val="28"/>
                <w:szCs w:val="28"/>
              </w:rPr>
            </w:pPr>
            <w:r w:rsidRPr="000C02EC">
              <w:rPr>
                <w:rFonts w:ascii="Times New Roman" w:hAnsi="Times New Roman" w:cs="Times New Roman"/>
                <w:sz w:val="28"/>
                <w:szCs w:val="28"/>
              </w:rPr>
              <w:lastRenderedPageBreak/>
              <w:t>Март</w:t>
            </w:r>
          </w:p>
        </w:tc>
        <w:tc>
          <w:tcPr>
            <w:tcW w:w="4395" w:type="dxa"/>
          </w:tcPr>
          <w:p w:rsidR="000C02EC" w:rsidRPr="000C02EC" w:rsidRDefault="000C02EC" w:rsidP="000F3C21">
            <w:pPr>
              <w:tabs>
                <w:tab w:val="left" w:pos="6585"/>
              </w:tabs>
              <w:spacing w:after="0"/>
              <w:rPr>
                <w:rFonts w:ascii="Times New Roman" w:hAnsi="Times New Roman" w:cs="Times New Roman"/>
                <w:sz w:val="28"/>
                <w:szCs w:val="28"/>
              </w:rPr>
            </w:pPr>
            <w:r w:rsidRPr="000C02EC">
              <w:rPr>
                <w:rFonts w:ascii="Times New Roman" w:hAnsi="Times New Roman" w:cs="Times New Roman"/>
                <w:sz w:val="28"/>
                <w:szCs w:val="28"/>
              </w:rPr>
              <w:t>1. Самообразование и компетентность педагога – один из путей повышения его профессионального мастерства</w:t>
            </w:r>
          </w:p>
          <w:p w:rsidR="000C02EC" w:rsidRPr="000C02EC" w:rsidRDefault="000C02EC" w:rsidP="000F3C21">
            <w:pPr>
              <w:tabs>
                <w:tab w:val="left" w:pos="6585"/>
              </w:tabs>
              <w:spacing w:after="0"/>
              <w:rPr>
                <w:rFonts w:ascii="Times New Roman" w:hAnsi="Times New Roman" w:cs="Times New Roman"/>
                <w:sz w:val="28"/>
                <w:szCs w:val="28"/>
              </w:rPr>
            </w:pPr>
            <w:r w:rsidRPr="000C02EC">
              <w:rPr>
                <w:rFonts w:ascii="Times New Roman" w:hAnsi="Times New Roman" w:cs="Times New Roman"/>
                <w:sz w:val="28"/>
                <w:szCs w:val="28"/>
              </w:rPr>
              <w:t xml:space="preserve">2. Творческие отчеты </w:t>
            </w:r>
            <w:proofErr w:type="spellStart"/>
            <w:r w:rsidRPr="000C02EC">
              <w:rPr>
                <w:rFonts w:ascii="Times New Roman" w:hAnsi="Times New Roman" w:cs="Times New Roman"/>
                <w:sz w:val="28"/>
                <w:szCs w:val="28"/>
              </w:rPr>
              <w:t>педработников</w:t>
            </w:r>
            <w:proofErr w:type="spellEnd"/>
            <w:r w:rsidRPr="000C02EC">
              <w:rPr>
                <w:rFonts w:ascii="Times New Roman" w:hAnsi="Times New Roman" w:cs="Times New Roman"/>
                <w:sz w:val="28"/>
                <w:szCs w:val="28"/>
              </w:rPr>
              <w:t>, которые аттестуются</w:t>
            </w:r>
          </w:p>
          <w:p w:rsidR="000C02EC" w:rsidRPr="000C02EC" w:rsidRDefault="000C02EC" w:rsidP="000F3C21">
            <w:pPr>
              <w:tabs>
                <w:tab w:val="left" w:pos="6585"/>
              </w:tabs>
              <w:spacing w:after="0"/>
              <w:rPr>
                <w:rFonts w:ascii="Times New Roman" w:hAnsi="Times New Roman" w:cs="Times New Roman"/>
                <w:sz w:val="28"/>
                <w:szCs w:val="28"/>
              </w:rPr>
            </w:pPr>
            <w:r w:rsidRPr="000C02EC">
              <w:rPr>
                <w:rFonts w:ascii="Times New Roman" w:hAnsi="Times New Roman" w:cs="Times New Roman"/>
                <w:sz w:val="28"/>
                <w:szCs w:val="28"/>
              </w:rPr>
              <w:t xml:space="preserve">3. Состояние преподавания предмета «Технология </w:t>
            </w:r>
          </w:p>
          <w:p w:rsidR="000C02EC" w:rsidRPr="000C02EC" w:rsidRDefault="000C02EC" w:rsidP="000F3C21">
            <w:pPr>
              <w:tabs>
                <w:tab w:val="left" w:pos="6585"/>
              </w:tabs>
              <w:spacing w:after="0"/>
              <w:rPr>
                <w:rFonts w:ascii="Times New Roman" w:hAnsi="Times New Roman" w:cs="Times New Roman"/>
                <w:sz w:val="28"/>
                <w:szCs w:val="28"/>
              </w:rPr>
            </w:pPr>
            <w:r w:rsidRPr="000C02EC">
              <w:rPr>
                <w:rFonts w:ascii="Times New Roman" w:hAnsi="Times New Roman" w:cs="Times New Roman"/>
                <w:sz w:val="28"/>
                <w:szCs w:val="28"/>
              </w:rPr>
              <w:t xml:space="preserve">    штукатурных работ в группе 2 курса № 15 «Мастер </w:t>
            </w:r>
          </w:p>
          <w:p w:rsidR="000C02EC" w:rsidRPr="000C02EC" w:rsidRDefault="000C02EC" w:rsidP="000F3C21">
            <w:pPr>
              <w:tabs>
                <w:tab w:val="left" w:pos="6585"/>
              </w:tabs>
              <w:spacing w:after="0"/>
              <w:rPr>
                <w:rFonts w:ascii="Times New Roman" w:hAnsi="Times New Roman" w:cs="Times New Roman"/>
                <w:sz w:val="28"/>
                <w:szCs w:val="28"/>
              </w:rPr>
            </w:pPr>
            <w:r w:rsidRPr="000C02EC">
              <w:rPr>
                <w:rFonts w:ascii="Times New Roman" w:hAnsi="Times New Roman" w:cs="Times New Roman"/>
                <w:sz w:val="28"/>
                <w:szCs w:val="28"/>
              </w:rPr>
              <w:t xml:space="preserve">    отделочных строительных работ»</w:t>
            </w:r>
          </w:p>
          <w:p w:rsidR="000C02EC" w:rsidRPr="000C02EC" w:rsidRDefault="000C02EC" w:rsidP="000F3C21">
            <w:pPr>
              <w:tabs>
                <w:tab w:val="left" w:pos="6585"/>
              </w:tabs>
              <w:spacing w:after="0"/>
              <w:rPr>
                <w:rFonts w:ascii="Times New Roman" w:hAnsi="Times New Roman" w:cs="Times New Roman"/>
                <w:sz w:val="28"/>
                <w:szCs w:val="28"/>
              </w:rPr>
            </w:pPr>
            <w:r w:rsidRPr="000C02EC">
              <w:rPr>
                <w:rFonts w:ascii="Times New Roman" w:hAnsi="Times New Roman" w:cs="Times New Roman"/>
                <w:sz w:val="28"/>
                <w:szCs w:val="28"/>
              </w:rPr>
              <w:t xml:space="preserve">4. Выполнение решений предыдущего педсовета </w:t>
            </w:r>
          </w:p>
        </w:tc>
        <w:tc>
          <w:tcPr>
            <w:tcW w:w="2268" w:type="dxa"/>
          </w:tcPr>
          <w:p w:rsidR="000C02EC" w:rsidRPr="000C02EC" w:rsidRDefault="000C02EC" w:rsidP="000F3C21">
            <w:pPr>
              <w:tabs>
                <w:tab w:val="left" w:pos="6585"/>
              </w:tabs>
              <w:spacing w:after="0"/>
              <w:jc w:val="center"/>
              <w:rPr>
                <w:rFonts w:ascii="Times New Roman" w:hAnsi="Times New Roman" w:cs="Times New Roman"/>
                <w:sz w:val="28"/>
                <w:szCs w:val="28"/>
              </w:rPr>
            </w:pPr>
            <w:r w:rsidRPr="000C02EC">
              <w:rPr>
                <w:rFonts w:ascii="Times New Roman" w:hAnsi="Times New Roman" w:cs="Times New Roman"/>
                <w:sz w:val="28"/>
                <w:szCs w:val="28"/>
              </w:rPr>
              <w:t>Карпюк Г.И.</w:t>
            </w:r>
          </w:p>
          <w:p w:rsidR="000C02EC" w:rsidRPr="000C02EC" w:rsidRDefault="000C02EC" w:rsidP="000F3C21">
            <w:pPr>
              <w:tabs>
                <w:tab w:val="left" w:pos="6585"/>
              </w:tabs>
              <w:spacing w:after="0"/>
              <w:jc w:val="center"/>
              <w:rPr>
                <w:rFonts w:ascii="Times New Roman" w:hAnsi="Times New Roman" w:cs="Times New Roman"/>
                <w:sz w:val="28"/>
                <w:szCs w:val="28"/>
              </w:rPr>
            </w:pPr>
            <w:r w:rsidRPr="000C02EC">
              <w:rPr>
                <w:rFonts w:ascii="Times New Roman" w:hAnsi="Times New Roman" w:cs="Times New Roman"/>
                <w:sz w:val="28"/>
                <w:szCs w:val="28"/>
              </w:rPr>
              <w:t>Ковальчук Н.В.</w:t>
            </w:r>
          </w:p>
          <w:p w:rsidR="000C02EC" w:rsidRPr="000C02EC" w:rsidRDefault="000C02EC" w:rsidP="000F3C21">
            <w:pPr>
              <w:tabs>
                <w:tab w:val="left" w:pos="6585"/>
              </w:tabs>
              <w:spacing w:after="0"/>
              <w:jc w:val="center"/>
              <w:rPr>
                <w:rFonts w:ascii="Times New Roman" w:hAnsi="Times New Roman" w:cs="Times New Roman"/>
                <w:sz w:val="28"/>
                <w:szCs w:val="28"/>
              </w:rPr>
            </w:pPr>
          </w:p>
          <w:p w:rsidR="000C02EC" w:rsidRPr="000C02EC" w:rsidRDefault="000C02EC" w:rsidP="000F3C21">
            <w:pPr>
              <w:tabs>
                <w:tab w:val="left" w:pos="6585"/>
              </w:tabs>
              <w:spacing w:after="0"/>
              <w:jc w:val="center"/>
              <w:rPr>
                <w:rFonts w:ascii="Times New Roman" w:hAnsi="Times New Roman" w:cs="Times New Roman"/>
                <w:sz w:val="28"/>
                <w:szCs w:val="28"/>
              </w:rPr>
            </w:pPr>
            <w:r w:rsidRPr="000C02EC">
              <w:rPr>
                <w:rFonts w:ascii="Times New Roman" w:hAnsi="Times New Roman" w:cs="Times New Roman"/>
                <w:sz w:val="28"/>
                <w:szCs w:val="28"/>
              </w:rPr>
              <w:t xml:space="preserve">Аттестуемые </w:t>
            </w:r>
          </w:p>
          <w:p w:rsidR="000C02EC" w:rsidRPr="000C02EC" w:rsidRDefault="000C02EC" w:rsidP="000F3C21">
            <w:pPr>
              <w:tabs>
                <w:tab w:val="left" w:pos="6585"/>
              </w:tabs>
              <w:spacing w:after="0"/>
              <w:jc w:val="center"/>
              <w:rPr>
                <w:rFonts w:ascii="Times New Roman" w:hAnsi="Times New Roman" w:cs="Times New Roman"/>
                <w:sz w:val="28"/>
                <w:szCs w:val="28"/>
              </w:rPr>
            </w:pPr>
            <w:proofErr w:type="spellStart"/>
            <w:r w:rsidRPr="000C02EC">
              <w:rPr>
                <w:rFonts w:ascii="Times New Roman" w:hAnsi="Times New Roman" w:cs="Times New Roman"/>
                <w:sz w:val="28"/>
                <w:szCs w:val="28"/>
              </w:rPr>
              <w:t>пед</w:t>
            </w:r>
            <w:proofErr w:type="spellEnd"/>
            <w:r w:rsidRPr="000C02EC">
              <w:rPr>
                <w:rFonts w:ascii="Times New Roman" w:hAnsi="Times New Roman" w:cs="Times New Roman"/>
                <w:sz w:val="28"/>
                <w:szCs w:val="28"/>
              </w:rPr>
              <w:t xml:space="preserve">. работники </w:t>
            </w:r>
          </w:p>
          <w:p w:rsidR="000C02EC" w:rsidRPr="000C02EC" w:rsidRDefault="000C02EC" w:rsidP="000F3C21">
            <w:pPr>
              <w:tabs>
                <w:tab w:val="left" w:pos="6585"/>
              </w:tabs>
              <w:spacing w:after="0"/>
              <w:jc w:val="center"/>
              <w:rPr>
                <w:rFonts w:ascii="Times New Roman" w:hAnsi="Times New Roman" w:cs="Times New Roman"/>
                <w:sz w:val="28"/>
                <w:szCs w:val="28"/>
              </w:rPr>
            </w:pPr>
            <w:r w:rsidRPr="000C02EC">
              <w:rPr>
                <w:rFonts w:ascii="Times New Roman" w:hAnsi="Times New Roman" w:cs="Times New Roman"/>
                <w:sz w:val="28"/>
                <w:szCs w:val="28"/>
              </w:rPr>
              <w:t>Председатели ПЦК</w:t>
            </w:r>
          </w:p>
          <w:p w:rsidR="000C02EC" w:rsidRPr="000C02EC" w:rsidRDefault="000C02EC" w:rsidP="000F3C21">
            <w:pPr>
              <w:tabs>
                <w:tab w:val="left" w:pos="6585"/>
              </w:tabs>
              <w:spacing w:after="0"/>
              <w:jc w:val="center"/>
              <w:rPr>
                <w:rFonts w:ascii="Times New Roman" w:hAnsi="Times New Roman" w:cs="Times New Roman"/>
                <w:sz w:val="28"/>
                <w:szCs w:val="28"/>
              </w:rPr>
            </w:pPr>
          </w:p>
          <w:p w:rsidR="000C02EC" w:rsidRPr="000C02EC" w:rsidRDefault="000C02EC" w:rsidP="000F3C21">
            <w:pPr>
              <w:tabs>
                <w:tab w:val="left" w:pos="6585"/>
              </w:tabs>
              <w:spacing w:after="0"/>
              <w:jc w:val="center"/>
              <w:rPr>
                <w:rFonts w:ascii="Times New Roman" w:hAnsi="Times New Roman" w:cs="Times New Roman"/>
                <w:sz w:val="28"/>
                <w:szCs w:val="28"/>
              </w:rPr>
            </w:pPr>
            <w:r w:rsidRPr="000C02EC">
              <w:rPr>
                <w:rFonts w:ascii="Times New Roman" w:hAnsi="Times New Roman" w:cs="Times New Roman"/>
                <w:sz w:val="28"/>
                <w:szCs w:val="28"/>
              </w:rPr>
              <w:t>Гавриленко Д.М.</w:t>
            </w:r>
          </w:p>
          <w:p w:rsidR="000C02EC" w:rsidRPr="000C02EC" w:rsidRDefault="000C02EC" w:rsidP="000F3C21">
            <w:pPr>
              <w:tabs>
                <w:tab w:val="left" w:pos="6585"/>
              </w:tabs>
              <w:spacing w:after="0"/>
              <w:jc w:val="center"/>
              <w:rPr>
                <w:rFonts w:ascii="Times New Roman" w:hAnsi="Times New Roman" w:cs="Times New Roman"/>
                <w:sz w:val="28"/>
                <w:szCs w:val="28"/>
              </w:rPr>
            </w:pPr>
            <w:proofErr w:type="spellStart"/>
            <w:r w:rsidRPr="000C02EC">
              <w:rPr>
                <w:rFonts w:ascii="Times New Roman" w:hAnsi="Times New Roman" w:cs="Times New Roman"/>
                <w:sz w:val="28"/>
                <w:szCs w:val="28"/>
              </w:rPr>
              <w:t>Рябик</w:t>
            </w:r>
            <w:proofErr w:type="spellEnd"/>
            <w:r w:rsidRPr="000C02EC">
              <w:rPr>
                <w:rFonts w:ascii="Times New Roman" w:hAnsi="Times New Roman" w:cs="Times New Roman"/>
                <w:sz w:val="28"/>
                <w:szCs w:val="28"/>
              </w:rPr>
              <w:t xml:space="preserve"> М.П.</w:t>
            </w:r>
          </w:p>
          <w:p w:rsidR="000C02EC" w:rsidRPr="000C02EC" w:rsidRDefault="000C02EC" w:rsidP="000F3C21">
            <w:pPr>
              <w:tabs>
                <w:tab w:val="left" w:pos="6585"/>
              </w:tabs>
              <w:spacing w:after="0"/>
              <w:jc w:val="center"/>
              <w:rPr>
                <w:rFonts w:ascii="Times New Roman" w:hAnsi="Times New Roman" w:cs="Times New Roman"/>
                <w:sz w:val="28"/>
                <w:szCs w:val="28"/>
              </w:rPr>
            </w:pPr>
            <w:r w:rsidRPr="000C02EC">
              <w:rPr>
                <w:rFonts w:ascii="Times New Roman" w:hAnsi="Times New Roman" w:cs="Times New Roman"/>
                <w:sz w:val="28"/>
                <w:szCs w:val="28"/>
              </w:rPr>
              <w:t>Новикова С.К.</w:t>
            </w:r>
          </w:p>
          <w:p w:rsidR="000C02EC" w:rsidRPr="000C02EC" w:rsidRDefault="000C02EC" w:rsidP="000F3C21">
            <w:pPr>
              <w:tabs>
                <w:tab w:val="left" w:pos="6585"/>
              </w:tabs>
              <w:spacing w:after="0"/>
              <w:jc w:val="center"/>
              <w:rPr>
                <w:rFonts w:ascii="Times New Roman" w:hAnsi="Times New Roman" w:cs="Times New Roman"/>
                <w:sz w:val="28"/>
                <w:szCs w:val="28"/>
              </w:rPr>
            </w:pPr>
          </w:p>
          <w:p w:rsidR="000C02EC" w:rsidRPr="000C02EC" w:rsidRDefault="000C02EC" w:rsidP="000F3C21">
            <w:pPr>
              <w:tabs>
                <w:tab w:val="left" w:pos="6585"/>
              </w:tabs>
              <w:spacing w:after="0"/>
              <w:jc w:val="center"/>
              <w:rPr>
                <w:rFonts w:ascii="Times New Roman" w:hAnsi="Times New Roman" w:cs="Times New Roman"/>
                <w:sz w:val="28"/>
                <w:szCs w:val="28"/>
              </w:rPr>
            </w:pPr>
            <w:r w:rsidRPr="000C02EC">
              <w:rPr>
                <w:rFonts w:ascii="Times New Roman" w:hAnsi="Times New Roman" w:cs="Times New Roman"/>
                <w:sz w:val="28"/>
                <w:szCs w:val="28"/>
              </w:rPr>
              <w:t>Вартелецкая Н.Е.</w:t>
            </w:r>
          </w:p>
        </w:tc>
        <w:tc>
          <w:tcPr>
            <w:tcW w:w="1949" w:type="dxa"/>
          </w:tcPr>
          <w:p w:rsidR="000C02EC" w:rsidRPr="000C02EC" w:rsidRDefault="000C02EC" w:rsidP="000F3C21">
            <w:pPr>
              <w:tabs>
                <w:tab w:val="left" w:pos="6585"/>
              </w:tabs>
              <w:spacing w:after="0"/>
              <w:jc w:val="center"/>
              <w:rPr>
                <w:rFonts w:ascii="Times New Roman" w:hAnsi="Times New Roman" w:cs="Times New Roman"/>
                <w:sz w:val="28"/>
                <w:szCs w:val="28"/>
              </w:rPr>
            </w:pPr>
            <w:r w:rsidRPr="000C02EC">
              <w:rPr>
                <w:rFonts w:ascii="Times New Roman" w:hAnsi="Times New Roman" w:cs="Times New Roman"/>
                <w:sz w:val="28"/>
                <w:szCs w:val="28"/>
              </w:rPr>
              <w:t>Карпюк Г.И.</w:t>
            </w:r>
          </w:p>
          <w:p w:rsidR="000C02EC" w:rsidRPr="000C02EC" w:rsidRDefault="000C02EC" w:rsidP="000F3C21">
            <w:pPr>
              <w:tabs>
                <w:tab w:val="left" w:pos="6585"/>
              </w:tabs>
              <w:spacing w:after="0"/>
              <w:jc w:val="center"/>
              <w:rPr>
                <w:rFonts w:ascii="Times New Roman" w:hAnsi="Times New Roman" w:cs="Times New Roman"/>
                <w:sz w:val="28"/>
                <w:szCs w:val="28"/>
              </w:rPr>
            </w:pPr>
          </w:p>
          <w:p w:rsidR="000C02EC" w:rsidRPr="000C02EC" w:rsidRDefault="000C02EC" w:rsidP="000F3C21">
            <w:pPr>
              <w:tabs>
                <w:tab w:val="left" w:pos="6585"/>
              </w:tabs>
              <w:spacing w:after="0"/>
              <w:jc w:val="center"/>
              <w:rPr>
                <w:rFonts w:ascii="Times New Roman" w:hAnsi="Times New Roman" w:cs="Times New Roman"/>
                <w:sz w:val="28"/>
                <w:szCs w:val="28"/>
              </w:rPr>
            </w:pPr>
          </w:p>
          <w:p w:rsidR="000C02EC" w:rsidRPr="000C02EC" w:rsidRDefault="000C02EC" w:rsidP="000F3C21">
            <w:pPr>
              <w:tabs>
                <w:tab w:val="left" w:pos="6585"/>
              </w:tabs>
              <w:spacing w:after="0"/>
              <w:jc w:val="center"/>
              <w:rPr>
                <w:rFonts w:ascii="Times New Roman" w:hAnsi="Times New Roman" w:cs="Times New Roman"/>
                <w:sz w:val="28"/>
                <w:szCs w:val="28"/>
              </w:rPr>
            </w:pPr>
          </w:p>
          <w:p w:rsidR="000C02EC" w:rsidRPr="000C02EC" w:rsidRDefault="000C02EC" w:rsidP="000F3C21">
            <w:pPr>
              <w:tabs>
                <w:tab w:val="left" w:pos="6585"/>
              </w:tabs>
              <w:spacing w:after="0"/>
              <w:jc w:val="center"/>
              <w:rPr>
                <w:rFonts w:ascii="Times New Roman" w:hAnsi="Times New Roman" w:cs="Times New Roman"/>
                <w:sz w:val="28"/>
                <w:szCs w:val="28"/>
              </w:rPr>
            </w:pPr>
          </w:p>
          <w:p w:rsidR="000C02EC" w:rsidRPr="000C02EC" w:rsidRDefault="000C02EC" w:rsidP="000F3C21">
            <w:pPr>
              <w:tabs>
                <w:tab w:val="left" w:pos="6585"/>
              </w:tabs>
              <w:spacing w:after="0"/>
              <w:jc w:val="center"/>
              <w:rPr>
                <w:rFonts w:ascii="Times New Roman" w:hAnsi="Times New Roman" w:cs="Times New Roman"/>
                <w:sz w:val="28"/>
                <w:szCs w:val="28"/>
              </w:rPr>
            </w:pPr>
          </w:p>
          <w:p w:rsidR="000C02EC" w:rsidRPr="000C02EC" w:rsidRDefault="000C02EC" w:rsidP="000F3C21">
            <w:pPr>
              <w:tabs>
                <w:tab w:val="left" w:pos="6585"/>
              </w:tabs>
              <w:spacing w:after="0"/>
              <w:jc w:val="center"/>
              <w:rPr>
                <w:rFonts w:ascii="Times New Roman" w:hAnsi="Times New Roman" w:cs="Times New Roman"/>
                <w:sz w:val="28"/>
                <w:szCs w:val="28"/>
              </w:rPr>
            </w:pPr>
          </w:p>
          <w:p w:rsidR="000C02EC" w:rsidRPr="000C02EC" w:rsidRDefault="000C02EC" w:rsidP="000F3C21">
            <w:pPr>
              <w:tabs>
                <w:tab w:val="left" w:pos="6585"/>
              </w:tabs>
              <w:spacing w:after="0"/>
              <w:jc w:val="center"/>
              <w:rPr>
                <w:rFonts w:ascii="Times New Roman" w:hAnsi="Times New Roman" w:cs="Times New Roman"/>
                <w:sz w:val="28"/>
                <w:szCs w:val="28"/>
              </w:rPr>
            </w:pPr>
            <w:r w:rsidRPr="000C02EC">
              <w:rPr>
                <w:rFonts w:ascii="Times New Roman" w:hAnsi="Times New Roman" w:cs="Times New Roman"/>
                <w:sz w:val="28"/>
                <w:szCs w:val="28"/>
              </w:rPr>
              <w:t>Гавриленко Д.М.</w:t>
            </w:r>
          </w:p>
          <w:p w:rsidR="000C02EC" w:rsidRPr="000C02EC" w:rsidRDefault="000C02EC" w:rsidP="000F3C21">
            <w:pPr>
              <w:tabs>
                <w:tab w:val="left" w:pos="6585"/>
              </w:tabs>
              <w:spacing w:after="0"/>
              <w:jc w:val="center"/>
              <w:rPr>
                <w:rFonts w:ascii="Times New Roman" w:hAnsi="Times New Roman" w:cs="Times New Roman"/>
                <w:sz w:val="28"/>
                <w:szCs w:val="28"/>
              </w:rPr>
            </w:pPr>
          </w:p>
          <w:p w:rsidR="000C02EC" w:rsidRPr="000C02EC" w:rsidRDefault="000C02EC" w:rsidP="000F3C21">
            <w:pPr>
              <w:tabs>
                <w:tab w:val="left" w:pos="6585"/>
              </w:tabs>
              <w:spacing w:after="0"/>
              <w:jc w:val="center"/>
              <w:rPr>
                <w:rFonts w:ascii="Times New Roman" w:hAnsi="Times New Roman" w:cs="Times New Roman"/>
                <w:sz w:val="28"/>
                <w:szCs w:val="28"/>
              </w:rPr>
            </w:pPr>
          </w:p>
        </w:tc>
      </w:tr>
      <w:tr w:rsidR="000C02EC" w:rsidRPr="000C02EC" w:rsidTr="000C02EC">
        <w:tc>
          <w:tcPr>
            <w:tcW w:w="1809" w:type="dxa"/>
          </w:tcPr>
          <w:p w:rsidR="000C02EC" w:rsidRPr="000C02EC" w:rsidRDefault="000C02EC" w:rsidP="000F3C21">
            <w:pPr>
              <w:tabs>
                <w:tab w:val="left" w:pos="6585"/>
              </w:tabs>
              <w:spacing w:after="0"/>
              <w:jc w:val="center"/>
              <w:rPr>
                <w:rFonts w:ascii="Times New Roman" w:hAnsi="Times New Roman" w:cs="Times New Roman"/>
                <w:sz w:val="28"/>
                <w:szCs w:val="28"/>
              </w:rPr>
            </w:pPr>
            <w:r w:rsidRPr="000C02EC">
              <w:rPr>
                <w:rFonts w:ascii="Times New Roman" w:hAnsi="Times New Roman" w:cs="Times New Roman"/>
                <w:sz w:val="28"/>
                <w:szCs w:val="28"/>
              </w:rPr>
              <w:t xml:space="preserve">Май </w:t>
            </w:r>
          </w:p>
        </w:tc>
        <w:tc>
          <w:tcPr>
            <w:tcW w:w="4395" w:type="dxa"/>
          </w:tcPr>
          <w:p w:rsidR="000C02EC" w:rsidRPr="000C02EC" w:rsidRDefault="000C02EC" w:rsidP="000F3C21">
            <w:pPr>
              <w:tabs>
                <w:tab w:val="left" w:pos="6585"/>
              </w:tabs>
              <w:spacing w:after="0"/>
              <w:rPr>
                <w:rFonts w:ascii="Times New Roman" w:hAnsi="Times New Roman" w:cs="Times New Roman"/>
                <w:sz w:val="28"/>
                <w:szCs w:val="28"/>
              </w:rPr>
            </w:pPr>
            <w:r w:rsidRPr="000C02EC">
              <w:rPr>
                <w:rFonts w:ascii="Times New Roman" w:hAnsi="Times New Roman" w:cs="Times New Roman"/>
                <w:sz w:val="28"/>
                <w:szCs w:val="28"/>
              </w:rPr>
              <w:t xml:space="preserve">1. Роль контроля и стимулирования учебной деятельности  </w:t>
            </w:r>
          </w:p>
          <w:p w:rsidR="000C02EC" w:rsidRPr="000C02EC" w:rsidRDefault="000C02EC" w:rsidP="000F3C21">
            <w:pPr>
              <w:tabs>
                <w:tab w:val="left" w:pos="6585"/>
              </w:tabs>
              <w:spacing w:after="0"/>
              <w:rPr>
                <w:rFonts w:ascii="Times New Roman" w:hAnsi="Times New Roman" w:cs="Times New Roman"/>
                <w:sz w:val="28"/>
                <w:szCs w:val="28"/>
              </w:rPr>
            </w:pPr>
            <w:r w:rsidRPr="000C02EC">
              <w:rPr>
                <w:rFonts w:ascii="Times New Roman" w:hAnsi="Times New Roman" w:cs="Times New Roman"/>
                <w:sz w:val="28"/>
                <w:szCs w:val="28"/>
              </w:rPr>
              <w:t xml:space="preserve">    обучающихся в повышении уровня качества знаний </w:t>
            </w:r>
          </w:p>
          <w:p w:rsidR="000C02EC" w:rsidRPr="000C02EC" w:rsidRDefault="000C02EC" w:rsidP="000F3C21">
            <w:pPr>
              <w:tabs>
                <w:tab w:val="left" w:pos="6585"/>
              </w:tabs>
              <w:spacing w:after="0"/>
              <w:rPr>
                <w:rFonts w:ascii="Times New Roman" w:hAnsi="Times New Roman" w:cs="Times New Roman"/>
                <w:sz w:val="28"/>
                <w:szCs w:val="28"/>
              </w:rPr>
            </w:pPr>
            <w:r w:rsidRPr="000C02EC">
              <w:rPr>
                <w:rFonts w:ascii="Times New Roman" w:hAnsi="Times New Roman" w:cs="Times New Roman"/>
                <w:sz w:val="28"/>
                <w:szCs w:val="28"/>
              </w:rPr>
              <w:t xml:space="preserve">    обучающихся</w:t>
            </w:r>
          </w:p>
          <w:p w:rsidR="000C02EC" w:rsidRPr="000C02EC" w:rsidRDefault="000C02EC" w:rsidP="000F3C21">
            <w:pPr>
              <w:tabs>
                <w:tab w:val="left" w:pos="6585"/>
              </w:tabs>
              <w:spacing w:after="0"/>
              <w:rPr>
                <w:rFonts w:ascii="Times New Roman" w:hAnsi="Times New Roman" w:cs="Times New Roman"/>
                <w:sz w:val="28"/>
                <w:szCs w:val="28"/>
              </w:rPr>
            </w:pPr>
            <w:r w:rsidRPr="000C02EC">
              <w:rPr>
                <w:rFonts w:ascii="Times New Roman" w:hAnsi="Times New Roman" w:cs="Times New Roman"/>
                <w:sz w:val="28"/>
                <w:szCs w:val="28"/>
              </w:rPr>
              <w:t>2. Состояние преподавания предмета «Физика» в группах 2 курса обучения № 1, 15, 18, 19</w:t>
            </w:r>
          </w:p>
          <w:p w:rsidR="000C02EC" w:rsidRPr="000C02EC" w:rsidRDefault="000C02EC" w:rsidP="000F3C21">
            <w:pPr>
              <w:tabs>
                <w:tab w:val="left" w:pos="6585"/>
              </w:tabs>
              <w:spacing w:after="0"/>
              <w:rPr>
                <w:rFonts w:ascii="Times New Roman" w:hAnsi="Times New Roman" w:cs="Times New Roman"/>
                <w:sz w:val="28"/>
                <w:szCs w:val="28"/>
              </w:rPr>
            </w:pPr>
            <w:r w:rsidRPr="000C02EC">
              <w:rPr>
                <w:rFonts w:ascii="Times New Roman" w:hAnsi="Times New Roman" w:cs="Times New Roman"/>
                <w:sz w:val="28"/>
                <w:szCs w:val="28"/>
              </w:rPr>
              <w:t xml:space="preserve">3. Предварительный анализ уровня учебных достижений </w:t>
            </w:r>
          </w:p>
          <w:p w:rsidR="000C02EC" w:rsidRPr="000C02EC" w:rsidRDefault="000C02EC" w:rsidP="000F3C21">
            <w:pPr>
              <w:tabs>
                <w:tab w:val="left" w:pos="6585"/>
              </w:tabs>
              <w:spacing w:after="0"/>
              <w:rPr>
                <w:rFonts w:ascii="Times New Roman" w:hAnsi="Times New Roman" w:cs="Times New Roman"/>
                <w:sz w:val="28"/>
                <w:szCs w:val="28"/>
              </w:rPr>
            </w:pPr>
            <w:r w:rsidRPr="000C02EC">
              <w:rPr>
                <w:rFonts w:ascii="Times New Roman" w:hAnsi="Times New Roman" w:cs="Times New Roman"/>
                <w:sz w:val="28"/>
                <w:szCs w:val="28"/>
              </w:rPr>
              <w:lastRenderedPageBreak/>
              <w:t xml:space="preserve">    обучающихся 2 курса обучения № 1, 15, 18, 19 и допуск их </w:t>
            </w:r>
            <w:proofErr w:type="gramStart"/>
            <w:r w:rsidRPr="000C02EC">
              <w:rPr>
                <w:rFonts w:ascii="Times New Roman" w:hAnsi="Times New Roman" w:cs="Times New Roman"/>
                <w:sz w:val="28"/>
                <w:szCs w:val="28"/>
              </w:rPr>
              <w:t>к</w:t>
            </w:r>
            <w:proofErr w:type="gramEnd"/>
            <w:r w:rsidRPr="000C02EC">
              <w:rPr>
                <w:rFonts w:ascii="Times New Roman" w:hAnsi="Times New Roman" w:cs="Times New Roman"/>
                <w:sz w:val="28"/>
                <w:szCs w:val="28"/>
              </w:rPr>
              <w:t xml:space="preserve"> </w:t>
            </w:r>
          </w:p>
          <w:p w:rsidR="000C02EC" w:rsidRPr="000C02EC" w:rsidRDefault="000C02EC" w:rsidP="000F3C21">
            <w:pPr>
              <w:tabs>
                <w:tab w:val="left" w:pos="6585"/>
              </w:tabs>
              <w:spacing w:after="0"/>
              <w:rPr>
                <w:rFonts w:ascii="Times New Roman" w:hAnsi="Times New Roman" w:cs="Times New Roman"/>
                <w:sz w:val="28"/>
                <w:szCs w:val="28"/>
              </w:rPr>
            </w:pPr>
            <w:r w:rsidRPr="000C02EC">
              <w:rPr>
                <w:rFonts w:ascii="Times New Roman" w:hAnsi="Times New Roman" w:cs="Times New Roman"/>
                <w:sz w:val="28"/>
                <w:szCs w:val="28"/>
              </w:rPr>
              <w:t xml:space="preserve">    промежуточной аттестации</w:t>
            </w:r>
          </w:p>
          <w:p w:rsidR="000C02EC" w:rsidRPr="000C02EC" w:rsidRDefault="000C02EC" w:rsidP="000F3C21">
            <w:pPr>
              <w:tabs>
                <w:tab w:val="left" w:pos="6585"/>
              </w:tabs>
              <w:spacing w:after="0"/>
              <w:rPr>
                <w:rFonts w:ascii="Times New Roman" w:hAnsi="Times New Roman" w:cs="Times New Roman"/>
                <w:sz w:val="28"/>
                <w:szCs w:val="28"/>
              </w:rPr>
            </w:pPr>
            <w:r w:rsidRPr="000C02EC">
              <w:rPr>
                <w:rFonts w:ascii="Times New Roman" w:hAnsi="Times New Roman" w:cs="Times New Roman"/>
                <w:sz w:val="28"/>
                <w:szCs w:val="28"/>
              </w:rPr>
              <w:t>4. Выполнение решений предыдущего педсовета</w:t>
            </w:r>
          </w:p>
        </w:tc>
        <w:tc>
          <w:tcPr>
            <w:tcW w:w="2268" w:type="dxa"/>
          </w:tcPr>
          <w:p w:rsidR="000C02EC" w:rsidRPr="000C02EC" w:rsidRDefault="000C02EC" w:rsidP="000F3C21">
            <w:pPr>
              <w:tabs>
                <w:tab w:val="left" w:pos="6585"/>
              </w:tabs>
              <w:spacing w:after="0"/>
              <w:jc w:val="center"/>
              <w:rPr>
                <w:rFonts w:ascii="Times New Roman" w:hAnsi="Times New Roman" w:cs="Times New Roman"/>
                <w:sz w:val="28"/>
                <w:szCs w:val="28"/>
              </w:rPr>
            </w:pPr>
            <w:r w:rsidRPr="000C02EC">
              <w:rPr>
                <w:rFonts w:ascii="Times New Roman" w:hAnsi="Times New Roman" w:cs="Times New Roman"/>
                <w:sz w:val="28"/>
                <w:szCs w:val="28"/>
              </w:rPr>
              <w:lastRenderedPageBreak/>
              <w:t>Ковальчук Н.В.</w:t>
            </w:r>
          </w:p>
          <w:p w:rsidR="000C02EC" w:rsidRPr="000C02EC" w:rsidRDefault="000C02EC" w:rsidP="000F3C21">
            <w:pPr>
              <w:tabs>
                <w:tab w:val="left" w:pos="6585"/>
              </w:tabs>
              <w:spacing w:after="0"/>
              <w:jc w:val="center"/>
              <w:rPr>
                <w:rFonts w:ascii="Times New Roman" w:hAnsi="Times New Roman" w:cs="Times New Roman"/>
                <w:sz w:val="28"/>
                <w:szCs w:val="28"/>
              </w:rPr>
            </w:pPr>
          </w:p>
          <w:p w:rsidR="000C02EC" w:rsidRPr="000C02EC" w:rsidRDefault="000C02EC" w:rsidP="000F3C21">
            <w:pPr>
              <w:tabs>
                <w:tab w:val="left" w:pos="6585"/>
              </w:tabs>
              <w:spacing w:after="0"/>
              <w:jc w:val="center"/>
              <w:rPr>
                <w:rFonts w:ascii="Times New Roman" w:hAnsi="Times New Roman" w:cs="Times New Roman"/>
                <w:sz w:val="28"/>
                <w:szCs w:val="28"/>
              </w:rPr>
            </w:pPr>
          </w:p>
          <w:p w:rsidR="000C02EC" w:rsidRPr="000C02EC" w:rsidRDefault="000C02EC" w:rsidP="000F3C21">
            <w:pPr>
              <w:tabs>
                <w:tab w:val="left" w:pos="6585"/>
              </w:tabs>
              <w:spacing w:after="0"/>
              <w:jc w:val="center"/>
              <w:rPr>
                <w:rFonts w:ascii="Times New Roman" w:hAnsi="Times New Roman" w:cs="Times New Roman"/>
                <w:sz w:val="28"/>
                <w:szCs w:val="28"/>
              </w:rPr>
            </w:pPr>
            <w:r w:rsidRPr="000C02EC">
              <w:rPr>
                <w:rFonts w:ascii="Times New Roman" w:hAnsi="Times New Roman" w:cs="Times New Roman"/>
                <w:sz w:val="28"/>
                <w:szCs w:val="28"/>
              </w:rPr>
              <w:t>Карпюк Г.И.</w:t>
            </w:r>
          </w:p>
          <w:p w:rsidR="000C02EC" w:rsidRPr="000C02EC" w:rsidRDefault="000C02EC" w:rsidP="000F3C21">
            <w:pPr>
              <w:tabs>
                <w:tab w:val="left" w:pos="6585"/>
              </w:tabs>
              <w:spacing w:after="0"/>
              <w:jc w:val="center"/>
              <w:rPr>
                <w:rFonts w:ascii="Times New Roman" w:hAnsi="Times New Roman" w:cs="Times New Roman"/>
                <w:sz w:val="28"/>
                <w:szCs w:val="28"/>
              </w:rPr>
            </w:pPr>
            <w:r w:rsidRPr="000C02EC">
              <w:rPr>
                <w:rFonts w:ascii="Times New Roman" w:hAnsi="Times New Roman" w:cs="Times New Roman"/>
                <w:sz w:val="28"/>
                <w:szCs w:val="28"/>
              </w:rPr>
              <w:t>Марко С.Ю.</w:t>
            </w:r>
          </w:p>
          <w:p w:rsidR="000C02EC" w:rsidRPr="000C02EC" w:rsidRDefault="000C02EC" w:rsidP="000F3C21">
            <w:pPr>
              <w:tabs>
                <w:tab w:val="left" w:pos="6585"/>
              </w:tabs>
              <w:spacing w:after="0"/>
              <w:jc w:val="center"/>
              <w:rPr>
                <w:rFonts w:ascii="Times New Roman" w:hAnsi="Times New Roman" w:cs="Times New Roman"/>
                <w:sz w:val="28"/>
                <w:szCs w:val="28"/>
              </w:rPr>
            </w:pPr>
          </w:p>
          <w:p w:rsidR="000C02EC" w:rsidRPr="000C02EC" w:rsidRDefault="000C02EC" w:rsidP="000F3C21">
            <w:pPr>
              <w:tabs>
                <w:tab w:val="left" w:pos="6585"/>
              </w:tabs>
              <w:spacing w:after="0"/>
              <w:jc w:val="center"/>
              <w:rPr>
                <w:rFonts w:ascii="Times New Roman" w:hAnsi="Times New Roman" w:cs="Times New Roman"/>
                <w:sz w:val="28"/>
                <w:szCs w:val="28"/>
              </w:rPr>
            </w:pPr>
            <w:r w:rsidRPr="000C02EC">
              <w:rPr>
                <w:rFonts w:ascii="Times New Roman" w:hAnsi="Times New Roman" w:cs="Times New Roman"/>
                <w:sz w:val="28"/>
                <w:szCs w:val="28"/>
              </w:rPr>
              <w:t>Карпюк Г.И.</w:t>
            </w:r>
          </w:p>
          <w:p w:rsidR="000C02EC" w:rsidRPr="000C02EC" w:rsidRDefault="000C02EC" w:rsidP="000F3C21">
            <w:pPr>
              <w:tabs>
                <w:tab w:val="left" w:pos="6585"/>
              </w:tabs>
              <w:spacing w:after="0"/>
              <w:jc w:val="center"/>
              <w:rPr>
                <w:rFonts w:ascii="Times New Roman" w:hAnsi="Times New Roman" w:cs="Times New Roman"/>
                <w:sz w:val="28"/>
                <w:szCs w:val="28"/>
              </w:rPr>
            </w:pPr>
            <w:r w:rsidRPr="000C02EC">
              <w:rPr>
                <w:rFonts w:ascii="Times New Roman" w:hAnsi="Times New Roman" w:cs="Times New Roman"/>
                <w:sz w:val="28"/>
                <w:szCs w:val="28"/>
              </w:rPr>
              <w:t>Гавриленко Д.М.</w:t>
            </w:r>
          </w:p>
          <w:p w:rsidR="000C02EC" w:rsidRPr="000C02EC" w:rsidRDefault="000C02EC" w:rsidP="000F3C21">
            <w:pPr>
              <w:tabs>
                <w:tab w:val="left" w:pos="6585"/>
              </w:tabs>
              <w:spacing w:after="0"/>
              <w:jc w:val="center"/>
              <w:rPr>
                <w:rFonts w:ascii="Times New Roman" w:hAnsi="Times New Roman" w:cs="Times New Roman"/>
                <w:sz w:val="28"/>
                <w:szCs w:val="28"/>
              </w:rPr>
            </w:pPr>
            <w:proofErr w:type="spellStart"/>
            <w:r w:rsidRPr="000C02EC">
              <w:rPr>
                <w:rFonts w:ascii="Times New Roman" w:hAnsi="Times New Roman" w:cs="Times New Roman"/>
                <w:sz w:val="28"/>
                <w:szCs w:val="28"/>
              </w:rPr>
              <w:t>Рябик</w:t>
            </w:r>
            <w:proofErr w:type="spellEnd"/>
            <w:r w:rsidRPr="000C02EC">
              <w:rPr>
                <w:rFonts w:ascii="Times New Roman" w:hAnsi="Times New Roman" w:cs="Times New Roman"/>
                <w:sz w:val="28"/>
                <w:szCs w:val="28"/>
              </w:rPr>
              <w:t xml:space="preserve"> М.П.</w:t>
            </w:r>
          </w:p>
          <w:p w:rsidR="000C02EC" w:rsidRPr="000C02EC" w:rsidRDefault="000C02EC" w:rsidP="000F3C21">
            <w:pPr>
              <w:tabs>
                <w:tab w:val="left" w:pos="6585"/>
              </w:tabs>
              <w:spacing w:after="0"/>
              <w:jc w:val="center"/>
              <w:rPr>
                <w:rFonts w:ascii="Times New Roman" w:hAnsi="Times New Roman" w:cs="Times New Roman"/>
                <w:sz w:val="28"/>
                <w:szCs w:val="28"/>
              </w:rPr>
            </w:pPr>
          </w:p>
          <w:p w:rsidR="000C02EC" w:rsidRPr="000C02EC" w:rsidRDefault="000C02EC" w:rsidP="000F3C21">
            <w:pPr>
              <w:tabs>
                <w:tab w:val="left" w:pos="6585"/>
              </w:tabs>
              <w:spacing w:after="0"/>
              <w:jc w:val="center"/>
              <w:rPr>
                <w:rFonts w:ascii="Times New Roman" w:hAnsi="Times New Roman" w:cs="Times New Roman"/>
                <w:sz w:val="28"/>
                <w:szCs w:val="28"/>
              </w:rPr>
            </w:pPr>
            <w:r w:rsidRPr="000C02EC">
              <w:rPr>
                <w:rFonts w:ascii="Times New Roman" w:hAnsi="Times New Roman" w:cs="Times New Roman"/>
                <w:sz w:val="28"/>
                <w:szCs w:val="28"/>
              </w:rPr>
              <w:t xml:space="preserve">Вартелецкая </w:t>
            </w:r>
            <w:r w:rsidRPr="000C02EC">
              <w:rPr>
                <w:rFonts w:ascii="Times New Roman" w:hAnsi="Times New Roman" w:cs="Times New Roman"/>
                <w:sz w:val="28"/>
                <w:szCs w:val="28"/>
              </w:rPr>
              <w:lastRenderedPageBreak/>
              <w:t>Н.Е.</w:t>
            </w:r>
          </w:p>
        </w:tc>
        <w:tc>
          <w:tcPr>
            <w:tcW w:w="1949" w:type="dxa"/>
          </w:tcPr>
          <w:p w:rsidR="000C02EC" w:rsidRPr="000C02EC" w:rsidRDefault="000C02EC" w:rsidP="000F3C21">
            <w:pPr>
              <w:tabs>
                <w:tab w:val="left" w:pos="6585"/>
              </w:tabs>
              <w:spacing w:after="0"/>
              <w:jc w:val="center"/>
              <w:rPr>
                <w:rFonts w:ascii="Times New Roman" w:hAnsi="Times New Roman" w:cs="Times New Roman"/>
                <w:sz w:val="28"/>
                <w:szCs w:val="28"/>
              </w:rPr>
            </w:pPr>
            <w:r w:rsidRPr="000C02EC">
              <w:rPr>
                <w:rFonts w:ascii="Times New Roman" w:hAnsi="Times New Roman" w:cs="Times New Roman"/>
                <w:sz w:val="28"/>
                <w:szCs w:val="28"/>
              </w:rPr>
              <w:lastRenderedPageBreak/>
              <w:t>Ковальчук Н.В.</w:t>
            </w:r>
          </w:p>
          <w:p w:rsidR="000C02EC" w:rsidRPr="000C02EC" w:rsidRDefault="000C02EC" w:rsidP="000F3C21">
            <w:pPr>
              <w:tabs>
                <w:tab w:val="left" w:pos="6585"/>
              </w:tabs>
              <w:spacing w:after="0"/>
              <w:jc w:val="center"/>
              <w:rPr>
                <w:rFonts w:ascii="Times New Roman" w:hAnsi="Times New Roman" w:cs="Times New Roman"/>
                <w:sz w:val="28"/>
                <w:szCs w:val="28"/>
              </w:rPr>
            </w:pPr>
            <w:r w:rsidRPr="000C02EC">
              <w:rPr>
                <w:rFonts w:ascii="Times New Roman" w:hAnsi="Times New Roman" w:cs="Times New Roman"/>
                <w:sz w:val="28"/>
                <w:szCs w:val="28"/>
              </w:rPr>
              <w:t>Карпюк Г.И.</w:t>
            </w:r>
          </w:p>
          <w:p w:rsidR="000C02EC" w:rsidRPr="000C02EC" w:rsidRDefault="000C02EC" w:rsidP="000F3C21">
            <w:pPr>
              <w:tabs>
                <w:tab w:val="left" w:pos="6585"/>
              </w:tabs>
              <w:spacing w:after="0"/>
              <w:jc w:val="center"/>
              <w:rPr>
                <w:rFonts w:ascii="Times New Roman" w:hAnsi="Times New Roman" w:cs="Times New Roman"/>
                <w:sz w:val="28"/>
                <w:szCs w:val="28"/>
              </w:rPr>
            </w:pPr>
          </w:p>
          <w:p w:rsidR="000C02EC" w:rsidRPr="000C02EC" w:rsidRDefault="000C02EC" w:rsidP="000F3C21">
            <w:pPr>
              <w:tabs>
                <w:tab w:val="left" w:pos="6585"/>
              </w:tabs>
              <w:spacing w:after="0"/>
              <w:jc w:val="center"/>
              <w:rPr>
                <w:rFonts w:ascii="Times New Roman" w:hAnsi="Times New Roman" w:cs="Times New Roman"/>
                <w:sz w:val="28"/>
                <w:szCs w:val="28"/>
              </w:rPr>
            </w:pPr>
            <w:r w:rsidRPr="000C02EC">
              <w:rPr>
                <w:rFonts w:ascii="Times New Roman" w:hAnsi="Times New Roman" w:cs="Times New Roman"/>
                <w:sz w:val="28"/>
                <w:szCs w:val="28"/>
              </w:rPr>
              <w:t>Карпюк Г.И.</w:t>
            </w:r>
          </w:p>
          <w:p w:rsidR="000C02EC" w:rsidRPr="000C02EC" w:rsidRDefault="000C02EC" w:rsidP="000F3C21">
            <w:pPr>
              <w:tabs>
                <w:tab w:val="left" w:pos="6585"/>
              </w:tabs>
              <w:spacing w:after="0"/>
              <w:jc w:val="center"/>
              <w:rPr>
                <w:rFonts w:ascii="Times New Roman" w:hAnsi="Times New Roman" w:cs="Times New Roman"/>
                <w:sz w:val="28"/>
                <w:szCs w:val="28"/>
              </w:rPr>
            </w:pPr>
          </w:p>
          <w:p w:rsidR="000C02EC" w:rsidRPr="000C02EC" w:rsidRDefault="000C02EC" w:rsidP="000F3C21">
            <w:pPr>
              <w:tabs>
                <w:tab w:val="left" w:pos="6585"/>
              </w:tabs>
              <w:spacing w:after="0"/>
              <w:jc w:val="center"/>
              <w:rPr>
                <w:rFonts w:ascii="Times New Roman" w:hAnsi="Times New Roman" w:cs="Times New Roman"/>
                <w:sz w:val="28"/>
                <w:szCs w:val="28"/>
              </w:rPr>
            </w:pPr>
          </w:p>
          <w:p w:rsidR="000C02EC" w:rsidRPr="000C02EC" w:rsidRDefault="000C02EC" w:rsidP="000F3C21">
            <w:pPr>
              <w:tabs>
                <w:tab w:val="left" w:pos="6585"/>
              </w:tabs>
              <w:spacing w:after="0"/>
              <w:jc w:val="center"/>
              <w:rPr>
                <w:rFonts w:ascii="Times New Roman" w:hAnsi="Times New Roman" w:cs="Times New Roman"/>
                <w:sz w:val="28"/>
                <w:szCs w:val="28"/>
              </w:rPr>
            </w:pPr>
            <w:r w:rsidRPr="000C02EC">
              <w:rPr>
                <w:rFonts w:ascii="Times New Roman" w:hAnsi="Times New Roman" w:cs="Times New Roman"/>
                <w:sz w:val="28"/>
                <w:szCs w:val="28"/>
              </w:rPr>
              <w:t>Карпюк Г.И.</w:t>
            </w:r>
          </w:p>
          <w:p w:rsidR="000C02EC" w:rsidRPr="000C02EC" w:rsidRDefault="000C02EC" w:rsidP="000F3C21">
            <w:pPr>
              <w:tabs>
                <w:tab w:val="left" w:pos="6585"/>
              </w:tabs>
              <w:spacing w:after="0"/>
              <w:jc w:val="center"/>
              <w:rPr>
                <w:rFonts w:ascii="Times New Roman" w:hAnsi="Times New Roman" w:cs="Times New Roman"/>
                <w:sz w:val="28"/>
                <w:szCs w:val="28"/>
              </w:rPr>
            </w:pPr>
            <w:r w:rsidRPr="000C02EC">
              <w:rPr>
                <w:rFonts w:ascii="Times New Roman" w:hAnsi="Times New Roman" w:cs="Times New Roman"/>
                <w:sz w:val="28"/>
                <w:szCs w:val="28"/>
              </w:rPr>
              <w:t>Гавриленко Д.М.</w:t>
            </w:r>
          </w:p>
        </w:tc>
      </w:tr>
      <w:tr w:rsidR="000C02EC" w:rsidRPr="000C02EC" w:rsidTr="000C02EC">
        <w:tc>
          <w:tcPr>
            <w:tcW w:w="1809" w:type="dxa"/>
          </w:tcPr>
          <w:p w:rsidR="000C02EC" w:rsidRPr="000C02EC" w:rsidRDefault="000C02EC" w:rsidP="000F3C21">
            <w:pPr>
              <w:tabs>
                <w:tab w:val="left" w:pos="6585"/>
              </w:tabs>
              <w:spacing w:after="0"/>
              <w:jc w:val="center"/>
              <w:rPr>
                <w:rFonts w:ascii="Times New Roman" w:hAnsi="Times New Roman" w:cs="Times New Roman"/>
                <w:sz w:val="28"/>
                <w:szCs w:val="28"/>
              </w:rPr>
            </w:pPr>
            <w:r w:rsidRPr="000C02EC">
              <w:rPr>
                <w:rFonts w:ascii="Times New Roman" w:hAnsi="Times New Roman" w:cs="Times New Roman"/>
                <w:sz w:val="28"/>
                <w:szCs w:val="28"/>
              </w:rPr>
              <w:lastRenderedPageBreak/>
              <w:t>Июнь</w:t>
            </w:r>
          </w:p>
        </w:tc>
        <w:tc>
          <w:tcPr>
            <w:tcW w:w="4395" w:type="dxa"/>
          </w:tcPr>
          <w:p w:rsidR="000C02EC" w:rsidRPr="000C02EC" w:rsidRDefault="000C02EC" w:rsidP="000F3C21">
            <w:pPr>
              <w:tabs>
                <w:tab w:val="left" w:pos="6585"/>
              </w:tabs>
              <w:spacing w:after="0"/>
              <w:rPr>
                <w:rFonts w:ascii="Times New Roman" w:hAnsi="Times New Roman" w:cs="Times New Roman"/>
                <w:sz w:val="28"/>
                <w:szCs w:val="28"/>
              </w:rPr>
            </w:pPr>
            <w:r w:rsidRPr="000C02EC">
              <w:rPr>
                <w:rFonts w:ascii="Times New Roman" w:hAnsi="Times New Roman" w:cs="Times New Roman"/>
                <w:sz w:val="28"/>
                <w:szCs w:val="28"/>
              </w:rPr>
              <w:t xml:space="preserve">1. Выполнение учебных планов и программ по </w:t>
            </w:r>
            <w:proofErr w:type="gramStart"/>
            <w:r w:rsidRPr="000C02EC">
              <w:rPr>
                <w:rFonts w:ascii="Times New Roman" w:hAnsi="Times New Roman" w:cs="Times New Roman"/>
                <w:sz w:val="28"/>
                <w:szCs w:val="28"/>
              </w:rPr>
              <w:t>теоретической</w:t>
            </w:r>
            <w:proofErr w:type="gramEnd"/>
            <w:r w:rsidRPr="000C02EC">
              <w:rPr>
                <w:rFonts w:ascii="Times New Roman" w:hAnsi="Times New Roman" w:cs="Times New Roman"/>
                <w:sz w:val="28"/>
                <w:szCs w:val="28"/>
              </w:rPr>
              <w:t xml:space="preserve"> и </w:t>
            </w:r>
          </w:p>
          <w:p w:rsidR="000C02EC" w:rsidRPr="000C02EC" w:rsidRDefault="000C02EC" w:rsidP="000F3C21">
            <w:pPr>
              <w:tabs>
                <w:tab w:val="left" w:pos="6585"/>
              </w:tabs>
              <w:spacing w:after="0"/>
              <w:rPr>
                <w:rFonts w:ascii="Times New Roman" w:hAnsi="Times New Roman" w:cs="Times New Roman"/>
                <w:sz w:val="28"/>
                <w:szCs w:val="28"/>
              </w:rPr>
            </w:pPr>
            <w:r w:rsidRPr="000C02EC">
              <w:rPr>
                <w:rFonts w:ascii="Times New Roman" w:hAnsi="Times New Roman" w:cs="Times New Roman"/>
                <w:sz w:val="28"/>
                <w:szCs w:val="28"/>
              </w:rPr>
              <w:t xml:space="preserve">    профессионально-практической подготовке в </w:t>
            </w:r>
            <w:proofErr w:type="gramStart"/>
            <w:r w:rsidRPr="000C02EC">
              <w:rPr>
                <w:rFonts w:ascii="Times New Roman" w:hAnsi="Times New Roman" w:cs="Times New Roman"/>
                <w:sz w:val="28"/>
                <w:szCs w:val="28"/>
              </w:rPr>
              <w:t>выпускных</w:t>
            </w:r>
            <w:proofErr w:type="gramEnd"/>
            <w:r w:rsidRPr="000C02EC">
              <w:rPr>
                <w:rFonts w:ascii="Times New Roman" w:hAnsi="Times New Roman" w:cs="Times New Roman"/>
                <w:sz w:val="28"/>
                <w:szCs w:val="28"/>
              </w:rPr>
              <w:t xml:space="preserve"> </w:t>
            </w:r>
          </w:p>
          <w:p w:rsidR="000C02EC" w:rsidRPr="000C02EC" w:rsidRDefault="000C02EC" w:rsidP="000F3C21">
            <w:pPr>
              <w:tabs>
                <w:tab w:val="left" w:pos="6585"/>
              </w:tabs>
              <w:spacing w:after="0"/>
              <w:rPr>
                <w:rFonts w:ascii="Times New Roman" w:hAnsi="Times New Roman" w:cs="Times New Roman"/>
                <w:sz w:val="28"/>
                <w:szCs w:val="28"/>
              </w:rPr>
            </w:pPr>
            <w:r w:rsidRPr="000C02EC">
              <w:rPr>
                <w:rFonts w:ascii="Times New Roman" w:hAnsi="Times New Roman" w:cs="Times New Roman"/>
                <w:sz w:val="28"/>
                <w:szCs w:val="28"/>
              </w:rPr>
              <w:t xml:space="preserve">    </w:t>
            </w:r>
            <w:proofErr w:type="gramStart"/>
            <w:r w:rsidRPr="000C02EC">
              <w:rPr>
                <w:rFonts w:ascii="Times New Roman" w:hAnsi="Times New Roman" w:cs="Times New Roman"/>
                <w:sz w:val="28"/>
                <w:szCs w:val="28"/>
              </w:rPr>
              <w:t>группах</w:t>
            </w:r>
            <w:proofErr w:type="gramEnd"/>
            <w:r w:rsidRPr="000C02EC">
              <w:rPr>
                <w:rFonts w:ascii="Times New Roman" w:hAnsi="Times New Roman" w:cs="Times New Roman"/>
                <w:sz w:val="28"/>
                <w:szCs w:val="28"/>
              </w:rPr>
              <w:t xml:space="preserve">. Допуск </w:t>
            </w:r>
            <w:proofErr w:type="gramStart"/>
            <w:r w:rsidRPr="000C02EC">
              <w:rPr>
                <w:rFonts w:ascii="Times New Roman" w:hAnsi="Times New Roman" w:cs="Times New Roman"/>
                <w:sz w:val="28"/>
                <w:szCs w:val="28"/>
              </w:rPr>
              <w:t>обучающихся</w:t>
            </w:r>
            <w:proofErr w:type="gramEnd"/>
            <w:r w:rsidRPr="000C02EC">
              <w:rPr>
                <w:rFonts w:ascii="Times New Roman" w:hAnsi="Times New Roman" w:cs="Times New Roman"/>
                <w:sz w:val="28"/>
                <w:szCs w:val="28"/>
              </w:rPr>
              <w:t xml:space="preserve"> к ГИА</w:t>
            </w:r>
          </w:p>
          <w:p w:rsidR="000C02EC" w:rsidRPr="000C02EC" w:rsidRDefault="000C02EC" w:rsidP="000F3C21">
            <w:pPr>
              <w:tabs>
                <w:tab w:val="left" w:pos="6585"/>
              </w:tabs>
              <w:spacing w:after="0"/>
              <w:rPr>
                <w:rFonts w:ascii="Times New Roman" w:hAnsi="Times New Roman" w:cs="Times New Roman"/>
                <w:sz w:val="28"/>
                <w:szCs w:val="28"/>
              </w:rPr>
            </w:pPr>
            <w:r w:rsidRPr="000C02EC">
              <w:rPr>
                <w:rFonts w:ascii="Times New Roman" w:hAnsi="Times New Roman" w:cs="Times New Roman"/>
                <w:sz w:val="28"/>
                <w:szCs w:val="28"/>
              </w:rPr>
              <w:t>2. Анализ внутреннего контроля за учебный год</w:t>
            </w:r>
          </w:p>
          <w:p w:rsidR="000C02EC" w:rsidRPr="000C02EC" w:rsidRDefault="000C02EC" w:rsidP="000F3C21">
            <w:pPr>
              <w:tabs>
                <w:tab w:val="left" w:pos="6585"/>
              </w:tabs>
              <w:spacing w:after="0"/>
              <w:rPr>
                <w:rFonts w:ascii="Times New Roman" w:hAnsi="Times New Roman" w:cs="Times New Roman"/>
                <w:sz w:val="28"/>
                <w:szCs w:val="28"/>
              </w:rPr>
            </w:pPr>
            <w:r w:rsidRPr="000C02EC">
              <w:rPr>
                <w:rFonts w:ascii="Times New Roman" w:hAnsi="Times New Roman" w:cs="Times New Roman"/>
                <w:sz w:val="28"/>
                <w:szCs w:val="28"/>
              </w:rPr>
              <w:t>3. Состояние охраны труда и противопожарной безопасности в образовательном учреждении</w:t>
            </w:r>
          </w:p>
          <w:p w:rsidR="000C02EC" w:rsidRPr="000C02EC" w:rsidRDefault="000C02EC" w:rsidP="000F3C21">
            <w:pPr>
              <w:tabs>
                <w:tab w:val="left" w:pos="6585"/>
              </w:tabs>
              <w:spacing w:after="0"/>
              <w:rPr>
                <w:rFonts w:ascii="Times New Roman" w:hAnsi="Times New Roman" w:cs="Times New Roman"/>
                <w:sz w:val="28"/>
                <w:szCs w:val="28"/>
              </w:rPr>
            </w:pPr>
            <w:r w:rsidRPr="000C02EC">
              <w:rPr>
                <w:rFonts w:ascii="Times New Roman" w:hAnsi="Times New Roman" w:cs="Times New Roman"/>
                <w:sz w:val="28"/>
                <w:szCs w:val="28"/>
              </w:rPr>
              <w:t xml:space="preserve">4. Отчет об обеспечении организационно-правовых условий   социальной защиты обучающихся детей-сирот и </w:t>
            </w:r>
            <w:proofErr w:type="spellStart"/>
            <w:r w:rsidRPr="000C02EC">
              <w:rPr>
                <w:rFonts w:ascii="Times New Roman" w:hAnsi="Times New Roman" w:cs="Times New Roman"/>
                <w:sz w:val="28"/>
                <w:szCs w:val="28"/>
              </w:rPr>
              <w:t>детей</w:t>
            </w:r>
            <w:proofErr w:type="gramStart"/>
            <w:r w:rsidRPr="000C02EC">
              <w:rPr>
                <w:rFonts w:ascii="Times New Roman" w:hAnsi="Times New Roman" w:cs="Times New Roman"/>
                <w:sz w:val="28"/>
                <w:szCs w:val="28"/>
              </w:rPr>
              <w:t>,о</w:t>
            </w:r>
            <w:proofErr w:type="gramEnd"/>
            <w:r w:rsidRPr="000C02EC">
              <w:rPr>
                <w:rFonts w:ascii="Times New Roman" w:hAnsi="Times New Roman" w:cs="Times New Roman"/>
                <w:sz w:val="28"/>
                <w:szCs w:val="28"/>
              </w:rPr>
              <w:t>ставшихся</w:t>
            </w:r>
            <w:proofErr w:type="spellEnd"/>
            <w:r w:rsidRPr="000C02EC">
              <w:rPr>
                <w:rFonts w:ascii="Times New Roman" w:hAnsi="Times New Roman" w:cs="Times New Roman"/>
                <w:sz w:val="28"/>
                <w:szCs w:val="28"/>
              </w:rPr>
              <w:t xml:space="preserve"> без попечения родителей</w:t>
            </w:r>
          </w:p>
          <w:p w:rsidR="000C02EC" w:rsidRPr="000C02EC" w:rsidRDefault="000C02EC" w:rsidP="000F3C21">
            <w:pPr>
              <w:tabs>
                <w:tab w:val="left" w:pos="6585"/>
              </w:tabs>
              <w:spacing w:after="0"/>
              <w:rPr>
                <w:rFonts w:ascii="Times New Roman" w:hAnsi="Times New Roman" w:cs="Times New Roman"/>
                <w:sz w:val="28"/>
                <w:szCs w:val="28"/>
              </w:rPr>
            </w:pPr>
            <w:r w:rsidRPr="000C02EC">
              <w:rPr>
                <w:rFonts w:ascii="Times New Roman" w:hAnsi="Times New Roman" w:cs="Times New Roman"/>
                <w:sz w:val="28"/>
                <w:szCs w:val="28"/>
              </w:rPr>
              <w:t>5. Выполнение решений предыдущего педсовета</w:t>
            </w:r>
          </w:p>
        </w:tc>
        <w:tc>
          <w:tcPr>
            <w:tcW w:w="2268" w:type="dxa"/>
          </w:tcPr>
          <w:p w:rsidR="000C02EC" w:rsidRPr="000C02EC" w:rsidRDefault="000C02EC" w:rsidP="000F3C21">
            <w:pPr>
              <w:tabs>
                <w:tab w:val="left" w:pos="6585"/>
              </w:tabs>
              <w:spacing w:after="0"/>
              <w:jc w:val="center"/>
              <w:rPr>
                <w:rFonts w:ascii="Times New Roman" w:hAnsi="Times New Roman" w:cs="Times New Roman"/>
                <w:sz w:val="28"/>
                <w:szCs w:val="28"/>
              </w:rPr>
            </w:pPr>
            <w:r w:rsidRPr="000C02EC">
              <w:rPr>
                <w:rFonts w:ascii="Times New Roman" w:hAnsi="Times New Roman" w:cs="Times New Roman"/>
                <w:sz w:val="28"/>
                <w:szCs w:val="28"/>
              </w:rPr>
              <w:t>Карпюк Г.И.</w:t>
            </w:r>
          </w:p>
          <w:p w:rsidR="000C02EC" w:rsidRPr="000C02EC" w:rsidRDefault="000C02EC" w:rsidP="000F3C21">
            <w:pPr>
              <w:tabs>
                <w:tab w:val="left" w:pos="6585"/>
              </w:tabs>
              <w:spacing w:after="0"/>
              <w:jc w:val="center"/>
              <w:rPr>
                <w:rFonts w:ascii="Times New Roman" w:hAnsi="Times New Roman" w:cs="Times New Roman"/>
                <w:sz w:val="28"/>
                <w:szCs w:val="28"/>
              </w:rPr>
            </w:pPr>
            <w:r w:rsidRPr="000C02EC">
              <w:rPr>
                <w:rFonts w:ascii="Times New Roman" w:hAnsi="Times New Roman" w:cs="Times New Roman"/>
                <w:sz w:val="28"/>
                <w:szCs w:val="28"/>
              </w:rPr>
              <w:t>Гавриленко Д.М.</w:t>
            </w:r>
          </w:p>
          <w:p w:rsidR="000C02EC" w:rsidRPr="000C02EC" w:rsidRDefault="000C02EC" w:rsidP="000F3C21">
            <w:pPr>
              <w:tabs>
                <w:tab w:val="left" w:pos="6585"/>
              </w:tabs>
              <w:spacing w:after="0"/>
              <w:jc w:val="center"/>
              <w:rPr>
                <w:rFonts w:ascii="Times New Roman" w:hAnsi="Times New Roman" w:cs="Times New Roman"/>
                <w:sz w:val="28"/>
                <w:szCs w:val="28"/>
              </w:rPr>
            </w:pPr>
            <w:proofErr w:type="spellStart"/>
            <w:r w:rsidRPr="000C02EC">
              <w:rPr>
                <w:rFonts w:ascii="Times New Roman" w:hAnsi="Times New Roman" w:cs="Times New Roman"/>
                <w:sz w:val="28"/>
                <w:szCs w:val="28"/>
              </w:rPr>
              <w:t>Рябик</w:t>
            </w:r>
            <w:proofErr w:type="spellEnd"/>
            <w:r w:rsidRPr="000C02EC">
              <w:rPr>
                <w:rFonts w:ascii="Times New Roman" w:hAnsi="Times New Roman" w:cs="Times New Roman"/>
                <w:sz w:val="28"/>
                <w:szCs w:val="28"/>
              </w:rPr>
              <w:t xml:space="preserve"> М.П.</w:t>
            </w:r>
          </w:p>
          <w:p w:rsidR="000C02EC" w:rsidRPr="000C02EC" w:rsidRDefault="000C02EC" w:rsidP="000F3C21">
            <w:pPr>
              <w:tabs>
                <w:tab w:val="left" w:pos="6585"/>
              </w:tabs>
              <w:spacing w:after="0"/>
              <w:jc w:val="center"/>
              <w:rPr>
                <w:rFonts w:ascii="Times New Roman" w:hAnsi="Times New Roman" w:cs="Times New Roman"/>
                <w:sz w:val="28"/>
                <w:szCs w:val="28"/>
              </w:rPr>
            </w:pPr>
          </w:p>
          <w:p w:rsidR="000C02EC" w:rsidRDefault="000C02EC" w:rsidP="000F3C21">
            <w:pPr>
              <w:tabs>
                <w:tab w:val="left" w:pos="6585"/>
              </w:tabs>
              <w:spacing w:after="0"/>
              <w:jc w:val="center"/>
              <w:rPr>
                <w:rFonts w:ascii="Times New Roman" w:hAnsi="Times New Roman" w:cs="Times New Roman"/>
                <w:sz w:val="28"/>
                <w:szCs w:val="28"/>
              </w:rPr>
            </w:pPr>
          </w:p>
          <w:p w:rsidR="000C02EC" w:rsidRPr="000C02EC" w:rsidRDefault="000C02EC" w:rsidP="000F3C21">
            <w:pPr>
              <w:tabs>
                <w:tab w:val="left" w:pos="6585"/>
              </w:tabs>
              <w:spacing w:after="0"/>
              <w:rPr>
                <w:rFonts w:ascii="Times New Roman" w:hAnsi="Times New Roman" w:cs="Times New Roman"/>
                <w:sz w:val="28"/>
                <w:szCs w:val="28"/>
              </w:rPr>
            </w:pPr>
            <w:r w:rsidRPr="000C02EC">
              <w:rPr>
                <w:rFonts w:ascii="Times New Roman" w:hAnsi="Times New Roman" w:cs="Times New Roman"/>
                <w:sz w:val="28"/>
                <w:szCs w:val="28"/>
              </w:rPr>
              <w:t>Руководство техникума</w:t>
            </w:r>
          </w:p>
          <w:p w:rsidR="000C02EC" w:rsidRPr="000C02EC" w:rsidRDefault="000C02EC" w:rsidP="000F3C21">
            <w:pPr>
              <w:tabs>
                <w:tab w:val="left" w:pos="6585"/>
              </w:tabs>
              <w:spacing w:after="0"/>
              <w:rPr>
                <w:rFonts w:ascii="Times New Roman" w:hAnsi="Times New Roman" w:cs="Times New Roman"/>
                <w:sz w:val="28"/>
                <w:szCs w:val="28"/>
              </w:rPr>
            </w:pPr>
            <w:r w:rsidRPr="000C02EC">
              <w:rPr>
                <w:rFonts w:ascii="Times New Roman" w:hAnsi="Times New Roman" w:cs="Times New Roman"/>
                <w:sz w:val="28"/>
                <w:szCs w:val="28"/>
              </w:rPr>
              <w:t>Ширяев С.А.</w:t>
            </w:r>
          </w:p>
          <w:p w:rsidR="000C02EC" w:rsidRPr="000C02EC" w:rsidRDefault="000C02EC" w:rsidP="000F3C21">
            <w:pPr>
              <w:tabs>
                <w:tab w:val="left" w:pos="6585"/>
              </w:tabs>
              <w:spacing w:after="0"/>
              <w:jc w:val="center"/>
              <w:rPr>
                <w:rFonts w:ascii="Times New Roman" w:hAnsi="Times New Roman" w:cs="Times New Roman"/>
                <w:sz w:val="28"/>
                <w:szCs w:val="28"/>
              </w:rPr>
            </w:pPr>
          </w:p>
          <w:p w:rsidR="000C02EC" w:rsidRPr="000C02EC" w:rsidRDefault="000C02EC" w:rsidP="000F3C21">
            <w:pPr>
              <w:tabs>
                <w:tab w:val="left" w:pos="6585"/>
              </w:tabs>
              <w:spacing w:after="0"/>
              <w:jc w:val="center"/>
              <w:rPr>
                <w:rFonts w:ascii="Times New Roman" w:hAnsi="Times New Roman" w:cs="Times New Roman"/>
                <w:sz w:val="28"/>
                <w:szCs w:val="28"/>
              </w:rPr>
            </w:pPr>
          </w:p>
          <w:p w:rsidR="000C02EC" w:rsidRPr="000C02EC" w:rsidRDefault="000C02EC" w:rsidP="000F3C21">
            <w:pPr>
              <w:tabs>
                <w:tab w:val="left" w:pos="6585"/>
              </w:tabs>
              <w:spacing w:after="0"/>
              <w:jc w:val="center"/>
              <w:rPr>
                <w:rFonts w:ascii="Times New Roman" w:hAnsi="Times New Roman" w:cs="Times New Roman"/>
                <w:sz w:val="28"/>
                <w:szCs w:val="28"/>
              </w:rPr>
            </w:pPr>
            <w:r w:rsidRPr="000C02EC">
              <w:rPr>
                <w:rFonts w:ascii="Times New Roman" w:hAnsi="Times New Roman" w:cs="Times New Roman"/>
                <w:sz w:val="28"/>
                <w:szCs w:val="28"/>
              </w:rPr>
              <w:t>Кривенко И.А.</w:t>
            </w:r>
          </w:p>
          <w:p w:rsidR="000C02EC" w:rsidRPr="000C02EC" w:rsidRDefault="000C02EC" w:rsidP="000F3C21">
            <w:pPr>
              <w:tabs>
                <w:tab w:val="left" w:pos="6585"/>
              </w:tabs>
              <w:spacing w:after="0"/>
              <w:jc w:val="center"/>
              <w:rPr>
                <w:rFonts w:ascii="Times New Roman" w:hAnsi="Times New Roman" w:cs="Times New Roman"/>
                <w:sz w:val="28"/>
                <w:szCs w:val="28"/>
              </w:rPr>
            </w:pPr>
          </w:p>
          <w:p w:rsidR="000C02EC" w:rsidRPr="000C02EC" w:rsidRDefault="000C02EC" w:rsidP="000F3C21">
            <w:pPr>
              <w:tabs>
                <w:tab w:val="left" w:pos="6585"/>
              </w:tabs>
              <w:spacing w:after="0"/>
              <w:jc w:val="center"/>
              <w:rPr>
                <w:rFonts w:ascii="Times New Roman" w:hAnsi="Times New Roman" w:cs="Times New Roman"/>
                <w:sz w:val="28"/>
                <w:szCs w:val="28"/>
              </w:rPr>
            </w:pPr>
          </w:p>
          <w:p w:rsidR="000C02EC" w:rsidRPr="000C02EC" w:rsidRDefault="000C02EC" w:rsidP="000F3C21">
            <w:pPr>
              <w:tabs>
                <w:tab w:val="left" w:pos="6585"/>
              </w:tabs>
              <w:spacing w:after="0"/>
              <w:jc w:val="center"/>
              <w:rPr>
                <w:rFonts w:ascii="Times New Roman" w:hAnsi="Times New Roman" w:cs="Times New Roman"/>
                <w:sz w:val="28"/>
                <w:szCs w:val="28"/>
              </w:rPr>
            </w:pPr>
          </w:p>
          <w:p w:rsidR="000C02EC" w:rsidRPr="000C02EC" w:rsidRDefault="000C02EC" w:rsidP="000F3C21">
            <w:pPr>
              <w:tabs>
                <w:tab w:val="left" w:pos="6585"/>
              </w:tabs>
              <w:spacing w:after="0"/>
              <w:jc w:val="center"/>
              <w:rPr>
                <w:rFonts w:ascii="Times New Roman" w:hAnsi="Times New Roman" w:cs="Times New Roman"/>
                <w:sz w:val="28"/>
                <w:szCs w:val="28"/>
              </w:rPr>
            </w:pPr>
            <w:r w:rsidRPr="000C02EC">
              <w:rPr>
                <w:rFonts w:ascii="Times New Roman" w:hAnsi="Times New Roman" w:cs="Times New Roman"/>
                <w:sz w:val="28"/>
                <w:szCs w:val="28"/>
              </w:rPr>
              <w:t>Вартелецкая Н.Е.</w:t>
            </w:r>
          </w:p>
        </w:tc>
        <w:tc>
          <w:tcPr>
            <w:tcW w:w="1949" w:type="dxa"/>
          </w:tcPr>
          <w:p w:rsidR="000C02EC" w:rsidRPr="000C02EC" w:rsidRDefault="000C02EC" w:rsidP="000F3C21">
            <w:pPr>
              <w:tabs>
                <w:tab w:val="left" w:pos="6585"/>
              </w:tabs>
              <w:spacing w:after="0"/>
              <w:jc w:val="center"/>
              <w:rPr>
                <w:rFonts w:ascii="Times New Roman" w:hAnsi="Times New Roman" w:cs="Times New Roman"/>
                <w:sz w:val="28"/>
                <w:szCs w:val="28"/>
              </w:rPr>
            </w:pPr>
            <w:r w:rsidRPr="000C02EC">
              <w:rPr>
                <w:rFonts w:ascii="Times New Roman" w:hAnsi="Times New Roman" w:cs="Times New Roman"/>
                <w:sz w:val="28"/>
                <w:szCs w:val="28"/>
              </w:rPr>
              <w:t>Карпюк Г.И.</w:t>
            </w:r>
          </w:p>
          <w:p w:rsidR="000C02EC" w:rsidRPr="000C02EC" w:rsidRDefault="000C02EC" w:rsidP="000F3C21">
            <w:pPr>
              <w:tabs>
                <w:tab w:val="left" w:pos="6585"/>
              </w:tabs>
              <w:spacing w:after="0"/>
              <w:jc w:val="center"/>
              <w:rPr>
                <w:rFonts w:ascii="Times New Roman" w:hAnsi="Times New Roman" w:cs="Times New Roman"/>
                <w:sz w:val="28"/>
                <w:szCs w:val="28"/>
              </w:rPr>
            </w:pPr>
            <w:r w:rsidRPr="000C02EC">
              <w:rPr>
                <w:rFonts w:ascii="Times New Roman" w:hAnsi="Times New Roman" w:cs="Times New Roman"/>
                <w:sz w:val="28"/>
                <w:szCs w:val="28"/>
              </w:rPr>
              <w:t>Гавриленко Д.М.</w:t>
            </w:r>
          </w:p>
          <w:p w:rsidR="000C02EC" w:rsidRPr="000C02EC" w:rsidRDefault="000C02EC" w:rsidP="000F3C21">
            <w:pPr>
              <w:tabs>
                <w:tab w:val="left" w:pos="6585"/>
              </w:tabs>
              <w:spacing w:after="0"/>
              <w:jc w:val="center"/>
              <w:rPr>
                <w:rFonts w:ascii="Times New Roman" w:hAnsi="Times New Roman" w:cs="Times New Roman"/>
                <w:sz w:val="28"/>
                <w:szCs w:val="28"/>
              </w:rPr>
            </w:pPr>
          </w:p>
          <w:p w:rsidR="000C02EC" w:rsidRPr="000C02EC" w:rsidRDefault="000C02EC" w:rsidP="000F3C21">
            <w:pPr>
              <w:tabs>
                <w:tab w:val="left" w:pos="6585"/>
              </w:tabs>
              <w:spacing w:after="0"/>
              <w:jc w:val="center"/>
              <w:rPr>
                <w:rFonts w:ascii="Times New Roman" w:hAnsi="Times New Roman" w:cs="Times New Roman"/>
                <w:sz w:val="28"/>
                <w:szCs w:val="28"/>
              </w:rPr>
            </w:pPr>
          </w:p>
          <w:p w:rsidR="000C02EC" w:rsidRPr="000C02EC" w:rsidRDefault="000C02EC" w:rsidP="000F3C21">
            <w:pPr>
              <w:tabs>
                <w:tab w:val="left" w:pos="6585"/>
              </w:tabs>
              <w:spacing w:after="0"/>
              <w:jc w:val="center"/>
              <w:rPr>
                <w:rFonts w:ascii="Times New Roman" w:hAnsi="Times New Roman" w:cs="Times New Roman"/>
                <w:sz w:val="28"/>
                <w:szCs w:val="28"/>
              </w:rPr>
            </w:pPr>
          </w:p>
          <w:p w:rsidR="000C02EC" w:rsidRPr="000C02EC" w:rsidRDefault="000C02EC" w:rsidP="000F3C21">
            <w:pPr>
              <w:tabs>
                <w:tab w:val="left" w:pos="6585"/>
              </w:tabs>
              <w:spacing w:after="0"/>
              <w:jc w:val="center"/>
              <w:rPr>
                <w:rFonts w:ascii="Times New Roman" w:hAnsi="Times New Roman" w:cs="Times New Roman"/>
                <w:sz w:val="28"/>
                <w:szCs w:val="28"/>
              </w:rPr>
            </w:pPr>
          </w:p>
          <w:p w:rsidR="000C02EC" w:rsidRPr="000C02EC" w:rsidRDefault="000C02EC" w:rsidP="000F3C21">
            <w:pPr>
              <w:tabs>
                <w:tab w:val="left" w:pos="6585"/>
              </w:tabs>
              <w:spacing w:after="0"/>
              <w:jc w:val="center"/>
              <w:rPr>
                <w:rFonts w:ascii="Times New Roman" w:hAnsi="Times New Roman" w:cs="Times New Roman"/>
                <w:sz w:val="28"/>
                <w:szCs w:val="28"/>
              </w:rPr>
            </w:pPr>
            <w:r w:rsidRPr="000C02EC">
              <w:rPr>
                <w:rFonts w:ascii="Times New Roman" w:hAnsi="Times New Roman" w:cs="Times New Roman"/>
                <w:sz w:val="28"/>
                <w:szCs w:val="28"/>
              </w:rPr>
              <w:t>Ширяев С.А.</w:t>
            </w:r>
          </w:p>
          <w:p w:rsidR="000C02EC" w:rsidRPr="000C02EC" w:rsidRDefault="000C02EC" w:rsidP="000F3C21">
            <w:pPr>
              <w:tabs>
                <w:tab w:val="left" w:pos="6585"/>
              </w:tabs>
              <w:spacing w:after="0"/>
              <w:jc w:val="center"/>
              <w:rPr>
                <w:rFonts w:ascii="Times New Roman" w:hAnsi="Times New Roman" w:cs="Times New Roman"/>
                <w:sz w:val="28"/>
                <w:szCs w:val="28"/>
              </w:rPr>
            </w:pPr>
          </w:p>
          <w:p w:rsidR="000C02EC" w:rsidRPr="000C02EC" w:rsidRDefault="000C02EC" w:rsidP="000F3C21">
            <w:pPr>
              <w:tabs>
                <w:tab w:val="left" w:pos="6585"/>
              </w:tabs>
              <w:spacing w:after="0"/>
              <w:jc w:val="center"/>
              <w:rPr>
                <w:rFonts w:ascii="Times New Roman" w:hAnsi="Times New Roman" w:cs="Times New Roman"/>
                <w:sz w:val="28"/>
                <w:szCs w:val="28"/>
              </w:rPr>
            </w:pPr>
          </w:p>
          <w:p w:rsidR="000C02EC" w:rsidRPr="000C02EC" w:rsidRDefault="000C02EC" w:rsidP="000F3C21">
            <w:pPr>
              <w:tabs>
                <w:tab w:val="left" w:pos="6585"/>
              </w:tabs>
              <w:spacing w:after="0"/>
              <w:jc w:val="center"/>
              <w:rPr>
                <w:rFonts w:ascii="Times New Roman" w:hAnsi="Times New Roman" w:cs="Times New Roman"/>
                <w:sz w:val="28"/>
                <w:szCs w:val="28"/>
              </w:rPr>
            </w:pPr>
            <w:r w:rsidRPr="000C02EC">
              <w:rPr>
                <w:rFonts w:ascii="Times New Roman" w:hAnsi="Times New Roman" w:cs="Times New Roman"/>
                <w:sz w:val="28"/>
                <w:szCs w:val="28"/>
              </w:rPr>
              <w:t>Кривенко И.А.</w:t>
            </w:r>
          </w:p>
        </w:tc>
      </w:tr>
    </w:tbl>
    <w:p w:rsidR="00212C6B" w:rsidRPr="00C9145B" w:rsidRDefault="00212C6B" w:rsidP="000F3C21">
      <w:pPr>
        <w:pStyle w:val="51"/>
        <w:shd w:val="clear" w:color="auto" w:fill="auto"/>
        <w:spacing w:before="0" w:after="0" w:line="276" w:lineRule="auto"/>
        <w:ind w:right="20" w:firstLine="851"/>
        <w:jc w:val="both"/>
        <w:rPr>
          <w:color w:val="000000"/>
          <w:sz w:val="28"/>
          <w:szCs w:val="28"/>
          <w:lang w:eastAsia="ru-RU" w:bidi="ru-RU"/>
        </w:rPr>
      </w:pPr>
    </w:p>
    <w:p w:rsidR="00212C6B" w:rsidRPr="00C9145B" w:rsidRDefault="00212C6B" w:rsidP="000F3C21">
      <w:pPr>
        <w:pStyle w:val="51"/>
        <w:shd w:val="clear" w:color="auto" w:fill="auto"/>
        <w:spacing w:before="0" w:after="0" w:line="276" w:lineRule="auto"/>
        <w:ind w:right="20" w:firstLine="851"/>
        <w:jc w:val="both"/>
        <w:rPr>
          <w:color w:val="000000"/>
          <w:sz w:val="28"/>
          <w:szCs w:val="28"/>
          <w:lang w:eastAsia="ru-RU" w:bidi="ru-RU"/>
        </w:rPr>
      </w:pPr>
    </w:p>
    <w:p w:rsidR="001D04BD" w:rsidRPr="00C9145B" w:rsidRDefault="001D04BD" w:rsidP="000F3C21">
      <w:pPr>
        <w:pStyle w:val="51"/>
        <w:shd w:val="clear" w:color="auto" w:fill="auto"/>
        <w:spacing w:before="0" w:after="0" w:line="276" w:lineRule="auto"/>
        <w:ind w:left="20" w:right="20" w:firstLine="851"/>
        <w:jc w:val="both"/>
        <w:rPr>
          <w:sz w:val="28"/>
          <w:szCs w:val="28"/>
        </w:rPr>
      </w:pPr>
      <w:r w:rsidRPr="00C9145B">
        <w:rPr>
          <w:b/>
          <w:color w:val="000000"/>
          <w:sz w:val="28"/>
          <w:szCs w:val="28"/>
          <w:lang w:eastAsia="ru-RU" w:bidi="ru-RU"/>
        </w:rPr>
        <w:t>Вывод</w:t>
      </w:r>
      <w:r w:rsidRPr="00C9145B">
        <w:rPr>
          <w:color w:val="000000"/>
          <w:sz w:val="28"/>
          <w:szCs w:val="28"/>
          <w:lang w:eastAsia="ru-RU" w:bidi="ru-RU"/>
        </w:rPr>
        <w:t>: методическая служба осуществляет организационную и консультационную работу по методическому сопровождению основной образовательной, учебно-методической, научно-практической и проектно-исследовательской деятельности педагогических работников.</w:t>
      </w:r>
    </w:p>
    <w:p w:rsidR="001D04BD" w:rsidRPr="00C9145B" w:rsidRDefault="001D04BD" w:rsidP="000F3C21">
      <w:pPr>
        <w:pStyle w:val="51"/>
        <w:shd w:val="clear" w:color="auto" w:fill="auto"/>
        <w:spacing w:before="0" w:after="0" w:line="276" w:lineRule="auto"/>
        <w:ind w:left="20" w:right="20" w:firstLine="851"/>
        <w:jc w:val="both"/>
        <w:rPr>
          <w:sz w:val="28"/>
          <w:szCs w:val="28"/>
        </w:rPr>
      </w:pPr>
      <w:r w:rsidRPr="00C9145B">
        <w:rPr>
          <w:color w:val="000000"/>
          <w:sz w:val="28"/>
          <w:szCs w:val="28"/>
          <w:lang w:eastAsia="ru-RU" w:bidi="ru-RU"/>
        </w:rPr>
        <w:t>Комплексное использование в учебном процессе современных образовательных технологий, новых форм и методов активного обучения стимулирует личностную, интеллектуальную активность, развивает познавательные процессы, способствует формированию компетенций, которыми должен обладать буду</w:t>
      </w:r>
      <w:r w:rsidRPr="00C9145B">
        <w:rPr>
          <w:rStyle w:val="13"/>
          <w:sz w:val="28"/>
          <w:szCs w:val="28"/>
          <w:u w:val="none"/>
        </w:rPr>
        <w:t>щи</w:t>
      </w:r>
      <w:r w:rsidRPr="00C9145B">
        <w:rPr>
          <w:color w:val="000000"/>
          <w:sz w:val="28"/>
          <w:szCs w:val="28"/>
          <w:lang w:eastAsia="ru-RU" w:bidi="ru-RU"/>
        </w:rPr>
        <w:t>й специалист.</w:t>
      </w:r>
    </w:p>
    <w:p w:rsidR="001D04BD" w:rsidRPr="00C9145B" w:rsidRDefault="001D04BD" w:rsidP="000F3C21">
      <w:pPr>
        <w:pStyle w:val="51"/>
        <w:shd w:val="clear" w:color="auto" w:fill="auto"/>
        <w:spacing w:before="0" w:after="0" w:line="276" w:lineRule="auto"/>
        <w:ind w:left="20" w:right="20" w:firstLine="851"/>
        <w:jc w:val="both"/>
        <w:rPr>
          <w:color w:val="000000"/>
          <w:sz w:val="28"/>
          <w:szCs w:val="28"/>
          <w:lang w:eastAsia="ru-RU" w:bidi="ru-RU"/>
        </w:rPr>
      </w:pPr>
      <w:r w:rsidRPr="00C9145B">
        <w:rPr>
          <w:color w:val="000000"/>
          <w:sz w:val="28"/>
          <w:szCs w:val="28"/>
          <w:lang w:eastAsia="ru-RU" w:bidi="ru-RU"/>
        </w:rPr>
        <w:t>Анализ учебно-методического и информационного обеспечения профессиональных образовательных программ показывает, что оно соответствует требован</w:t>
      </w:r>
      <w:r w:rsidR="00682680" w:rsidRPr="00C9145B">
        <w:rPr>
          <w:color w:val="000000"/>
          <w:sz w:val="28"/>
          <w:szCs w:val="28"/>
          <w:lang w:eastAsia="ru-RU" w:bidi="ru-RU"/>
        </w:rPr>
        <w:t xml:space="preserve">иям ФГОС </w:t>
      </w:r>
      <w:r w:rsidRPr="00C9145B">
        <w:rPr>
          <w:color w:val="000000"/>
          <w:sz w:val="28"/>
          <w:szCs w:val="28"/>
          <w:lang w:eastAsia="ru-RU" w:bidi="ru-RU"/>
        </w:rPr>
        <w:t xml:space="preserve"> СПО.</w:t>
      </w:r>
    </w:p>
    <w:p w:rsidR="000B2149" w:rsidRDefault="000B2149" w:rsidP="000F3C21">
      <w:pPr>
        <w:pStyle w:val="51"/>
        <w:shd w:val="clear" w:color="auto" w:fill="auto"/>
        <w:spacing w:before="0" w:after="0" w:line="276" w:lineRule="auto"/>
        <w:ind w:right="20" w:firstLine="0"/>
        <w:jc w:val="both"/>
        <w:rPr>
          <w:b/>
          <w:sz w:val="28"/>
          <w:szCs w:val="28"/>
          <w:lang w:bidi="ru-RU"/>
        </w:rPr>
      </w:pPr>
    </w:p>
    <w:p w:rsidR="000B2149" w:rsidRPr="004E40D2" w:rsidRDefault="000B2149" w:rsidP="000F3C21">
      <w:pPr>
        <w:pStyle w:val="3"/>
        <w:shd w:val="clear" w:color="auto" w:fill="auto"/>
        <w:spacing w:before="0" w:line="276" w:lineRule="auto"/>
        <w:ind w:left="20" w:right="20" w:firstLine="851"/>
        <w:jc w:val="left"/>
        <w:rPr>
          <w:sz w:val="28"/>
          <w:szCs w:val="28"/>
        </w:rPr>
      </w:pPr>
      <w:r w:rsidRPr="004E40D2">
        <w:rPr>
          <w:b/>
          <w:sz w:val="28"/>
          <w:szCs w:val="28"/>
        </w:rPr>
        <w:lastRenderedPageBreak/>
        <w:t xml:space="preserve">3.3.5 </w:t>
      </w:r>
      <w:r w:rsidR="000F3C21">
        <w:rPr>
          <w:b/>
          <w:sz w:val="28"/>
          <w:szCs w:val="28"/>
        </w:rPr>
        <w:t xml:space="preserve">        </w:t>
      </w:r>
      <w:r w:rsidRPr="004E40D2">
        <w:rPr>
          <w:b/>
          <w:sz w:val="28"/>
          <w:szCs w:val="28"/>
        </w:rPr>
        <w:t xml:space="preserve">Воспитательная и </w:t>
      </w:r>
      <w:proofErr w:type="spellStart"/>
      <w:r w:rsidRPr="004E40D2">
        <w:rPr>
          <w:b/>
          <w:sz w:val="28"/>
          <w:szCs w:val="28"/>
        </w:rPr>
        <w:t>внеучебная</w:t>
      </w:r>
      <w:proofErr w:type="spellEnd"/>
      <w:r w:rsidRPr="004E40D2">
        <w:rPr>
          <w:b/>
          <w:sz w:val="28"/>
          <w:szCs w:val="28"/>
        </w:rPr>
        <w:t xml:space="preserve">  работа техникума</w:t>
      </w:r>
      <w:r w:rsidRPr="004E40D2">
        <w:rPr>
          <w:b/>
          <w:sz w:val="28"/>
          <w:szCs w:val="28"/>
        </w:rPr>
        <w:br/>
      </w:r>
      <w:r>
        <w:rPr>
          <w:sz w:val="28"/>
          <w:szCs w:val="28"/>
          <w:shd w:val="clear" w:color="auto" w:fill="FFFFFF"/>
        </w:rPr>
        <w:t> </w:t>
      </w:r>
      <w:r>
        <w:rPr>
          <w:sz w:val="28"/>
          <w:szCs w:val="28"/>
          <w:shd w:val="clear" w:color="auto" w:fill="FFFFFF"/>
        </w:rPr>
        <w:tab/>
      </w:r>
      <w:r w:rsidRPr="004E40D2">
        <w:rPr>
          <w:sz w:val="28"/>
          <w:szCs w:val="28"/>
        </w:rPr>
        <w:t>Руководство воспитательной работой</w:t>
      </w:r>
      <w:r>
        <w:rPr>
          <w:sz w:val="28"/>
          <w:szCs w:val="28"/>
        </w:rPr>
        <w:t xml:space="preserve"> в Техникуме осуществляет Заместитель директора по воспитательной работе, в группах</w:t>
      </w:r>
      <w:r w:rsidRPr="004E40D2">
        <w:rPr>
          <w:sz w:val="28"/>
          <w:szCs w:val="28"/>
        </w:rPr>
        <w:t xml:space="preserve"> классные руководители,</w:t>
      </w:r>
      <w:r>
        <w:rPr>
          <w:sz w:val="28"/>
          <w:szCs w:val="28"/>
        </w:rPr>
        <w:t xml:space="preserve"> и мастера </w:t>
      </w:r>
      <w:proofErr w:type="gramStart"/>
      <w:r>
        <w:rPr>
          <w:sz w:val="28"/>
          <w:szCs w:val="28"/>
        </w:rPr>
        <w:t>п</w:t>
      </w:r>
      <w:proofErr w:type="gramEnd"/>
      <w:r>
        <w:rPr>
          <w:sz w:val="28"/>
          <w:szCs w:val="28"/>
        </w:rPr>
        <w:t>/о</w:t>
      </w:r>
      <w:r w:rsidRPr="004E40D2">
        <w:rPr>
          <w:sz w:val="28"/>
          <w:szCs w:val="28"/>
        </w:rPr>
        <w:t xml:space="preserve"> деятельность которых координирует заместитель дирек</w:t>
      </w:r>
      <w:r>
        <w:rPr>
          <w:sz w:val="28"/>
          <w:szCs w:val="28"/>
        </w:rPr>
        <w:t xml:space="preserve">тора по </w:t>
      </w:r>
      <w:r w:rsidRPr="004E40D2">
        <w:rPr>
          <w:sz w:val="28"/>
          <w:szCs w:val="28"/>
        </w:rPr>
        <w:t>воспитательной работе.</w:t>
      </w:r>
    </w:p>
    <w:p w:rsidR="000B2149" w:rsidRDefault="000B2149" w:rsidP="000F3C21">
      <w:pPr>
        <w:pStyle w:val="51"/>
        <w:shd w:val="clear" w:color="auto" w:fill="auto"/>
        <w:spacing w:before="0" w:after="0" w:line="276" w:lineRule="auto"/>
        <w:ind w:left="20" w:right="20" w:firstLine="851"/>
        <w:jc w:val="both"/>
        <w:rPr>
          <w:color w:val="000000"/>
          <w:sz w:val="28"/>
          <w:szCs w:val="28"/>
          <w:shd w:val="clear" w:color="auto" w:fill="FFFFFF"/>
        </w:rPr>
      </w:pPr>
      <w:proofErr w:type="gramStart"/>
      <w:r w:rsidRPr="004E40D2">
        <w:rPr>
          <w:sz w:val="28"/>
          <w:szCs w:val="28"/>
        </w:rPr>
        <w:t>Высши</w:t>
      </w:r>
      <w:r>
        <w:rPr>
          <w:sz w:val="28"/>
          <w:szCs w:val="28"/>
        </w:rPr>
        <w:t xml:space="preserve">м органом ученического самоуправления является </w:t>
      </w:r>
      <w:r w:rsidRPr="004E40D2">
        <w:rPr>
          <w:sz w:val="28"/>
          <w:szCs w:val="28"/>
        </w:rPr>
        <w:t xml:space="preserve"> </w:t>
      </w:r>
      <w:r>
        <w:rPr>
          <w:sz w:val="28"/>
          <w:szCs w:val="28"/>
        </w:rPr>
        <w:t>С</w:t>
      </w:r>
      <w:r w:rsidRPr="004E40D2">
        <w:rPr>
          <w:sz w:val="28"/>
          <w:szCs w:val="28"/>
        </w:rPr>
        <w:t>овет</w:t>
      </w:r>
      <w:r>
        <w:rPr>
          <w:sz w:val="28"/>
          <w:szCs w:val="28"/>
        </w:rPr>
        <w:t xml:space="preserve"> техникума</w:t>
      </w:r>
      <w:r w:rsidRPr="004E40D2">
        <w:rPr>
          <w:sz w:val="28"/>
          <w:szCs w:val="28"/>
        </w:rPr>
        <w:t>, который принимает активное участие в проведении внеурочной работы</w:t>
      </w:r>
      <w:r>
        <w:rPr>
          <w:sz w:val="28"/>
          <w:szCs w:val="28"/>
        </w:rPr>
        <w:t xml:space="preserve"> с обучающимися,</w:t>
      </w:r>
      <w:r w:rsidRPr="004E40D2">
        <w:rPr>
          <w:sz w:val="28"/>
          <w:szCs w:val="28"/>
        </w:rPr>
        <w:t xml:space="preserve"> воспитании дисциплины и культу</w:t>
      </w:r>
      <w:r>
        <w:rPr>
          <w:sz w:val="28"/>
          <w:szCs w:val="28"/>
        </w:rPr>
        <w:t>ры поведения и др.</w:t>
      </w:r>
      <w:proofErr w:type="gramEnd"/>
    </w:p>
    <w:p w:rsidR="000B2149" w:rsidRDefault="000B2149" w:rsidP="000F3C21">
      <w:pPr>
        <w:pStyle w:val="51"/>
        <w:shd w:val="clear" w:color="auto" w:fill="auto"/>
        <w:spacing w:before="0" w:after="0" w:line="276" w:lineRule="auto"/>
        <w:ind w:left="20" w:right="20" w:firstLine="851"/>
        <w:jc w:val="both"/>
        <w:rPr>
          <w:color w:val="000000"/>
          <w:sz w:val="28"/>
          <w:szCs w:val="28"/>
          <w:shd w:val="clear" w:color="auto" w:fill="FFFFFF"/>
        </w:rPr>
      </w:pPr>
      <w:r w:rsidRPr="004E40D2">
        <w:rPr>
          <w:color w:val="000000"/>
          <w:sz w:val="28"/>
          <w:szCs w:val="28"/>
          <w:shd w:val="clear" w:color="auto" w:fill="FFFFFF"/>
        </w:rPr>
        <w:t>Воспитательная работа в техникуме ведется на плановой основе. Планирование, организация и содержание воспитательной работы в техникуме строится на основе федеральных, региональных, муниципальных и локальных законодательных актов и нормативно-правовых документов. В техникуме составляется план воспитательной работы на учебный год, утверждаются установленным порядком  Положения, регламентирующие воспитательную работу.</w:t>
      </w:r>
    </w:p>
    <w:p w:rsidR="000B2149" w:rsidRPr="004E40D2" w:rsidRDefault="000B2149" w:rsidP="000F3C21">
      <w:pPr>
        <w:pStyle w:val="51"/>
        <w:shd w:val="clear" w:color="auto" w:fill="auto"/>
        <w:spacing w:before="0" w:after="0" w:line="276" w:lineRule="auto"/>
        <w:ind w:left="20" w:right="20" w:firstLine="0"/>
        <w:jc w:val="both"/>
        <w:rPr>
          <w:color w:val="000000"/>
          <w:sz w:val="28"/>
          <w:szCs w:val="28"/>
          <w:lang w:bidi="ru-RU"/>
        </w:rPr>
      </w:pPr>
      <w:r w:rsidRPr="004E40D2">
        <w:rPr>
          <w:color w:val="000000"/>
          <w:sz w:val="28"/>
          <w:szCs w:val="28"/>
          <w:shd w:val="clear" w:color="auto" w:fill="FFFFFF"/>
        </w:rPr>
        <w:t xml:space="preserve">     Реализация годового плана осуществляется на основе помесячного планирования воспитательной </w:t>
      </w:r>
      <w:r w:rsidRPr="00845E3D">
        <w:rPr>
          <w:color w:val="000000"/>
          <w:sz w:val="28"/>
          <w:szCs w:val="28"/>
          <w:shd w:val="clear" w:color="auto" w:fill="FFFFFF"/>
        </w:rPr>
        <w:t>работы</w:t>
      </w:r>
      <w:r w:rsidRPr="004E40D2">
        <w:rPr>
          <w:color w:val="000000"/>
          <w:sz w:val="28"/>
          <w:szCs w:val="28"/>
          <w:shd w:val="clear" w:color="auto" w:fill="FFFFFF"/>
        </w:rPr>
        <w:t xml:space="preserve">, являющегося составной частью годового плана </w:t>
      </w:r>
      <w:r>
        <w:rPr>
          <w:color w:val="000000"/>
          <w:sz w:val="28"/>
          <w:szCs w:val="28"/>
          <w:shd w:val="clear" w:color="auto" w:fill="FFFFFF"/>
        </w:rPr>
        <w:t>техникума.</w:t>
      </w:r>
    </w:p>
    <w:p w:rsidR="000B2149" w:rsidRPr="004E40D2" w:rsidRDefault="000B2149" w:rsidP="000F3C21">
      <w:pPr>
        <w:spacing w:after="0"/>
        <w:ind w:firstLine="708"/>
        <w:jc w:val="both"/>
        <w:rPr>
          <w:rFonts w:ascii="Times New Roman" w:eastAsia="Times New Roman" w:hAnsi="Times New Roman" w:cs="Times New Roman"/>
          <w:color w:val="000000"/>
          <w:sz w:val="28"/>
          <w:szCs w:val="28"/>
          <w:shd w:val="clear" w:color="auto" w:fill="FFFFFF"/>
        </w:rPr>
      </w:pPr>
      <w:r w:rsidRPr="004E40D2">
        <w:rPr>
          <w:rFonts w:ascii="Times New Roman" w:eastAsia="Times New Roman" w:hAnsi="Times New Roman" w:cs="Times New Roman"/>
          <w:color w:val="000000"/>
          <w:sz w:val="28"/>
          <w:szCs w:val="28"/>
          <w:shd w:val="clear" w:color="auto" w:fill="FFFFFF"/>
        </w:rPr>
        <w:t>Для реализации задач воспитательной работы в техникуме создана структура управления воспитательным процессом, которая несет функциональную ответственность за во</w:t>
      </w:r>
      <w:r>
        <w:rPr>
          <w:rFonts w:ascii="Times New Roman" w:eastAsia="Times New Roman" w:hAnsi="Times New Roman" w:cs="Times New Roman"/>
          <w:color w:val="000000"/>
          <w:sz w:val="28"/>
          <w:szCs w:val="28"/>
          <w:shd w:val="clear" w:color="auto" w:fill="FFFFFF"/>
        </w:rPr>
        <w:t xml:space="preserve">спитательную работу </w:t>
      </w:r>
      <w:r w:rsidRPr="004E40D2">
        <w:rPr>
          <w:rFonts w:ascii="Times New Roman" w:eastAsia="Times New Roman" w:hAnsi="Times New Roman" w:cs="Times New Roman"/>
          <w:color w:val="000000"/>
          <w:sz w:val="28"/>
          <w:szCs w:val="28"/>
          <w:shd w:val="clear" w:color="auto" w:fill="FFFFFF"/>
        </w:rPr>
        <w:t xml:space="preserve">в составе: </w:t>
      </w:r>
      <w:r>
        <w:rPr>
          <w:rFonts w:ascii="Times New Roman" w:eastAsia="Times New Roman" w:hAnsi="Times New Roman" w:cs="Times New Roman"/>
          <w:color w:val="000000"/>
          <w:sz w:val="28"/>
          <w:szCs w:val="28"/>
          <w:shd w:val="clear" w:color="auto" w:fill="FFFFFF"/>
        </w:rPr>
        <w:t>заместитель директора по воспитательной работе</w:t>
      </w:r>
      <w:r w:rsidRPr="004E40D2">
        <w:rPr>
          <w:rFonts w:ascii="Times New Roman" w:eastAsia="Times New Roman" w:hAnsi="Times New Roman" w:cs="Times New Roman"/>
          <w:color w:val="000000"/>
          <w:sz w:val="28"/>
          <w:szCs w:val="28"/>
          <w:shd w:val="clear" w:color="auto" w:fill="FFFFFF"/>
        </w:rPr>
        <w:t>, социальн</w:t>
      </w:r>
      <w:r>
        <w:rPr>
          <w:rFonts w:ascii="Times New Roman" w:eastAsia="Times New Roman" w:hAnsi="Times New Roman" w:cs="Times New Roman"/>
          <w:color w:val="000000"/>
          <w:sz w:val="28"/>
          <w:szCs w:val="28"/>
          <w:shd w:val="clear" w:color="auto" w:fill="FFFFFF"/>
        </w:rPr>
        <w:t>ый педагог, педагог-психолог, педагог-организатор</w:t>
      </w:r>
      <w:r w:rsidRPr="004E40D2">
        <w:rPr>
          <w:rFonts w:ascii="Times New Roman" w:eastAsia="Times New Roman" w:hAnsi="Times New Roman" w:cs="Times New Roman"/>
          <w:color w:val="000000"/>
          <w:sz w:val="28"/>
          <w:szCs w:val="28"/>
          <w:shd w:val="clear" w:color="auto" w:fill="FFFFFF"/>
        </w:rPr>
        <w:t xml:space="preserve">, 2 воспитателя, </w:t>
      </w:r>
      <w:r>
        <w:rPr>
          <w:rFonts w:ascii="Times New Roman" w:eastAsia="Times New Roman" w:hAnsi="Times New Roman" w:cs="Times New Roman"/>
          <w:color w:val="000000"/>
          <w:sz w:val="28"/>
          <w:szCs w:val="28"/>
          <w:shd w:val="clear" w:color="auto" w:fill="FFFFFF"/>
        </w:rPr>
        <w:t>5 педагогов</w:t>
      </w:r>
      <w:r w:rsidRPr="004E40D2">
        <w:rPr>
          <w:rFonts w:ascii="Times New Roman" w:eastAsia="Times New Roman" w:hAnsi="Times New Roman" w:cs="Times New Roman"/>
          <w:color w:val="000000"/>
          <w:sz w:val="28"/>
          <w:szCs w:val="28"/>
          <w:shd w:val="clear" w:color="auto" w:fill="FFFFFF"/>
        </w:rPr>
        <w:t xml:space="preserve"> дополнительного образования,  библиотекарь. Функциональные обязанности работников воспитательного процесса представлены в соответствующих должностных инструкциях. Воспитательные функции в учебном заведении выполняет весь педагогический персонал техникума.    </w:t>
      </w:r>
    </w:p>
    <w:p w:rsidR="000B2149" w:rsidRDefault="000B2149" w:rsidP="000F3C21">
      <w:pPr>
        <w:spacing w:after="0"/>
        <w:ind w:firstLine="708"/>
        <w:jc w:val="both"/>
        <w:rPr>
          <w:rFonts w:ascii="Times New Roman" w:eastAsia="Times New Roman" w:hAnsi="Times New Roman" w:cs="Times New Roman"/>
          <w:color w:val="000000"/>
          <w:sz w:val="28"/>
          <w:szCs w:val="28"/>
          <w:shd w:val="clear" w:color="auto" w:fill="FFFFFF"/>
        </w:rPr>
      </w:pPr>
      <w:r w:rsidRPr="004E40D2">
        <w:rPr>
          <w:rFonts w:ascii="Times New Roman" w:eastAsia="Times New Roman" w:hAnsi="Times New Roman" w:cs="Times New Roman"/>
          <w:color w:val="000000"/>
          <w:sz w:val="28"/>
          <w:szCs w:val="28"/>
          <w:shd w:val="clear" w:color="auto" w:fill="FFFFFF"/>
        </w:rPr>
        <w:t xml:space="preserve">Классное руководство назначается в группах СПО из числа наиболее опытных преподавателей. Задачи воспитания  в учебных группах </w:t>
      </w:r>
      <w:r>
        <w:rPr>
          <w:rFonts w:ascii="Times New Roman" w:eastAsia="Times New Roman" w:hAnsi="Times New Roman" w:cs="Times New Roman"/>
          <w:color w:val="000000"/>
          <w:sz w:val="28"/>
          <w:szCs w:val="28"/>
          <w:shd w:val="clear" w:color="auto" w:fill="FFFFFF"/>
        </w:rPr>
        <w:t xml:space="preserve">в текущем учебном году решают  классные руководители и мастера </w:t>
      </w:r>
      <w:proofErr w:type="gramStart"/>
      <w:r>
        <w:rPr>
          <w:rFonts w:ascii="Times New Roman" w:eastAsia="Times New Roman" w:hAnsi="Times New Roman" w:cs="Times New Roman"/>
          <w:color w:val="000000"/>
          <w:sz w:val="28"/>
          <w:szCs w:val="28"/>
          <w:shd w:val="clear" w:color="auto" w:fill="FFFFFF"/>
        </w:rPr>
        <w:t>п</w:t>
      </w:r>
      <w:proofErr w:type="gramEnd"/>
      <w:r>
        <w:rPr>
          <w:rFonts w:ascii="Times New Roman" w:eastAsia="Times New Roman" w:hAnsi="Times New Roman" w:cs="Times New Roman"/>
          <w:color w:val="000000"/>
          <w:sz w:val="28"/>
          <w:szCs w:val="28"/>
          <w:shd w:val="clear" w:color="auto" w:fill="FFFFFF"/>
        </w:rPr>
        <w:t>/о, назначенные</w:t>
      </w:r>
      <w:r w:rsidRPr="004E40D2">
        <w:rPr>
          <w:rFonts w:ascii="Times New Roman" w:eastAsia="Times New Roman" w:hAnsi="Times New Roman" w:cs="Times New Roman"/>
          <w:color w:val="000000"/>
          <w:sz w:val="28"/>
          <w:szCs w:val="28"/>
          <w:shd w:val="clear" w:color="auto" w:fill="FFFFFF"/>
        </w:rPr>
        <w:t xml:space="preserve"> прика</w:t>
      </w:r>
      <w:r>
        <w:rPr>
          <w:rFonts w:ascii="Times New Roman" w:eastAsia="Times New Roman" w:hAnsi="Times New Roman" w:cs="Times New Roman"/>
          <w:color w:val="000000"/>
          <w:sz w:val="28"/>
          <w:szCs w:val="28"/>
          <w:shd w:val="clear" w:color="auto" w:fill="FFFFFF"/>
        </w:rPr>
        <w:t>зом директора.</w:t>
      </w:r>
    </w:p>
    <w:p w:rsidR="000B2149" w:rsidRPr="004E40D2" w:rsidRDefault="000B2149" w:rsidP="000F3C21">
      <w:pPr>
        <w:spacing w:after="0"/>
        <w:ind w:firstLine="708"/>
        <w:jc w:val="both"/>
        <w:rPr>
          <w:rFonts w:ascii="Times New Roman" w:eastAsia="Times New Roman" w:hAnsi="Times New Roman" w:cs="Times New Roman"/>
          <w:color w:val="000000"/>
          <w:sz w:val="28"/>
          <w:szCs w:val="28"/>
          <w:shd w:val="clear" w:color="auto" w:fill="FFFFFF"/>
        </w:rPr>
      </w:pPr>
      <w:r w:rsidRPr="004E40D2">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shd w:val="clear" w:color="auto" w:fill="FFFFFF"/>
        </w:rPr>
        <w:t xml:space="preserve">     </w:t>
      </w:r>
      <w:proofErr w:type="gramStart"/>
      <w:r>
        <w:rPr>
          <w:rFonts w:ascii="Times New Roman" w:eastAsia="Times New Roman" w:hAnsi="Times New Roman" w:cs="Times New Roman"/>
          <w:color w:val="000000"/>
          <w:sz w:val="28"/>
          <w:szCs w:val="28"/>
          <w:shd w:val="clear" w:color="auto" w:fill="FFFFFF"/>
        </w:rPr>
        <w:t xml:space="preserve">Приоритетными </w:t>
      </w:r>
      <w:r w:rsidRPr="004E40D2">
        <w:rPr>
          <w:rFonts w:ascii="Times New Roman" w:eastAsia="Times New Roman" w:hAnsi="Times New Roman" w:cs="Times New Roman"/>
          <w:color w:val="000000"/>
          <w:sz w:val="28"/>
          <w:szCs w:val="28"/>
          <w:shd w:val="clear" w:color="auto" w:fill="FFFFFF"/>
        </w:rPr>
        <w:t xml:space="preserve"> напра</w:t>
      </w:r>
      <w:r>
        <w:rPr>
          <w:rFonts w:ascii="Times New Roman" w:eastAsia="Times New Roman" w:hAnsi="Times New Roman" w:cs="Times New Roman"/>
          <w:color w:val="000000"/>
          <w:sz w:val="28"/>
          <w:szCs w:val="28"/>
          <w:shd w:val="clear" w:color="auto" w:fill="FFFFFF"/>
        </w:rPr>
        <w:t xml:space="preserve">влениями воспитательной работы </w:t>
      </w:r>
      <w:r w:rsidRPr="004E40D2">
        <w:rPr>
          <w:rFonts w:ascii="Times New Roman" w:eastAsia="Times New Roman" w:hAnsi="Times New Roman" w:cs="Times New Roman"/>
          <w:color w:val="000000"/>
          <w:sz w:val="28"/>
          <w:szCs w:val="28"/>
          <w:shd w:val="clear" w:color="auto" w:fill="FFFFFF"/>
        </w:rPr>
        <w:t>т</w:t>
      </w:r>
      <w:r>
        <w:rPr>
          <w:rFonts w:ascii="Times New Roman" w:eastAsia="Times New Roman" w:hAnsi="Times New Roman" w:cs="Times New Roman"/>
          <w:color w:val="000000"/>
          <w:sz w:val="28"/>
          <w:szCs w:val="28"/>
          <w:shd w:val="clear" w:color="auto" w:fill="FFFFFF"/>
        </w:rPr>
        <w:t>ехникума</w:t>
      </w:r>
      <w:r w:rsidRPr="004E40D2">
        <w:rPr>
          <w:rFonts w:ascii="Times New Roman" w:eastAsia="Times New Roman" w:hAnsi="Times New Roman" w:cs="Times New Roman"/>
          <w:color w:val="000000"/>
          <w:sz w:val="28"/>
          <w:szCs w:val="28"/>
          <w:shd w:val="clear" w:color="auto" w:fill="FFFFFF"/>
        </w:rPr>
        <w:t xml:space="preserve">  являют</w:t>
      </w:r>
      <w:r>
        <w:rPr>
          <w:rFonts w:ascii="Times New Roman" w:eastAsia="Times New Roman" w:hAnsi="Times New Roman" w:cs="Times New Roman"/>
          <w:color w:val="000000"/>
          <w:sz w:val="28"/>
          <w:szCs w:val="28"/>
          <w:shd w:val="clear" w:color="auto" w:fill="FFFFFF"/>
        </w:rPr>
        <w:t>ся: организационно-методическая работа, военно-патриотическое воспитание, работа с родителями, работа с учащимися, проживающими в общежитии, гражданское воспитание, формирование здорового образа жизни, нравственно-правовое воспитание, художественно-эстетическое воспитание, трудовое воспитание, экологическое воспитание, семейное воспитание.</w:t>
      </w:r>
      <w:proofErr w:type="gramEnd"/>
    </w:p>
    <w:p w:rsidR="000B2149" w:rsidRDefault="000B2149" w:rsidP="000F3C21">
      <w:pPr>
        <w:spacing w:after="0"/>
        <w:ind w:firstLine="851"/>
        <w:jc w:val="both"/>
        <w:rPr>
          <w:rFonts w:ascii="Times New Roman" w:eastAsia="Times New Roman" w:hAnsi="Times New Roman" w:cs="Times New Roman"/>
          <w:b/>
          <w:bCs/>
          <w:color w:val="000000"/>
          <w:sz w:val="28"/>
          <w:szCs w:val="28"/>
        </w:rPr>
      </w:pPr>
    </w:p>
    <w:p w:rsidR="000B2149" w:rsidRDefault="000B2149" w:rsidP="000F3C21">
      <w:pPr>
        <w:spacing w:after="0"/>
        <w:ind w:firstLine="851"/>
        <w:jc w:val="both"/>
        <w:rPr>
          <w:rFonts w:ascii="Times New Roman" w:eastAsia="Times New Roman" w:hAnsi="Times New Roman" w:cs="Times New Roman"/>
          <w:b/>
          <w:bCs/>
          <w:color w:val="000000"/>
          <w:sz w:val="28"/>
          <w:szCs w:val="28"/>
        </w:rPr>
      </w:pPr>
    </w:p>
    <w:p w:rsidR="000B2149" w:rsidRPr="004E40D2" w:rsidRDefault="000B2149" w:rsidP="000F3C21">
      <w:pPr>
        <w:spacing w:after="0"/>
        <w:ind w:firstLine="851"/>
        <w:jc w:val="center"/>
        <w:rPr>
          <w:rFonts w:ascii="Times New Roman" w:eastAsia="Times New Roman" w:hAnsi="Times New Roman" w:cs="Times New Roman"/>
          <w:color w:val="000000"/>
          <w:sz w:val="28"/>
          <w:szCs w:val="28"/>
          <w:shd w:val="clear" w:color="auto" w:fill="FFFFFF"/>
        </w:rPr>
      </w:pPr>
      <w:r w:rsidRPr="004E40D2">
        <w:rPr>
          <w:rFonts w:ascii="Times New Roman" w:eastAsia="Times New Roman" w:hAnsi="Times New Roman" w:cs="Times New Roman"/>
          <w:b/>
          <w:bCs/>
          <w:color w:val="000000"/>
          <w:sz w:val="28"/>
          <w:szCs w:val="28"/>
        </w:rPr>
        <w:lastRenderedPageBreak/>
        <w:t xml:space="preserve">Количественные показатели </w:t>
      </w:r>
      <w:r>
        <w:rPr>
          <w:rFonts w:ascii="Times New Roman" w:eastAsia="Times New Roman" w:hAnsi="Times New Roman" w:cs="Times New Roman"/>
          <w:b/>
          <w:bCs/>
          <w:color w:val="000000"/>
          <w:sz w:val="28"/>
          <w:szCs w:val="28"/>
        </w:rPr>
        <w:t xml:space="preserve">деятельности </w:t>
      </w:r>
      <w:r w:rsidRPr="004E40D2">
        <w:rPr>
          <w:rFonts w:ascii="Times New Roman" w:eastAsia="Times New Roman" w:hAnsi="Times New Roman" w:cs="Times New Roman"/>
          <w:b/>
          <w:bCs/>
          <w:color w:val="000000"/>
          <w:sz w:val="28"/>
          <w:szCs w:val="28"/>
        </w:rPr>
        <w:t xml:space="preserve"> творческих кружков</w:t>
      </w:r>
    </w:p>
    <w:tbl>
      <w:tblPr>
        <w:tblW w:w="0" w:type="auto"/>
        <w:jc w:val="center"/>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287"/>
        <w:gridCol w:w="2082"/>
        <w:gridCol w:w="812"/>
        <w:gridCol w:w="1332"/>
      </w:tblGrid>
      <w:tr w:rsidR="000B2149" w:rsidRPr="00274791" w:rsidTr="00FF49A7">
        <w:trPr>
          <w:tblCellSpacing w:w="15" w:type="dxa"/>
          <w:jc w:val="center"/>
        </w:trPr>
        <w:tc>
          <w:tcPr>
            <w:tcW w:w="0" w:type="auto"/>
            <w:vMerge w:val="restart"/>
            <w:tcBorders>
              <w:top w:val="outset" w:sz="6" w:space="0" w:color="auto"/>
              <w:left w:val="outset" w:sz="6" w:space="0" w:color="auto"/>
              <w:right w:val="outset" w:sz="6" w:space="0" w:color="auto"/>
            </w:tcBorders>
            <w:shd w:val="clear" w:color="auto" w:fill="FFFFFF"/>
            <w:vAlign w:val="center"/>
            <w:hideMark/>
          </w:tcPr>
          <w:p w:rsidR="000B2149" w:rsidRPr="00274791" w:rsidRDefault="000B2149" w:rsidP="000F3C21">
            <w:pPr>
              <w:spacing w:after="0"/>
              <w:ind w:firstLine="851"/>
              <w:jc w:val="center"/>
              <w:rPr>
                <w:rFonts w:ascii="Times New Roman" w:eastAsia="Times New Roman" w:hAnsi="Times New Roman" w:cs="Times New Roman"/>
                <w:color w:val="000000"/>
                <w:sz w:val="28"/>
                <w:szCs w:val="28"/>
              </w:rPr>
            </w:pPr>
          </w:p>
          <w:p w:rsidR="000B2149" w:rsidRPr="00274791" w:rsidRDefault="000B2149" w:rsidP="000F3C21">
            <w:pPr>
              <w:spacing w:after="0"/>
              <w:ind w:firstLine="851"/>
              <w:jc w:val="center"/>
              <w:rPr>
                <w:rFonts w:ascii="Times New Roman" w:eastAsia="Times New Roman" w:hAnsi="Times New Roman" w:cs="Times New Roman"/>
                <w:color w:val="000000"/>
                <w:sz w:val="28"/>
                <w:szCs w:val="28"/>
              </w:rPr>
            </w:pP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0B2149" w:rsidRPr="00274791" w:rsidRDefault="000B2149" w:rsidP="000F3C21">
            <w:pPr>
              <w:spacing w:after="0"/>
              <w:ind w:firstLine="851"/>
              <w:jc w:val="center"/>
              <w:rPr>
                <w:rFonts w:ascii="Times New Roman" w:eastAsia="Times New Roman" w:hAnsi="Times New Roman" w:cs="Times New Roman"/>
                <w:color w:val="000000"/>
                <w:sz w:val="28"/>
                <w:szCs w:val="28"/>
              </w:rPr>
            </w:pPr>
            <w:r w:rsidRPr="00274791">
              <w:rPr>
                <w:rFonts w:ascii="Times New Roman" w:eastAsia="Times New Roman" w:hAnsi="Times New Roman" w:cs="Times New Roman"/>
                <w:bCs/>
                <w:color w:val="000000"/>
                <w:sz w:val="28"/>
                <w:szCs w:val="28"/>
              </w:rPr>
              <w:t>На 01.04.2015 г</w:t>
            </w:r>
          </w:p>
        </w:tc>
      </w:tr>
      <w:tr w:rsidR="000B2149" w:rsidRPr="00274791" w:rsidTr="00FF49A7">
        <w:trPr>
          <w:tblCellSpacing w:w="15" w:type="dxa"/>
          <w:jc w:val="center"/>
        </w:trPr>
        <w:tc>
          <w:tcPr>
            <w:tcW w:w="0" w:type="auto"/>
            <w:vMerge/>
            <w:tcBorders>
              <w:left w:val="outset" w:sz="6" w:space="0" w:color="auto"/>
              <w:bottom w:val="outset" w:sz="6" w:space="0" w:color="auto"/>
              <w:right w:val="outset" w:sz="6" w:space="0" w:color="auto"/>
            </w:tcBorders>
            <w:shd w:val="clear" w:color="auto" w:fill="FFFFFF"/>
            <w:vAlign w:val="center"/>
            <w:hideMark/>
          </w:tcPr>
          <w:p w:rsidR="000B2149" w:rsidRPr="00274791" w:rsidRDefault="000B2149" w:rsidP="000F3C21">
            <w:pPr>
              <w:spacing w:after="0"/>
              <w:ind w:firstLine="851"/>
              <w:jc w:val="center"/>
              <w:rPr>
                <w:rFonts w:ascii="Times New Roman" w:eastAsia="Times New Roman" w:hAnsi="Times New Roman" w:cs="Times New Roman"/>
                <w:color w:val="000000"/>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2149" w:rsidRPr="00274791" w:rsidRDefault="000B2149" w:rsidP="000F3C21">
            <w:pPr>
              <w:spacing w:after="0"/>
              <w:jc w:val="center"/>
              <w:rPr>
                <w:rFonts w:ascii="Times New Roman" w:eastAsia="Times New Roman" w:hAnsi="Times New Roman" w:cs="Times New Roman"/>
                <w:color w:val="000000"/>
                <w:sz w:val="28"/>
                <w:szCs w:val="28"/>
              </w:rPr>
            </w:pPr>
            <w:r w:rsidRPr="00274791">
              <w:rPr>
                <w:rFonts w:ascii="Times New Roman" w:eastAsia="Times New Roman" w:hAnsi="Times New Roman" w:cs="Times New Roman"/>
                <w:bCs/>
                <w:color w:val="000000"/>
                <w:sz w:val="28"/>
                <w:szCs w:val="28"/>
              </w:rPr>
              <w:t>Кол-во </w:t>
            </w:r>
            <w:r w:rsidRPr="00274791">
              <w:rPr>
                <w:rFonts w:ascii="Times New Roman" w:eastAsia="Times New Roman" w:hAnsi="Times New Roman" w:cs="Times New Roman"/>
                <w:bCs/>
                <w:color w:val="000000"/>
                <w:sz w:val="28"/>
                <w:szCs w:val="28"/>
              </w:rPr>
              <w:br/>
              <w:t>кружков, секций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2149" w:rsidRPr="00274791" w:rsidRDefault="000B2149" w:rsidP="000F3C21">
            <w:pPr>
              <w:spacing w:after="0"/>
              <w:jc w:val="center"/>
              <w:rPr>
                <w:rFonts w:ascii="Times New Roman" w:eastAsia="Times New Roman" w:hAnsi="Times New Roman" w:cs="Times New Roman"/>
                <w:color w:val="000000"/>
                <w:sz w:val="28"/>
                <w:szCs w:val="28"/>
              </w:rPr>
            </w:pPr>
            <w:r w:rsidRPr="00274791">
              <w:rPr>
                <w:rFonts w:ascii="Times New Roman" w:eastAsia="Times New Roman" w:hAnsi="Times New Roman" w:cs="Times New Roman"/>
                <w:bCs/>
                <w:color w:val="000000"/>
                <w:sz w:val="28"/>
                <w:szCs w:val="28"/>
              </w:rPr>
              <w:t>Охват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2149" w:rsidRPr="00274791" w:rsidRDefault="000B2149" w:rsidP="000F3C21">
            <w:pPr>
              <w:spacing w:after="0"/>
              <w:jc w:val="center"/>
              <w:rPr>
                <w:rFonts w:ascii="Times New Roman" w:eastAsia="Times New Roman" w:hAnsi="Times New Roman" w:cs="Times New Roman"/>
                <w:color w:val="000000"/>
                <w:sz w:val="28"/>
                <w:szCs w:val="28"/>
              </w:rPr>
            </w:pPr>
            <w:r w:rsidRPr="00274791">
              <w:rPr>
                <w:rFonts w:ascii="Times New Roman" w:eastAsia="Times New Roman" w:hAnsi="Times New Roman" w:cs="Times New Roman"/>
                <w:bCs/>
                <w:color w:val="000000"/>
                <w:sz w:val="28"/>
                <w:szCs w:val="28"/>
              </w:rPr>
              <w:t xml:space="preserve">Охват </w:t>
            </w:r>
            <w:proofErr w:type="gramStart"/>
            <w:r w:rsidRPr="00274791">
              <w:rPr>
                <w:rFonts w:ascii="Times New Roman" w:eastAsia="Times New Roman" w:hAnsi="Times New Roman" w:cs="Times New Roman"/>
                <w:bCs/>
                <w:color w:val="000000"/>
                <w:sz w:val="28"/>
                <w:szCs w:val="28"/>
              </w:rPr>
              <w:t>в</w:t>
            </w:r>
            <w:proofErr w:type="gramEnd"/>
            <w:r w:rsidRPr="00274791">
              <w:rPr>
                <w:rFonts w:ascii="Times New Roman" w:eastAsia="Times New Roman" w:hAnsi="Times New Roman" w:cs="Times New Roman"/>
                <w:bCs/>
                <w:color w:val="000000"/>
                <w:sz w:val="28"/>
                <w:szCs w:val="28"/>
              </w:rPr>
              <w:t xml:space="preserve"> %</w:t>
            </w:r>
          </w:p>
        </w:tc>
      </w:tr>
      <w:tr w:rsidR="000B2149" w:rsidRPr="00274791" w:rsidTr="00FF49A7">
        <w:trPr>
          <w:trHeight w:val="442"/>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2149" w:rsidRPr="00274791" w:rsidRDefault="000B2149" w:rsidP="000F3C21">
            <w:pPr>
              <w:spacing w:after="0"/>
              <w:rPr>
                <w:rFonts w:ascii="Times New Roman" w:eastAsia="Times New Roman" w:hAnsi="Times New Roman" w:cs="Times New Roman"/>
                <w:color w:val="000000"/>
                <w:sz w:val="28"/>
                <w:szCs w:val="28"/>
              </w:rPr>
            </w:pPr>
            <w:r w:rsidRPr="00274791">
              <w:rPr>
                <w:rFonts w:ascii="Times New Roman" w:eastAsia="Times New Roman" w:hAnsi="Times New Roman" w:cs="Times New Roman"/>
                <w:color w:val="000000"/>
                <w:sz w:val="28"/>
                <w:szCs w:val="28"/>
              </w:rPr>
              <w:t>Вокальная группа «Нежность»</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2149" w:rsidRPr="00274791" w:rsidRDefault="000B2149" w:rsidP="000F3C21">
            <w:pPr>
              <w:spacing w:after="0"/>
              <w:ind w:firstLine="851"/>
              <w:jc w:val="center"/>
              <w:rPr>
                <w:rFonts w:ascii="Times New Roman" w:eastAsia="Times New Roman" w:hAnsi="Times New Roman" w:cs="Times New Roman"/>
                <w:color w:val="000000"/>
                <w:sz w:val="28"/>
                <w:szCs w:val="28"/>
              </w:rPr>
            </w:pPr>
            <w:r w:rsidRPr="00274791">
              <w:rPr>
                <w:rFonts w:ascii="Times New Roman" w:eastAsia="Times New Roman" w:hAnsi="Times New Roman" w:cs="Times New Roman"/>
                <w:color w:val="000000"/>
                <w:sz w:val="28"/>
                <w:szCs w:val="2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2149" w:rsidRPr="00274791" w:rsidRDefault="00FF49A7" w:rsidP="000F3C21">
            <w:pP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0B2149" w:rsidRPr="00274791">
              <w:rPr>
                <w:rFonts w:ascii="Times New Roman" w:eastAsia="Times New Roman" w:hAnsi="Times New Roman" w:cs="Times New Roman"/>
                <w:color w:val="000000"/>
                <w:sz w:val="28"/>
                <w:szCs w:val="2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2149" w:rsidRPr="00274791" w:rsidRDefault="000B2149" w:rsidP="000F3C21">
            <w:pPr>
              <w:spacing w:after="0"/>
              <w:jc w:val="center"/>
              <w:rPr>
                <w:rFonts w:ascii="Times New Roman" w:eastAsia="Times New Roman" w:hAnsi="Times New Roman" w:cs="Times New Roman"/>
                <w:color w:val="000000"/>
                <w:sz w:val="28"/>
                <w:szCs w:val="28"/>
              </w:rPr>
            </w:pPr>
            <w:r w:rsidRPr="00274791">
              <w:rPr>
                <w:rFonts w:ascii="Times New Roman" w:eastAsia="Times New Roman" w:hAnsi="Times New Roman" w:cs="Times New Roman"/>
                <w:color w:val="000000"/>
                <w:sz w:val="28"/>
                <w:szCs w:val="28"/>
              </w:rPr>
              <w:t>5,8%</w:t>
            </w:r>
          </w:p>
        </w:tc>
      </w:tr>
      <w:tr w:rsidR="000B2149" w:rsidRPr="00274791" w:rsidTr="00FF49A7">
        <w:trPr>
          <w:trHeight w:val="566"/>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2149" w:rsidRPr="00274791" w:rsidRDefault="000B2149" w:rsidP="000F3C21">
            <w:pPr>
              <w:spacing w:after="0"/>
              <w:rPr>
                <w:rFonts w:ascii="Times New Roman" w:eastAsia="Times New Roman" w:hAnsi="Times New Roman" w:cs="Times New Roman"/>
                <w:color w:val="000000"/>
                <w:sz w:val="28"/>
                <w:szCs w:val="28"/>
              </w:rPr>
            </w:pPr>
            <w:r w:rsidRPr="00274791">
              <w:rPr>
                <w:rFonts w:ascii="Times New Roman" w:eastAsia="Times New Roman" w:hAnsi="Times New Roman" w:cs="Times New Roman"/>
                <w:color w:val="000000"/>
                <w:sz w:val="28"/>
                <w:szCs w:val="28"/>
              </w:rPr>
              <w:t>«Солист-вокалист»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2149" w:rsidRPr="00274791" w:rsidRDefault="000B2149" w:rsidP="000F3C21">
            <w:pPr>
              <w:spacing w:after="0"/>
              <w:ind w:firstLine="851"/>
              <w:jc w:val="center"/>
              <w:rPr>
                <w:rFonts w:ascii="Times New Roman" w:eastAsia="Times New Roman" w:hAnsi="Times New Roman" w:cs="Times New Roman"/>
                <w:color w:val="000000"/>
                <w:sz w:val="28"/>
                <w:szCs w:val="28"/>
              </w:rPr>
            </w:pPr>
            <w:r w:rsidRPr="00274791">
              <w:rPr>
                <w:rFonts w:ascii="Times New Roman" w:eastAsia="Times New Roman" w:hAnsi="Times New Roman" w:cs="Times New Roman"/>
                <w:color w:val="000000"/>
                <w:sz w:val="28"/>
                <w:szCs w:val="2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2149" w:rsidRPr="00274791" w:rsidRDefault="000B2149" w:rsidP="000F3C21">
            <w:pPr>
              <w:spacing w:after="0"/>
              <w:ind w:firstLine="851"/>
              <w:jc w:val="center"/>
              <w:rPr>
                <w:rFonts w:ascii="Times New Roman" w:eastAsia="Times New Roman" w:hAnsi="Times New Roman" w:cs="Times New Roman"/>
                <w:color w:val="000000"/>
                <w:sz w:val="28"/>
                <w:szCs w:val="28"/>
              </w:rPr>
            </w:pPr>
            <w:r w:rsidRPr="00274791">
              <w:rPr>
                <w:rFonts w:ascii="Times New Roman" w:eastAsia="Times New Roman" w:hAnsi="Times New Roman" w:cs="Times New Roman"/>
                <w:color w:val="000000"/>
                <w:sz w:val="28"/>
                <w:szCs w:val="28"/>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2149" w:rsidRPr="00274791" w:rsidRDefault="000B2149" w:rsidP="000F3C21">
            <w:pPr>
              <w:spacing w:after="0"/>
              <w:jc w:val="center"/>
              <w:rPr>
                <w:rFonts w:ascii="Times New Roman" w:eastAsia="Times New Roman" w:hAnsi="Times New Roman" w:cs="Times New Roman"/>
                <w:color w:val="000000"/>
                <w:sz w:val="28"/>
                <w:szCs w:val="28"/>
              </w:rPr>
            </w:pPr>
            <w:r w:rsidRPr="00274791">
              <w:rPr>
                <w:rFonts w:ascii="Times New Roman" w:eastAsia="Times New Roman" w:hAnsi="Times New Roman" w:cs="Times New Roman"/>
                <w:color w:val="000000"/>
                <w:sz w:val="28"/>
                <w:szCs w:val="28"/>
              </w:rPr>
              <w:t>3,4%</w:t>
            </w:r>
          </w:p>
        </w:tc>
      </w:tr>
      <w:tr w:rsidR="000B2149" w:rsidRPr="00274791" w:rsidTr="00FF49A7">
        <w:trPr>
          <w:trHeight w:val="534"/>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2149" w:rsidRPr="00274791" w:rsidRDefault="000B2149" w:rsidP="000F3C21">
            <w:pPr>
              <w:spacing w:after="0"/>
              <w:rPr>
                <w:rFonts w:ascii="Times New Roman" w:eastAsia="Times New Roman" w:hAnsi="Times New Roman" w:cs="Times New Roman"/>
                <w:color w:val="000000"/>
                <w:sz w:val="28"/>
                <w:szCs w:val="28"/>
              </w:rPr>
            </w:pPr>
            <w:r w:rsidRPr="00274791">
              <w:rPr>
                <w:rFonts w:ascii="Times New Roman" w:eastAsia="Times New Roman" w:hAnsi="Times New Roman" w:cs="Times New Roman"/>
                <w:color w:val="000000"/>
                <w:sz w:val="28"/>
                <w:szCs w:val="28"/>
              </w:rPr>
              <w:t>«Кройка и шитье»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2149" w:rsidRPr="00274791" w:rsidRDefault="000B2149" w:rsidP="000F3C21">
            <w:pPr>
              <w:spacing w:after="0"/>
              <w:ind w:firstLine="851"/>
              <w:jc w:val="center"/>
              <w:rPr>
                <w:rFonts w:ascii="Times New Roman" w:eastAsia="Times New Roman" w:hAnsi="Times New Roman" w:cs="Times New Roman"/>
                <w:color w:val="000000"/>
                <w:sz w:val="28"/>
                <w:szCs w:val="28"/>
              </w:rPr>
            </w:pPr>
            <w:r w:rsidRPr="00274791">
              <w:rPr>
                <w:rFonts w:ascii="Times New Roman" w:eastAsia="Times New Roman" w:hAnsi="Times New Roman" w:cs="Times New Roman"/>
                <w:color w:val="000000"/>
                <w:sz w:val="28"/>
                <w:szCs w:val="2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2149" w:rsidRPr="00274791" w:rsidRDefault="000B2149" w:rsidP="000F3C21">
            <w:pPr>
              <w:spacing w:after="0"/>
              <w:ind w:firstLine="851"/>
              <w:jc w:val="center"/>
              <w:rPr>
                <w:rFonts w:ascii="Times New Roman" w:eastAsia="Times New Roman" w:hAnsi="Times New Roman" w:cs="Times New Roman"/>
                <w:color w:val="000000"/>
                <w:sz w:val="28"/>
                <w:szCs w:val="28"/>
              </w:rPr>
            </w:pPr>
            <w:r w:rsidRPr="00274791">
              <w:rPr>
                <w:rFonts w:ascii="Times New Roman" w:eastAsia="Times New Roman" w:hAnsi="Times New Roman" w:cs="Times New Roman"/>
                <w:color w:val="000000"/>
                <w:sz w:val="28"/>
                <w:szCs w:val="28"/>
              </w:rPr>
              <w:t>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2149" w:rsidRPr="00274791" w:rsidRDefault="000B2149" w:rsidP="000F3C21">
            <w:pPr>
              <w:spacing w:after="0"/>
              <w:jc w:val="center"/>
              <w:rPr>
                <w:rFonts w:ascii="Times New Roman" w:eastAsia="Times New Roman" w:hAnsi="Times New Roman" w:cs="Times New Roman"/>
                <w:color w:val="000000"/>
                <w:sz w:val="28"/>
                <w:szCs w:val="28"/>
              </w:rPr>
            </w:pPr>
            <w:r w:rsidRPr="00274791">
              <w:rPr>
                <w:rFonts w:ascii="Times New Roman" w:eastAsia="Times New Roman" w:hAnsi="Times New Roman" w:cs="Times New Roman"/>
                <w:color w:val="000000"/>
                <w:sz w:val="28"/>
                <w:szCs w:val="28"/>
              </w:rPr>
              <w:t>8,7%</w:t>
            </w:r>
          </w:p>
        </w:tc>
      </w:tr>
      <w:tr w:rsidR="000B2149" w:rsidRPr="00274791" w:rsidTr="00FF49A7">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2149" w:rsidRPr="00274791" w:rsidRDefault="000B2149" w:rsidP="000F3C21">
            <w:pPr>
              <w:spacing w:after="0"/>
              <w:rPr>
                <w:rFonts w:ascii="Times New Roman" w:eastAsia="Times New Roman" w:hAnsi="Times New Roman" w:cs="Times New Roman"/>
                <w:color w:val="000000"/>
                <w:sz w:val="28"/>
                <w:szCs w:val="28"/>
              </w:rPr>
            </w:pPr>
            <w:r w:rsidRPr="00274791">
              <w:rPr>
                <w:rFonts w:ascii="Times New Roman" w:eastAsia="Times New Roman" w:hAnsi="Times New Roman" w:cs="Times New Roman"/>
                <w:color w:val="000000"/>
                <w:sz w:val="28"/>
                <w:szCs w:val="28"/>
              </w:rPr>
              <w:t>«Парикмахер-стилист»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2149" w:rsidRPr="00274791" w:rsidRDefault="000B2149" w:rsidP="000F3C21">
            <w:pPr>
              <w:spacing w:after="0"/>
              <w:ind w:firstLine="851"/>
              <w:jc w:val="center"/>
              <w:rPr>
                <w:rFonts w:ascii="Times New Roman" w:eastAsia="Times New Roman" w:hAnsi="Times New Roman" w:cs="Times New Roman"/>
                <w:color w:val="000000"/>
                <w:sz w:val="28"/>
                <w:szCs w:val="28"/>
              </w:rPr>
            </w:pPr>
            <w:r w:rsidRPr="00274791">
              <w:rPr>
                <w:rFonts w:ascii="Times New Roman" w:eastAsia="Times New Roman" w:hAnsi="Times New Roman" w:cs="Times New Roman"/>
                <w:color w:val="000000"/>
                <w:sz w:val="28"/>
                <w:szCs w:val="2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2149" w:rsidRPr="00274791" w:rsidRDefault="000B2149" w:rsidP="000F3C21">
            <w:pPr>
              <w:spacing w:after="0"/>
              <w:ind w:firstLine="851"/>
              <w:jc w:val="center"/>
              <w:rPr>
                <w:rFonts w:ascii="Times New Roman" w:eastAsia="Times New Roman" w:hAnsi="Times New Roman" w:cs="Times New Roman"/>
                <w:color w:val="000000"/>
                <w:sz w:val="28"/>
                <w:szCs w:val="28"/>
              </w:rPr>
            </w:pPr>
            <w:r w:rsidRPr="00274791">
              <w:rPr>
                <w:rFonts w:ascii="Times New Roman" w:eastAsia="Times New Roman" w:hAnsi="Times New Roman" w:cs="Times New Roman"/>
                <w:color w:val="000000"/>
                <w:sz w:val="28"/>
                <w:szCs w:val="28"/>
              </w:rPr>
              <w:t>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2149" w:rsidRPr="00274791" w:rsidRDefault="000B2149" w:rsidP="000F3C21">
            <w:pPr>
              <w:spacing w:after="0"/>
              <w:jc w:val="center"/>
              <w:rPr>
                <w:rFonts w:ascii="Times New Roman" w:eastAsia="Times New Roman" w:hAnsi="Times New Roman" w:cs="Times New Roman"/>
                <w:color w:val="000000"/>
                <w:sz w:val="28"/>
                <w:szCs w:val="28"/>
              </w:rPr>
            </w:pPr>
            <w:r w:rsidRPr="00274791">
              <w:rPr>
                <w:rFonts w:ascii="Times New Roman" w:eastAsia="Times New Roman" w:hAnsi="Times New Roman" w:cs="Times New Roman"/>
                <w:color w:val="000000"/>
                <w:sz w:val="28"/>
                <w:szCs w:val="28"/>
              </w:rPr>
              <w:t>8,7%</w:t>
            </w:r>
          </w:p>
        </w:tc>
      </w:tr>
      <w:tr w:rsidR="000B2149" w:rsidRPr="00274791" w:rsidTr="00FF49A7">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2149" w:rsidRPr="00274791" w:rsidRDefault="000B2149" w:rsidP="000F3C21">
            <w:pPr>
              <w:spacing w:after="0"/>
              <w:rPr>
                <w:rFonts w:ascii="Times New Roman" w:eastAsia="Times New Roman" w:hAnsi="Times New Roman" w:cs="Times New Roman"/>
                <w:color w:val="000000"/>
                <w:sz w:val="28"/>
                <w:szCs w:val="28"/>
              </w:rPr>
            </w:pPr>
            <w:r w:rsidRPr="00274791">
              <w:rPr>
                <w:rFonts w:ascii="Times New Roman" w:eastAsia="Times New Roman" w:hAnsi="Times New Roman" w:cs="Times New Roman"/>
                <w:color w:val="000000"/>
                <w:sz w:val="28"/>
                <w:szCs w:val="28"/>
              </w:rPr>
              <w:t>«Служба разрешения конфликтов»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2149" w:rsidRPr="00274791" w:rsidRDefault="000B2149" w:rsidP="000F3C21">
            <w:pPr>
              <w:spacing w:after="0"/>
              <w:ind w:firstLine="851"/>
              <w:jc w:val="center"/>
              <w:rPr>
                <w:rFonts w:ascii="Times New Roman" w:eastAsia="Times New Roman" w:hAnsi="Times New Roman" w:cs="Times New Roman"/>
                <w:color w:val="000000"/>
                <w:sz w:val="28"/>
                <w:szCs w:val="28"/>
              </w:rPr>
            </w:pPr>
            <w:r w:rsidRPr="00274791">
              <w:rPr>
                <w:rFonts w:ascii="Times New Roman" w:eastAsia="Times New Roman" w:hAnsi="Times New Roman" w:cs="Times New Roman"/>
                <w:color w:val="000000"/>
                <w:sz w:val="28"/>
                <w:szCs w:val="2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2149" w:rsidRPr="00274791" w:rsidRDefault="000B2149" w:rsidP="000F3C21">
            <w:pPr>
              <w:spacing w:after="0"/>
              <w:ind w:firstLine="851"/>
              <w:jc w:val="center"/>
              <w:rPr>
                <w:rFonts w:ascii="Times New Roman" w:eastAsia="Times New Roman" w:hAnsi="Times New Roman" w:cs="Times New Roman"/>
                <w:color w:val="000000"/>
                <w:sz w:val="28"/>
                <w:szCs w:val="28"/>
              </w:rPr>
            </w:pPr>
            <w:r w:rsidRPr="00274791">
              <w:rPr>
                <w:rFonts w:ascii="Times New Roman" w:eastAsia="Times New Roman" w:hAnsi="Times New Roman" w:cs="Times New Roman"/>
                <w:color w:val="000000"/>
                <w:sz w:val="28"/>
                <w:szCs w:val="28"/>
              </w:rPr>
              <w:t>34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2149" w:rsidRPr="00274791" w:rsidRDefault="000B2149" w:rsidP="000F3C21">
            <w:pPr>
              <w:spacing w:after="0"/>
              <w:jc w:val="center"/>
              <w:rPr>
                <w:rFonts w:ascii="Times New Roman" w:eastAsia="Times New Roman" w:hAnsi="Times New Roman" w:cs="Times New Roman"/>
                <w:color w:val="000000"/>
                <w:sz w:val="28"/>
                <w:szCs w:val="28"/>
              </w:rPr>
            </w:pPr>
            <w:r w:rsidRPr="00274791">
              <w:rPr>
                <w:rFonts w:ascii="Times New Roman" w:eastAsia="Times New Roman" w:hAnsi="Times New Roman" w:cs="Times New Roman"/>
                <w:color w:val="000000"/>
                <w:sz w:val="28"/>
                <w:szCs w:val="28"/>
              </w:rPr>
              <w:t>9,9 %</w:t>
            </w:r>
          </w:p>
        </w:tc>
      </w:tr>
      <w:tr w:rsidR="000B2149" w:rsidRPr="00274791" w:rsidTr="00FF49A7">
        <w:trPr>
          <w:trHeight w:val="311"/>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2149" w:rsidRPr="00274791" w:rsidRDefault="000B2149" w:rsidP="000F3C21">
            <w:pPr>
              <w:spacing w:after="0"/>
              <w:rPr>
                <w:rFonts w:ascii="Times New Roman" w:eastAsia="Times New Roman" w:hAnsi="Times New Roman" w:cs="Times New Roman"/>
                <w:color w:val="000000"/>
                <w:sz w:val="28"/>
                <w:szCs w:val="28"/>
              </w:rPr>
            </w:pPr>
            <w:r w:rsidRPr="00274791">
              <w:rPr>
                <w:rFonts w:ascii="Times New Roman" w:eastAsia="Times New Roman" w:hAnsi="Times New Roman" w:cs="Times New Roman"/>
                <w:color w:val="000000"/>
                <w:sz w:val="28"/>
                <w:szCs w:val="28"/>
              </w:rPr>
              <w:t>«Поэтическое перо»</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2149" w:rsidRPr="00274791" w:rsidRDefault="000B2149" w:rsidP="000F3C21">
            <w:pPr>
              <w:spacing w:after="0"/>
              <w:ind w:firstLine="851"/>
              <w:jc w:val="center"/>
              <w:rPr>
                <w:rFonts w:ascii="Times New Roman" w:eastAsia="Times New Roman" w:hAnsi="Times New Roman" w:cs="Times New Roman"/>
                <w:color w:val="000000"/>
                <w:sz w:val="28"/>
                <w:szCs w:val="28"/>
              </w:rPr>
            </w:pPr>
            <w:r w:rsidRPr="00274791">
              <w:rPr>
                <w:rFonts w:ascii="Times New Roman" w:eastAsia="Times New Roman" w:hAnsi="Times New Roman" w:cs="Times New Roman"/>
                <w:color w:val="000000"/>
                <w:sz w:val="28"/>
                <w:szCs w:val="2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2149" w:rsidRPr="00274791" w:rsidRDefault="000B2149" w:rsidP="000F3C21">
            <w:pPr>
              <w:spacing w:after="0"/>
              <w:ind w:firstLine="851"/>
              <w:jc w:val="center"/>
              <w:rPr>
                <w:rFonts w:ascii="Times New Roman" w:eastAsia="Times New Roman" w:hAnsi="Times New Roman" w:cs="Times New Roman"/>
                <w:color w:val="000000"/>
                <w:sz w:val="28"/>
                <w:szCs w:val="28"/>
              </w:rPr>
            </w:pPr>
            <w:r w:rsidRPr="00274791">
              <w:rPr>
                <w:rFonts w:ascii="Times New Roman" w:eastAsia="Times New Roman" w:hAnsi="Times New Roman" w:cs="Times New Roman"/>
                <w:color w:val="000000"/>
                <w:sz w:val="28"/>
                <w:szCs w:val="28"/>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2149" w:rsidRPr="00274791" w:rsidRDefault="000B2149" w:rsidP="000F3C21">
            <w:pPr>
              <w:spacing w:after="0"/>
              <w:jc w:val="center"/>
              <w:rPr>
                <w:rFonts w:ascii="Times New Roman" w:eastAsia="Times New Roman" w:hAnsi="Times New Roman" w:cs="Times New Roman"/>
                <w:color w:val="000000"/>
                <w:sz w:val="28"/>
                <w:szCs w:val="28"/>
              </w:rPr>
            </w:pPr>
            <w:r w:rsidRPr="00274791">
              <w:rPr>
                <w:rFonts w:ascii="Times New Roman" w:eastAsia="Times New Roman" w:hAnsi="Times New Roman" w:cs="Times New Roman"/>
                <w:color w:val="000000"/>
                <w:sz w:val="28"/>
                <w:szCs w:val="28"/>
              </w:rPr>
              <w:t>3,4%</w:t>
            </w:r>
          </w:p>
        </w:tc>
      </w:tr>
      <w:tr w:rsidR="000B2149" w:rsidRPr="00274791" w:rsidTr="00FF49A7">
        <w:trPr>
          <w:trHeight w:val="434"/>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2149" w:rsidRPr="00274791" w:rsidRDefault="000B2149" w:rsidP="000F3C21">
            <w:pPr>
              <w:spacing w:after="0"/>
              <w:rPr>
                <w:rFonts w:ascii="Times New Roman" w:eastAsia="Times New Roman" w:hAnsi="Times New Roman" w:cs="Times New Roman"/>
                <w:color w:val="000000"/>
                <w:sz w:val="28"/>
                <w:szCs w:val="28"/>
              </w:rPr>
            </w:pPr>
            <w:r w:rsidRPr="00274791">
              <w:rPr>
                <w:rFonts w:ascii="Times New Roman" w:eastAsia="Times New Roman" w:hAnsi="Times New Roman" w:cs="Times New Roman"/>
                <w:bCs/>
                <w:color w:val="000000"/>
                <w:sz w:val="28"/>
                <w:szCs w:val="28"/>
              </w:rPr>
              <w:t>Всего</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2149" w:rsidRPr="00274791" w:rsidRDefault="000B2149" w:rsidP="000F3C21">
            <w:pPr>
              <w:spacing w:after="0"/>
              <w:ind w:firstLine="851"/>
              <w:jc w:val="center"/>
              <w:rPr>
                <w:rFonts w:ascii="Times New Roman" w:eastAsia="Times New Roman" w:hAnsi="Times New Roman" w:cs="Times New Roman"/>
                <w:color w:val="000000"/>
                <w:sz w:val="28"/>
                <w:szCs w:val="28"/>
              </w:rPr>
            </w:pPr>
            <w:r w:rsidRPr="00274791">
              <w:rPr>
                <w:rFonts w:ascii="Times New Roman" w:eastAsia="Times New Roman" w:hAnsi="Times New Roman" w:cs="Times New Roman"/>
                <w:bCs/>
                <w:color w:val="000000"/>
                <w:sz w:val="28"/>
                <w:szCs w:val="28"/>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2149" w:rsidRPr="00274791" w:rsidRDefault="00FF49A7" w:rsidP="000F3C21">
            <w:pPr>
              <w:spacing w:after="0"/>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rPr>
              <w:t xml:space="preserve">   </w:t>
            </w:r>
            <w:r w:rsidR="000B2149" w:rsidRPr="00274791">
              <w:rPr>
                <w:rFonts w:ascii="Times New Roman" w:eastAsia="Times New Roman" w:hAnsi="Times New Roman" w:cs="Times New Roman"/>
                <w:bCs/>
                <w:color w:val="000000"/>
                <w:sz w:val="28"/>
                <w:szCs w:val="28"/>
              </w:rPr>
              <w:t>44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2149" w:rsidRPr="00274791" w:rsidRDefault="000B2149" w:rsidP="000F3C21">
            <w:pPr>
              <w:spacing w:after="0"/>
              <w:jc w:val="center"/>
              <w:rPr>
                <w:rFonts w:ascii="Times New Roman" w:eastAsia="Times New Roman" w:hAnsi="Times New Roman" w:cs="Times New Roman"/>
                <w:color w:val="000000"/>
                <w:sz w:val="28"/>
                <w:szCs w:val="28"/>
              </w:rPr>
            </w:pPr>
            <w:r w:rsidRPr="00274791">
              <w:rPr>
                <w:rFonts w:ascii="Times New Roman" w:eastAsia="Times New Roman" w:hAnsi="Times New Roman" w:cs="Times New Roman"/>
                <w:bCs/>
                <w:color w:val="000000"/>
                <w:sz w:val="28"/>
                <w:szCs w:val="28"/>
              </w:rPr>
              <w:t>41,7%</w:t>
            </w:r>
          </w:p>
        </w:tc>
      </w:tr>
      <w:tr w:rsidR="000B2149" w:rsidRPr="00274791" w:rsidTr="00FF49A7">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2149" w:rsidRPr="00274791" w:rsidRDefault="000B2149" w:rsidP="000F3C21">
            <w:pPr>
              <w:spacing w:after="0"/>
              <w:rPr>
                <w:rFonts w:ascii="Times New Roman" w:eastAsia="Times New Roman" w:hAnsi="Times New Roman" w:cs="Times New Roman"/>
                <w:color w:val="000000"/>
                <w:sz w:val="28"/>
                <w:szCs w:val="28"/>
              </w:rPr>
            </w:pPr>
            <w:r w:rsidRPr="00274791">
              <w:rPr>
                <w:rFonts w:ascii="Times New Roman" w:eastAsia="Times New Roman" w:hAnsi="Times New Roman" w:cs="Times New Roman"/>
                <w:bCs/>
                <w:color w:val="000000"/>
                <w:sz w:val="28"/>
                <w:szCs w:val="28"/>
              </w:rPr>
              <w:t>Количество</w:t>
            </w:r>
            <w:r w:rsidRPr="00274791">
              <w:rPr>
                <w:rFonts w:ascii="Times New Roman" w:eastAsia="Times New Roman" w:hAnsi="Times New Roman" w:cs="Times New Roman"/>
                <w:bCs/>
                <w:color w:val="000000"/>
                <w:sz w:val="28"/>
                <w:szCs w:val="28"/>
              </w:rPr>
              <w:br/>
              <w:t>студентов на 01.04.2015г</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0B2149" w:rsidRPr="00274791" w:rsidRDefault="000B2149" w:rsidP="000F3C21">
            <w:pPr>
              <w:spacing w:after="0"/>
              <w:ind w:firstLine="851"/>
              <w:jc w:val="center"/>
              <w:rPr>
                <w:rFonts w:ascii="Times New Roman" w:eastAsia="Times New Roman" w:hAnsi="Times New Roman" w:cs="Times New Roman"/>
                <w:color w:val="000000"/>
                <w:sz w:val="28"/>
                <w:szCs w:val="28"/>
              </w:rPr>
            </w:pPr>
            <w:r w:rsidRPr="00274791">
              <w:rPr>
                <w:rFonts w:ascii="Times New Roman" w:eastAsia="Times New Roman" w:hAnsi="Times New Roman" w:cs="Times New Roman"/>
                <w:color w:val="000000"/>
                <w:sz w:val="28"/>
                <w:szCs w:val="28"/>
              </w:rPr>
              <w:t>345</w:t>
            </w:r>
          </w:p>
        </w:tc>
      </w:tr>
    </w:tbl>
    <w:p w:rsidR="000B2149" w:rsidRPr="004E40D2" w:rsidRDefault="000B2149" w:rsidP="000F3C21">
      <w:pPr>
        <w:spacing w:after="0"/>
        <w:ind w:firstLine="851"/>
        <w:jc w:val="both"/>
        <w:rPr>
          <w:rFonts w:ascii="Times New Roman" w:eastAsia="Times New Roman" w:hAnsi="Times New Roman" w:cs="Times New Roman"/>
          <w:b/>
          <w:bCs/>
          <w:color w:val="000000"/>
          <w:sz w:val="28"/>
          <w:szCs w:val="28"/>
          <w:shd w:val="clear" w:color="auto" w:fill="FFFFFF"/>
        </w:rPr>
      </w:pPr>
      <w:r w:rsidRPr="004E40D2">
        <w:rPr>
          <w:rFonts w:ascii="Times New Roman" w:eastAsia="Times New Roman" w:hAnsi="Times New Roman" w:cs="Times New Roman"/>
          <w:color w:val="000000"/>
          <w:sz w:val="28"/>
          <w:szCs w:val="28"/>
          <w:shd w:val="clear" w:color="auto" w:fill="FFFFFF"/>
        </w:rPr>
        <w:t xml:space="preserve">     </w:t>
      </w:r>
      <w:proofErr w:type="gramStart"/>
      <w:r w:rsidRPr="004E40D2">
        <w:rPr>
          <w:rFonts w:ascii="Times New Roman" w:eastAsia="Times New Roman" w:hAnsi="Times New Roman" w:cs="Times New Roman"/>
          <w:color w:val="000000"/>
          <w:sz w:val="28"/>
          <w:szCs w:val="28"/>
          <w:shd w:val="clear" w:color="auto" w:fill="FFFFFF"/>
        </w:rPr>
        <w:t>Качественным показателем воспитательной работы являются участие и достижения обучающихся в различных конкурсных мероприятиях городского, муниципального, российского и международного уровня:</w:t>
      </w:r>
      <w:r w:rsidRPr="004E40D2">
        <w:rPr>
          <w:rFonts w:ascii="Times New Roman" w:eastAsia="Times New Roman" w:hAnsi="Times New Roman" w:cs="Times New Roman"/>
          <w:color w:val="000000"/>
          <w:sz w:val="28"/>
          <w:szCs w:val="28"/>
        </w:rPr>
        <w:t xml:space="preserve">  </w:t>
      </w:r>
      <w:r w:rsidRPr="004E40D2">
        <w:rPr>
          <w:rFonts w:ascii="Times New Roman" w:eastAsia="Times New Roman" w:hAnsi="Times New Roman" w:cs="Times New Roman"/>
          <w:color w:val="000000"/>
          <w:sz w:val="28"/>
          <w:szCs w:val="28"/>
        </w:rPr>
        <w:br/>
      </w:r>
      <w:proofErr w:type="gramEnd"/>
    </w:p>
    <w:p w:rsidR="000B2149" w:rsidRPr="004E40D2" w:rsidRDefault="000B2149" w:rsidP="000F3C21">
      <w:pPr>
        <w:spacing w:after="0"/>
        <w:ind w:firstLine="851"/>
        <w:jc w:val="center"/>
        <w:rPr>
          <w:rFonts w:ascii="Times New Roman" w:eastAsia="Times New Roman" w:hAnsi="Times New Roman" w:cs="Times New Roman"/>
          <w:sz w:val="28"/>
          <w:szCs w:val="28"/>
        </w:rPr>
      </w:pPr>
      <w:r w:rsidRPr="004E40D2">
        <w:rPr>
          <w:rFonts w:ascii="Times New Roman" w:eastAsia="Times New Roman" w:hAnsi="Times New Roman" w:cs="Times New Roman"/>
          <w:b/>
          <w:bCs/>
          <w:color w:val="000000"/>
          <w:sz w:val="28"/>
          <w:szCs w:val="28"/>
        </w:rPr>
        <w:t>Качественные и количественные показатели участия студентов техникума в спортивно-культурных мероприятиях</w:t>
      </w:r>
    </w:p>
    <w:tbl>
      <w:tblPr>
        <w:tblW w:w="0" w:type="auto"/>
        <w:jc w:val="center"/>
        <w:tblCellSpacing w:w="15" w:type="dxa"/>
        <w:tblInd w:w="-4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396"/>
        <w:gridCol w:w="1605"/>
        <w:gridCol w:w="1222"/>
        <w:gridCol w:w="1126"/>
      </w:tblGrid>
      <w:tr w:rsidR="000B2149" w:rsidRPr="004E40D2" w:rsidTr="00FF49A7">
        <w:trPr>
          <w:tblCellSpacing w:w="15" w:type="dxa"/>
          <w:jc w:val="center"/>
        </w:trPr>
        <w:tc>
          <w:tcPr>
            <w:tcW w:w="2351" w:type="dxa"/>
            <w:vMerge w:val="restart"/>
            <w:tcBorders>
              <w:top w:val="outset" w:sz="6" w:space="0" w:color="auto"/>
              <w:left w:val="outset" w:sz="6" w:space="0" w:color="auto"/>
              <w:right w:val="outset" w:sz="6" w:space="0" w:color="auto"/>
            </w:tcBorders>
            <w:shd w:val="clear" w:color="auto" w:fill="FFFFFF"/>
            <w:vAlign w:val="center"/>
            <w:hideMark/>
          </w:tcPr>
          <w:p w:rsidR="000B2149" w:rsidRPr="004E40D2" w:rsidRDefault="000B2149" w:rsidP="000F3C21">
            <w:pPr>
              <w:spacing w:after="0"/>
              <w:ind w:firstLine="851"/>
              <w:jc w:val="both"/>
              <w:rPr>
                <w:rFonts w:ascii="Times New Roman" w:eastAsia="Times New Roman" w:hAnsi="Times New Roman" w:cs="Times New Roman"/>
                <w:color w:val="000000"/>
                <w:sz w:val="28"/>
                <w:szCs w:val="28"/>
              </w:rPr>
            </w:pPr>
            <w:r w:rsidRPr="004E40D2">
              <w:rPr>
                <w:rFonts w:ascii="Times New Roman" w:eastAsia="Times New Roman" w:hAnsi="Times New Roman" w:cs="Times New Roman"/>
                <w:color w:val="000000"/>
                <w:sz w:val="28"/>
                <w:szCs w:val="28"/>
              </w:rPr>
              <w:t> </w:t>
            </w:r>
          </w:p>
          <w:p w:rsidR="000B2149" w:rsidRPr="004E40D2" w:rsidRDefault="000B2149" w:rsidP="000F3C21">
            <w:pPr>
              <w:spacing w:after="0"/>
              <w:ind w:firstLine="851"/>
              <w:jc w:val="both"/>
              <w:rPr>
                <w:rFonts w:ascii="Times New Roman" w:eastAsia="Times New Roman" w:hAnsi="Times New Roman" w:cs="Times New Roman"/>
                <w:color w:val="000000"/>
                <w:sz w:val="28"/>
                <w:szCs w:val="28"/>
              </w:rPr>
            </w:pPr>
            <w:r w:rsidRPr="004E40D2">
              <w:rPr>
                <w:rFonts w:ascii="Times New Roman" w:eastAsia="Times New Roman" w:hAnsi="Times New Roman" w:cs="Times New Roman"/>
                <w:b/>
                <w:bCs/>
                <w:color w:val="000000"/>
                <w:sz w:val="28"/>
                <w:szCs w:val="28"/>
              </w:rPr>
              <w:t> </w:t>
            </w:r>
          </w:p>
        </w:tc>
        <w:tc>
          <w:tcPr>
            <w:tcW w:w="3908"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0B2149" w:rsidRPr="004E40D2" w:rsidRDefault="000B2149" w:rsidP="000F3C21">
            <w:pPr>
              <w:spacing w:after="0"/>
              <w:ind w:firstLine="851"/>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На 01.04.2015</w:t>
            </w:r>
            <w:r w:rsidRPr="004E40D2">
              <w:rPr>
                <w:rFonts w:ascii="Times New Roman" w:eastAsia="Times New Roman" w:hAnsi="Times New Roman" w:cs="Times New Roman"/>
                <w:b/>
                <w:bCs/>
                <w:color w:val="000000"/>
                <w:sz w:val="28"/>
                <w:szCs w:val="28"/>
              </w:rPr>
              <w:t>г</w:t>
            </w:r>
          </w:p>
        </w:tc>
      </w:tr>
      <w:tr w:rsidR="000B2149" w:rsidRPr="004E40D2" w:rsidTr="00FF49A7">
        <w:trPr>
          <w:tblCellSpacing w:w="15" w:type="dxa"/>
          <w:jc w:val="center"/>
        </w:trPr>
        <w:tc>
          <w:tcPr>
            <w:tcW w:w="2351" w:type="dxa"/>
            <w:vMerge/>
            <w:tcBorders>
              <w:left w:val="outset" w:sz="6" w:space="0" w:color="auto"/>
              <w:bottom w:val="outset" w:sz="6" w:space="0" w:color="auto"/>
              <w:right w:val="outset" w:sz="6" w:space="0" w:color="auto"/>
            </w:tcBorders>
            <w:shd w:val="clear" w:color="auto" w:fill="FFFFFF"/>
            <w:vAlign w:val="center"/>
            <w:hideMark/>
          </w:tcPr>
          <w:p w:rsidR="000B2149" w:rsidRPr="004E40D2" w:rsidRDefault="000B2149" w:rsidP="000F3C21">
            <w:pPr>
              <w:spacing w:after="0"/>
              <w:ind w:firstLine="851"/>
              <w:jc w:val="both"/>
              <w:rPr>
                <w:rFonts w:ascii="Times New Roman" w:eastAsia="Times New Roman" w:hAnsi="Times New Roman" w:cs="Times New Roman"/>
                <w:color w:val="000000"/>
                <w:sz w:val="28"/>
                <w:szCs w:val="28"/>
              </w:rPr>
            </w:pPr>
          </w:p>
        </w:tc>
        <w:tc>
          <w:tcPr>
            <w:tcW w:w="15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2149" w:rsidRPr="004E40D2" w:rsidRDefault="000B2149" w:rsidP="000F3C21">
            <w:pPr>
              <w:spacing w:after="0"/>
              <w:jc w:val="both"/>
              <w:rPr>
                <w:rFonts w:ascii="Times New Roman" w:eastAsia="Times New Roman" w:hAnsi="Times New Roman" w:cs="Times New Roman"/>
                <w:color w:val="000000"/>
                <w:sz w:val="28"/>
                <w:szCs w:val="28"/>
              </w:rPr>
            </w:pPr>
            <w:r w:rsidRPr="004E40D2">
              <w:rPr>
                <w:rFonts w:ascii="Times New Roman" w:eastAsia="Times New Roman" w:hAnsi="Times New Roman" w:cs="Times New Roman"/>
                <w:b/>
                <w:bCs/>
                <w:color w:val="000000"/>
                <w:sz w:val="28"/>
                <w:szCs w:val="28"/>
              </w:rPr>
              <w:t>участники </w:t>
            </w:r>
          </w:p>
        </w:tc>
        <w:tc>
          <w:tcPr>
            <w:tcW w:w="11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2149" w:rsidRPr="004E40D2" w:rsidRDefault="000B2149" w:rsidP="000F3C21">
            <w:pPr>
              <w:spacing w:after="0"/>
              <w:jc w:val="both"/>
              <w:rPr>
                <w:rFonts w:ascii="Times New Roman" w:eastAsia="Times New Roman" w:hAnsi="Times New Roman" w:cs="Times New Roman"/>
                <w:color w:val="000000"/>
                <w:sz w:val="28"/>
                <w:szCs w:val="28"/>
              </w:rPr>
            </w:pPr>
            <w:r w:rsidRPr="004E40D2">
              <w:rPr>
                <w:rFonts w:ascii="Times New Roman" w:eastAsia="Times New Roman" w:hAnsi="Times New Roman" w:cs="Times New Roman"/>
                <w:b/>
                <w:bCs/>
                <w:color w:val="000000"/>
                <w:sz w:val="28"/>
                <w:szCs w:val="28"/>
              </w:rPr>
              <w:t> приз</w:t>
            </w:r>
          </w:p>
        </w:tc>
        <w:tc>
          <w:tcPr>
            <w:tcW w:w="10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2149" w:rsidRPr="004E40D2" w:rsidRDefault="000B2149" w:rsidP="000F3C21">
            <w:pPr>
              <w:spacing w:after="0"/>
              <w:ind w:left="111" w:firstLine="740"/>
              <w:jc w:val="both"/>
              <w:rPr>
                <w:rFonts w:ascii="Times New Roman" w:eastAsia="Times New Roman" w:hAnsi="Times New Roman" w:cs="Times New Roman"/>
                <w:color w:val="000000"/>
                <w:sz w:val="28"/>
                <w:szCs w:val="28"/>
              </w:rPr>
            </w:pPr>
            <w:r w:rsidRPr="004E40D2">
              <w:rPr>
                <w:rFonts w:ascii="Times New Roman" w:eastAsia="Times New Roman" w:hAnsi="Times New Roman" w:cs="Times New Roman"/>
                <w:b/>
                <w:bCs/>
                <w:color w:val="000000"/>
                <w:sz w:val="28"/>
                <w:szCs w:val="28"/>
              </w:rPr>
              <w:t> </w:t>
            </w:r>
            <w:r>
              <w:rPr>
                <w:rFonts w:ascii="Times New Roman" w:eastAsia="Times New Roman" w:hAnsi="Times New Roman" w:cs="Times New Roman"/>
                <w:b/>
                <w:bCs/>
                <w:color w:val="000000"/>
                <w:sz w:val="28"/>
                <w:szCs w:val="28"/>
              </w:rPr>
              <w:t xml:space="preserve">        </w:t>
            </w:r>
            <w:r w:rsidRPr="004E40D2">
              <w:rPr>
                <w:rFonts w:ascii="Times New Roman" w:eastAsia="Times New Roman" w:hAnsi="Times New Roman" w:cs="Times New Roman"/>
                <w:b/>
                <w:bCs/>
                <w:color w:val="000000"/>
                <w:sz w:val="28"/>
                <w:szCs w:val="28"/>
              </w:rPr>
              <w:t>%</w:t>
            </w:r>
          </w:p>
        </w:tc>
      </w:tr>
      <w:tr w:rsidR="000B2149" w:rsidRPr="004E40D2" w:rsidTr="00FF49A7">
        <w:trPr>
          <w:tblCellSpacing w:w="15" w:type="dxa"/>
          <w:jc w:val="center"/>
        </w:trPr>
        <w:tc>
          <w:tcPr>
            <w:tcW w:w="23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2149" w:rsidRPr="004E40D2" w:rsidRDefault="000B2149" w:rsidP="000F3C21">
            <w:pPr>
              <w:spacing w:after="0"/>
              <w:ind w:firstLine="851"/>
              <w:jc w:val="both"/>
              <w:rPr>
                <w:rFonts w:ascii="Times New Roman" w:eastAsia="Times New Roman" w:hAnsi="Times New Roman" w:cs="Times New Roman"/>
                <w:color w:val="000000"/>
                <w:sz w:val="28"/>
                <w:szCs w:val="28"/>
              </w:rPr>
            </w:pPr>
          </w:p>
        </w:tc>
        <w:tc>
          <w:tcPr>
            <w:tcW w:w="15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2149" w:rsidRPr="004E40D2" w:rsidRDefault="000B2149" w:rsidP="000F3C21">
            <w:pPr>
              <w:spacing w:after="0"/>
              <w:ind w:firstLine="851"/>
              <w:jc w:val="both"/>
              <w:rPr>
                <w:rFonts w:ascii="Times New Roman" w:eastAsia="Times New Roman" w:hAnsi="Times New Roman" w:cs="Times New Roman"/>
                <w:color w:val="000000"/>
                <w:sz w:val="28"/>
                <w:szCs w:val="28"/>
              </w:rPr>
            </w:pPr>
          </w:p>
        </w:tc>
        <w:tc>
          <w:tcPr>
            <w:tcW w:w="11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2149" w:rsidRPr="004E40D2" w:rsidRDefault="000B2149" w:rsidP="000F3C21">
            <w:pPr>
              <w:spacing w:after="0"/>
              <w:ind w:firstLine="851"/>
              <w:jc w:val="both"/>
              <w:rPr>
                <w:rFonts w:ascii="Times New Roman" w:eastAsia="Times New Roman" w:hAnsi="Times New Roman" w:cs="Times New Roman"/>
                <w:color w:val="000000"/>
                <w:sz w:val="28"/>
                <w:szCs w:val="28"/>
              </w:rPr>
            </w:pPr>
          </w:p>
        </w:tc>
        <w:tc>
          <w:tcPr>
            <w:tcW w:w="10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2149" w:rsidRPr="004E40D2" w:rsidRDefault="000B2149" w:rsidP="000F3C21">
            <w:pPr>
              <w:spacing w:after="0"/>
              <w:ind w:firstLine="851"/>
              <w:jc w:val="both"/>
              <w:rPr>
                <w:rFonts w:ascii="Times New Roman" w:eastAsia="Times New Roman" w:hAnsi="Times New Roman" w:cs="Times New Roman"/>
                <w:color w:val="000000"/>
                <w:sz w:val="28"/>
                <w:szCs w:val="28"/>
              </w:rPr>
            </w:pPr>
          </w:p>
        </w:tc>
      </w:tr>
      <w:tr w:rsidR="000B2149" w:rsidRPr="004E40D2" w:rsidTr="00FF49A7">
        <w:trPr>
          <w:tblCellSpacing w:w="15" w:type="dxa"/>
          <w:jc w:val="center"/>
        </w:trPr>
        <w:tc>
          <w:tcPr>
            <w:tcW w:w="23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2149" w:rsidRPr="004E40D2" w:rsidRDefault="000B2149" w:rsidP="000F3C21">
            <w:pPr>
              <w:spacing w:after="0"/>
              <w:jc w:val="both"/>
              <w:rPr>
                <w:rFonts w:ascii="Times New Roman" w:eastAsia="Times New Roman" w:hAnsi="Times New Roman" w:cs="Times New Roman"/>
                <w:color w:val="000000"/>
                <w:sz w:val="28"/>
                <w:szCs w:val="28"/>
              </w:rPr>
            </w:pPr>
            <w:r w:rsidRPr="004E40D2">
              <w:rPr>
                <w:rFonts w:ascii="Times New Roman" w:eastAsia="Times New Roman" w:hAnsi="Times New Roman" w:cs="Times New Roman"/>
                <w:color w:val="000000"/>
                <w:sz w:val="28"/>
                <w:szCs w:val="28"/>
              </w:rPr>
              <w:t> Региональные</w:t>
            </w:r>
          </w:p>
        </w:tc>
        <w:tc>
          <w:tcPr>
            <w:tcW w:w="15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2149" w:rsidRPr="004E40D2" w:rsidRDefault="000B2149" w:rsidP="000F3C21">
            <w:pPr>
              <w:spacing w:after="0"/>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w:t>
            </w:r>
          </w:p>
        </w:tc>
        <w:tc>
          <w:tcPr>
            <w:tcW w:w="11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2149" w:rsidRPr="004E40D2" w:rsidRDefault="000B2149" w:rsidP="000F3C21">
            <w:pPr>
              <w:spacing w:after="0"/>
              <w:ind w:firstLine="36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c>
          <w:tcPr>
            <w:tcW w:w="10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2149" w:rsidRPr="004E40D2" w:rsidRDefault="000B2149" w:rsidP="000F3C21">
            <w:pPr>
              <w:spacing w:after="0"/>
              <w:ind w:firstLine="317"/>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19%</w:t>
            </w:r>
          </w:p>
        </w:tc>
      </w:tr>
      <w:tr w:rsidR="000B2149" w:rsidRPr="004E40D2" w:rsidTr="00FF49A7">
        <w:trPr>
          <w:tblCellSpacing w:w="15" w:type="dxa"/>
          <w:jc w:val="center"/>
        </w:trPr>
        <w:tc>
          <w:tcPr>
            <w:tcW w:w="23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2149" w:rsidRPr="004E40D2" w:rsidRDefault="000B2149" w:rsidP="000F3C21">
            <w:pPr>
              <w:spacing w:after="0"/>
              <w:jc w:val="both"/>
              <w:rPr>
                <w:rFonts w:ascii="Times New Roman" w:eastAsia="Times New Roman" w:hAnsi="Times New Roman" w:cs="Times New Roman"/>
                <w:color w:val="000000"/>
                <w:sz w:val="28"/>
                <w:szCs w:val="28"/>
              </w:rPr>
            </w:pPr>
            <w:r w:rsidRPr="004E40D2">
              <w:rPr>
                <w:rFonts w:ascii="Times New Roman" w:eastAsia="Times New Roman" w:hAnsi="Times New Roman" w:cs="Times New Roman"/>
                <w:color w:val="000000"/>
                <w:sz w:val="28"/>
                <w:szCs w:val="28"/>
              </w:rPr>
              <w:t>Всероссийские и</w:t>
            </w:r>
            <w:r w:rsidRPr="004E40D2">
              <w:rPr>
                <w:rFonts w:ascii="Times New Roman" w:eastAsia="Times New Roman" w:hAnsi="Times New Roman" w:cs="Times New Roman"/>
                <w:color w:val="000000"/>
                <w:sz w:val="28"/>
                <w:szCs w:val="28"/>
              </w:rPr>
              <w:br/>
              <w:t>международные</w:t>
            </w:r>
          </w:p>
        </w:tc>
        <w:tc>
          <w:tcPr>
            <w:tcW w:w="15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2149" w:rsidRPr="004E40D2" w:rsidRDefault="000B2149" w:rsidP="000F3C21">
            <w:pPr>
              <w:spacing w:after="0"/>
              <w:ind w:firstLine="851"/>
              <w:jc w:val="both"/>
              <w:rPr>
                <w:rFonts w:ascii="Times New Roman" w:eastAsia="Times New Roman" w:hAnsi="Times New Roman" w:cs="Times New Roman"/>
                <w:color w:val="000000"/>
                <w:sz w:val="28"/>
                <w:szCs w:val="28"/>
              </w:rPr>
            </w:pPr>
            <w:r w:rsidRPr="004E40D2">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w:t>
            </w:r>
          </w:p>
        </w:tc>
        <w:tc>
          <w:tcPr>
            <w:tcW w:w="11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2149" w:rsidRPr="004E40D2" w:rsidRDefault="000B2149" w:rsidP="000F3C21">
            <w:pPr>
              <w:spacing w:after="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tc>
        <w:tc>
          <w:tcPr>
            <w:tcW w:w="10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2149" w:rsidRPr="004E40D2" w:rsidRDefault="000B2149" w:rsidP="000F3C21">
            <w:pPr>
              <w:spacing w:after="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tc>
      </w:tr>
    </w:tbl>
    <w:p w:rsidR="000B2149" w:rsidRDefault="000B2149" w:rsidP="000F3C21">
      <w:pPr>
        <w:spacing w:after="0"/>
        <w:ind w:firstLine="851"/>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В техникуме обучается 11</w:t>
      </w:r>
      <w:r w:rsidRPr="000C117C">
        <w:rPr>
          <w:rFonts w:ascii="Times New Roman" w:eastAsia="Times New Roman" w:hAnsi="Times New Roman" w:cs="Times New Roman"/>
          <w:color w:val="000000"/>
          <w:sz w:val="28"/>
          <w:szCs w:val="28"/>
          <w:shd w:val="clear" w:color="auto" w:fill="FFFFFF"/>
        </w:rPr>
        <w:t xml:space="preserve"> студентов, со</w:t>
      </w:r>
      <w:r>
        <w:rPr>
          <w:rFonts w:ascii="Times New Roman" w:eastAsia="Times New Roman" w:hAnsi="Times New Roman" w:cs="Times New Roman"/>
          <w:color w:val="000000"/>
          <w:sz w:val="28"/>
          <w:szCs w:val="28"/>
          <w:shd w:val="clear" w:color="auto" w:fill="FFFFFF"/>
        </w:rPr>
        <w:t xml:space="preserve">стоящих на внутреннем учете (3,2% </w:t>
      </w:r>
      <w:r w:rsidRPr="000C117C">
        <w:rPr>
          <w:rFonts w:ascii="Times New Roman" w:eastAsia="Times New Roman" w:hAnsi="Times New Roman" w:cs="Times New Roman"/>
          <w:color w:val="000000"/>
          <w:sz w:val="28"/>
          <w:szCs w:val="28"/>
          <w:shd w:val="clear" w:color="auto" w:fill="FFFFFF"/>
        </w:rPr>
        <w:t>от общего количества), из них вовлеч</w:t>
      </w:r>
      <w:r>
        <w:rPr>
          <w:rFonts w:ascii="Times New Roman" w:eastAsia="Times New Roman" w:hAnsi="Times New Roman" w:cs="Times New Roman"/>
          <w:color w:val="000000"/>
          <w:sz w:val="28"/>
          <w:szCs w:val="28"/>
          <w:shd w:val="clear" w:color="auto" w:fill="FFFFFF"/>
        </w:rPr>
        <w:t xml:space="preserve">ено во </w:t>
      </w:r>
      <w:proofErr w:type="spellStart"/>
      <w:r>
        <w:rPr>
          <w:rFonts w:ascii="Times New Roman" w:eastAsia="Times New Roman" w:hAnsi="Times New Roman" w:cs="Times New Roman"/>
          <w:color w:val="000000"/>
          <w:sz w:val="28"/>
          <w:szCs w:val="28"/>
          <w:shd w:val="clear" w:color="auto" w:fill="FFFFFF"/>
        </w:rPr>
        <w:t>внеучебную</w:t>
      </w:r>
      <w:proofErr w:type="spellEnd"/>
      <w:r>
        <w:rPr>
          <w:rFonts w:ascii="Times New Roman" w:eastAsia="Times New Roman" w:hAnsi="Times New Roman" w:cs="Times New Roman"/>
          <w:color w:val="000000"/>
          <w:sz w:val="28"/>
          <w:szCs w:val="28"/>
          <w:shd w:val="clear" w:color="auto" w:fill="FFFFFF"/>
        </w:rPr>
        <w:t xml:space="preserve"> деятельность 9 чел (82%</w:t>
      </w:r>
      <w:r w:rsidRPr="000C117C">
        <w:rPr>
          <w:rFonts w:ascii="Times New Roman" w:eastAsia="Times New Roman" w:hAnsi="Times New Roman" w:cs="Times New Roman"/>
          <w:color w:val="000000"/>
          <w:sz w:val="28"/>
          <w:szCs w:val="28"/>
          <w:shd w:val="clear" w:color="auto" w:fill="FFFFFF"/>
        </w:rPr>
        <w:t>).</w:t>
      </w:r>
      <w:r>
        <w:rPr>
          <w:rFonts w:ascii="Times New Roman" w:eastAsia="Times New Roman" w:hAnsi="Times New Roman" w:cs="Times New Roman"/>
          <w:color w:val="000000"/>
          <w:sz w:val="28"/>
          <w:szCs w:val="28"/>
          <w:shd w:val="clear" w:color="auto" w:fill="FFFFFF"/>
        </w:rPr>
        <w:t xml:space="preserve">  </w:t>
      </w:r>
    </w:p>
    <w:p w:rsidR="000B2149" w:rsidRDefault="000B2149" w:rsidP="000F3C21">
      <w:pPr>
        <w:spacing w:after="0"/>
        <w:ind w:firstLine="851"/>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По профилактике правонарушений в техникуме проводится систематическая и планомерная работа:</w:t>
      </w:r>
    </w:p>
    <w:p w:rsidR="000B2149" w:rsidRPr="000C117C" w:rsidRDefault="000B2149" w:rsidP="000F3C21">
      <w:pPr>
        <w:spacing w:after="0"/>
        <w:jc w:val="both"/>
        <w:rPr>
          <w:rFonts w:ascii="Times New Roman" w:hAnsi="Times New Roman" w:cs="Times New Roman"/>
          <w:sz w:val="28"/>
          <w:szCs w:val="28"/>
        </w:rPr>
      </w:pPr>
      <w:r>
        <w:rPr>
          <w:rFonts w:ascii="Times New Roman" w:hAnsi="Times New Roman" w:cs="Times New Roman"/>
          <w:sz w:val="28"/>
          <w:szCs w:val="28"/>
        </w:rPr>
        <w:lastRenderedPageBreak/>
        <w:t>-</w:t>
      </w:r>
      <w:r w:rsidRPr="000C117C">
        <w:rPr>
          <w:rFonts w:ascii="Times New Roman" w:hAnsi="Times New Roman" w:cs="Times New Roman"/>
          <w:sz w:val="28"/>
          <w:szCs w:val="28"/>
        </w:rPr>
        <w:t xml:space="preserve"> Составлен план совместных мероприятий с Отделом по делам несовершеннолетних и защите их прав администрацией г</w:t>
      </w:r>
      <w:proofErr w:type="gramStart"/>
      <w:r w:rsidRPr="000C117C">
        <w:rPr>
          <w:rFonts w:ascii="Times New Roman" w:hAnsi="Times New Roman" w:cs="Times New Roman"/>
          <w:sz w:val="28"/>
          <w:szCs w:val="28"/>
        </w:rPr>
        <w:t>.Д</w:t>
      </w:r>
      <w:proofErr w:type="gramEnd"/>
      <w:r w:rsidRPr="000C117C">
        <w:rPr>
          <w:rFonts w:ascii="Times New Roman" w:hAnsi="Times New Roman" w:cs="Times New Roman"/>
          <w:sz w:val="28"/>
          <w:szCs w:val="28"/>
        </w:rPr>
        <w:t xml:space="preserve">жанкоя, Отделом по делам несовершеннолетних и защите их прав </w:t>
      </w:r>
      <w:proofErr w:type="spellStart"/>
      <w:r w:rsidRPr="000C117C">
        <w:rPr>
          <w:rFonts w:ascii="Times New Roman" w:hAnsi="Times New Roman" w:cs="Times New Roman"/>
          <w:sz w:val="28"/>
          <w:szCs w:val="28"/>
        </w:rPr>
        <w:t>Джанкойской</w:t>
      </w:r>
      <w:proofErr w:type="spellEnd"/>
      <w:r w:rsidRPr="000C117C">
        <w:rPr>
          <w:rFonts w:ascii="Times New Roman" w:hAnsi="Times New Roman" w:cs="Times New Roman"/>
          <w:sz w:val="28"/>
          <w:szCs w:val="28"/>
        </w:rPr>
        <w:t xml:space="preserve"> РГА, Межмуниципальным отделом МВД РФ (Джанкойский),  ЛОП №2 (на станции Джанкой), ГБУ РК ЦСССДМ по предупреждению детской преступности и безнадзорности</w:t>
      </w:r>
      <w:r>
        <w:rPr>
          <w:rFonts w:ascii="Times New Roman" w:hAnsi="Times New Roman" w:cs="Times New Roman"/>
          <w:sz w:val="28"/>
          <w:szCs w:val="28"/>
        </w:rPr>
        <w:t>.</w:t>
      </w:r>
    </w:p>
    <w:p w:rsidR="000B2149" w:rsidRPr="000C117C" w:rsidRDefault="000B2149" w:rsidP="000F3C21">
      <w:pPr>
        <w:spacing w:after="0"/>
        <w:jc w:val="both"/>
        <w:rPr>
          <w:rFonts w:ascii="Times New Roman" w:hAnsi="Times New Roman" w:cs="Times New Roman"/>
          <w:sz w:val="28"/>
          <w:szCs w:val="28"/>
        </w:rPr>
      </w:pPr>
      <w:r>
        <w:rPr>
          <w:rFonts w:ascii="Times New Roman" w:hAnsi="Times New Roman" w:cs="Times New Roman"/>
          <w:sz w:val="28"/>
          <w:szCs w:val="28"/>
        </w:rPr>
        <w:t>- Проводились к</w:t>
      </w:r>
      <w:r w:rsidRPr="000C117C">
        <w:rPr>
          <w:rFonts w:ascii="Times New Roman" w:hAnsi="Times New Roman" w:cs="Times New Roman"/>
          <w:sz w:val="28"/>
          <w:szCs w:val="28"/>
        </w:rPr>
        <w:t>онкурс</w:t>
      </w:r>
      <w:r>
        <w:rPr>
          <w:rFonts w:ascii="Times New Roman" w:hAnsi="Times New Roman" w:cs="Times New Roman"/>
          <w:sz w:val="28"/>
          <w:szCs w:val="28"/>
        </w:rPr>
        <w:t>ы</w:t>
      </w:r>
      <w:r w:rsidRPr="000C117C">
        <w:rPr>
          <w:rFonts w:ascii="Times New Roman" w:hAnsi="Times New Roman" w:cs="Times New Roman"/>
          <w:sz w:val="28"/>
          <w:szCs w:val="28"/>
        </w:rPr>
        <w:t xml:space="preserve"> стенных газет и плакатов на тему</w:t>
      </w:r>
      <w:r>
        <w:rPr>
          <w:rFonts w:ascii="Times New Roman" w:hAnsi="Times New Roman" w:cs="Times New Roman"/>
          <w:sz w:val="28"/>
          <w:szCs w:val="28"/>
        </w:rPr>
        <w:t>:</w:t>
      </w:r>
      <w:r w:rsidRPr="000C117C">
        <w:rPr>
          <w:rFonts w:ascii="Times New Roman" w:hAnsi="Times New Roman" w:cs="Times New Roman"/>
          <w:sz w:val="28"/>
          <w:szCs w:val="28"/>
        </w:rPr>
        <w:t xml:space="preserve"> «Я и мое здоровье», «Скажи наркотикам «Нет!» (пропаганда здорового образа жизни).</w:t>
      </w:r>
    </w:p>
    <w:p w:rsidR="000B2149" w:rsidRPr="000C117C" w:rsidRDefault="000B2149" w:rsidP="000F3C2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0C117C">
        <w:rPr>
          <w:rFonts w:ascii="Times New Roman" w:hAnsi="Times New Roman" w:cs="Times New Roman"/>
          <w:sz w:val="28"/>
          <w:szCs w:val="28"/>
        </w:rPr>
        <w:t>Выставка правовой литературы «Умей себя защитить».</w:t>
      </w:r>
    </w:p>
    <w:p w:rsidR="000B2149" w:rsidRPr="000C117C" w:rsidRDefault="000B2149" w:rsidP="000F3C2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0C117C">
        <w:rPr>
          <w:rFonts w:ascii="Times New Roman" w:hAnsi="Times New Roman" w:cs="Times New Roman"/>
          <w:sz w:val="28"/>
          <w:szCs w:val="28"/>
        </w:rPr>
        <w:t>Встречи с работниками ПДН и ПДН ЛОП, лекции и беседы на темы:</w:t>
      </w:r>
    </w:p>
    <w:p w:rsidR="000B2149" w:rsidRPr="000C117C" w:rsidRDefault="000B2149" w:rsidP="000F3C21">
      <w:pPr>
        <w:spacing w:after="0"/>
        <w:jc w:val="both"/>
        <w:rPr>
          <w:rFonts w:ascii="Times New Roman" w:hAnsi="Times New Roman" w:cs="Times New Roman"/>
          <w:sz w:val="28"/>
          <w:szCs w:val="28"/>
        </w:rPr>
      </w:pPr>
      <w:r w:rsidRPr="000C117C">
        <w:rPr>
          <w:rFonts w:ascii="Times New Roman" w:hAnsi="Times New Roman" w:cs="Times New Roman"/>
          <w:sz w:val="28"/>
          <w:szCs w:val="28"/>
        </w:rPr>
        <w:t xml:space="preserve">    - «Преступления в сфере оборота наркотических средств, психотропных веществ, их аналогов и </w:t>
      </w:r>
      <w:proofErr w:type="spellStart"/>
      <w:r w:rsidRPr="000C117C">
        <w:rPr>
          <w:rFonts w:ascii="Times New Roman" w:hAnsi="Times New Roman" w:cs="Times New Roman"/>
          <w:sz w:val="28"/>
          <w:szCs w:val="28"/>
        </w:rPr>
        <w:t>прекурсоров</w:t>
      </w:r>
      <w:proofErr w:type="spellEnd"/>
      <w:r w:rsidRPr="000C117C">
        <w:rPr>
          <w:rFonts w:ascii="Times New Roman" w:hAnsi="Times New Roman" w:cs="Times New Roman"/>
          <w:sz w:val="28"/>
          <w:szCs w:val="28"/>
        </w:rPr>
        <w:t xml:space="preserve"> и другие преступления против здоровья населения».</w:t>
      </w:r>
    </w:p>
    <w:p w:rsidR="000B2149" w:rsidRPr="000C117C" w:rsidRDefault="000B2149" w:rsidP="000F3C21">
      <w:pPr>
        <w:spacing w:after="0"/>
        <w:jc w:val="both"/>
        <w:rPr>
          <w:rFonts w:ascii="Times New Roman" w:hAnsi="Times New Roman" w:cs="Times New Roman"/>
          <w:sz w:val="28"/>
          <w:szCs w:val="28"/>
        </w:rPr>
      </w:pPr>
      <w:r w:rsidRPr="000C117C">
        <w:rPr>
          <w:rFonts w:ascii="Times New Roman" w:hAnsi="Times New Roman" w:cs="Times New Roman"/>
          <w:sz w:val="28"/>
          <w:szCs w:val="28"/>
        </w:rPr>
        <w:t xml:space="preserve">    - «Кражи на железнодорожном транспорте. Ответственность за противоправные действия».</w:t>
      </w:r>
    </w:p>
    <w:p w:rsidR="000B2149" w:rsidRPr="000C117C" w:rsidRDefault="000B2149" w:rsidP="000F3C21">
      <w:pPr>
        <w:spacing w:after="0"/>
        <w:jc w:val="both"/>
        <w:rPr>
          <w:rFonts w:ascii="Times New Roman" w:hAnsi="Times New Roman" w:cs="Times New Roman"/>
          <w:sz w:val="28"/>
          <w:szCs w:val="28"/>
        </w:rPr>
      </w:pPr>
      <w:r w:rsidRPr="000C117C">
        <w:rPr>
          <w:rFonts w:ascii="Times New Roman" w:hAnsi="Times New Roman" w:cs="Times New Roman"/>
          <w:sz w:val="28"/>
          <w:szCs w:val="28"/>
        </w:rPr>
        <w:t xml:space="preserve">    - «Преступления против общественного порядка и нравственности».</w:t>
      </w:r>
    </w:p>
    <w:p w:rsidR="000B2149" w:rsidRPr="000C117C" w:rsidRDefault="000B2149" w:rsidP="000F3C21">
      <w:pPr>
        <w:spacing w:after="0"/>
        <w:jc w:val="both"/>
        <w:rPr>
          <w:rFonts w:ascii="Times New Roman" w:hAnsi="Times New Roman" w:cs="Times New Roman"/>
          <w:sz w:val="28"/>
          <w:szCs w:val="28"/>
        </w:rPr>
      </w:pPr>
      <w:r w:rsidRPr="000C117C">
        <w:rPr>
          <w:rFonts w:ascii="Times New Roman" w:hAnsi="Times New Roman" w:cs="Times New Roman"/>
          <w:sz w:val="28"/>
          <w:szCs w:val="28"/>
        </w:rPr>
        <w:t xml:space="preserve">    - «Бродяжничество. Какому риску ты себя подвергаешь?».</w:t>
      </w:r>
    </w:p>
    <w:p w:rsidR="000B2149" w:rsidRPr="000C117C" w:rsidRDefault="000B2149" w:rsidP="000F3C21">
      <w:pPr>
        <w:spacing w:after="0"/>
        <w:jc w:val="both"/>
        <w:rPr>
          <w:rFonts w:ascii="Times New Roman" w:hAnsi="Times New Roman" w:cs="Times New Roman"/>
          <w:sz w:val="28"/>
          <w:szCs w:val="28"/>
        </w:rPr>
      </w:pPr>
      <w:r w:rsidRPr="000C117C">
        <w:rPr>
          <w:rFonts w:ascii="Times New Roman" w:hAnsi="Times New Roman" w:cs="Times New Roman"/>
          <w:sz w:val="28"/>
          <w:szCs w:val="28"/>
        </w:rPr>
        <w:t xml:space="preserve">    - «Предупреждение подростковой преступности».</w:t>
      </w:r>
    </w:p>
    <w:p w:rsidR="000B2149" w:rsidRPr="000C117C" w:rsidRDefault="000B2149" w:rsidP="000F3C21">
      <w:pPr>
        <w:spacing w:after="0"/>
        <w:jc w:val="both"/>
        <w:rPr>
          <w:rFonts w:ascii="Times New Roman" w:hAnsi="Times New Roman" w:cs="Times New Roman"/>
          <w:sz w:val="28"/>
          <w:szCs w:val="28"/>
        </w:rPr>
      </w:pPr>
      <w:r w:rsidRPr="000C117C">
        <w:rPr>
          <w:rFonts w:ascii="Times New Roman" w:hAnsi="Times New Roman" w:cs="Times New Roman"/>
          <w:sz w:val="28"/>
          <w:szCs w:val="28"/>
        </w:rPr>
        <w:t xml:space="preserve">    - «Оборот наркотических сре</w:t>
      </w:r>
      <w:proofErr w:type="gramStart"/>
      <w:r w:rsidRPr="000C117C">
        <w:rPr>
          <w:rFonts w:ascii="Times New Roman" w:hAnsi="Times New Roman" w:cs="Times New Roman"/>
          <w:sz w:val="28"/>
          <w:szCs w:val="28"/>
        </w:rPr>
        <w:t>дств в РФ</w:t>
      </w:r>
      <w:proofErr w:type="gramEnd"/>
      <w:r w:rsidRPr="000C117C">
        <w:rPr>
          <w:rFonts w:ascii="Times New Roman" w:hAnsi="Times New Roman" w:cs="Times New Roman"/>
          <w:sz w:val="28"/>
          <w:szCs w:val="28"/>
        </w:rPr>
        <w:t xml:space="preserve">. Влияние наркотиков на организм   </w:t>
      </w:r>
    </w:p>
    <w:p w:rsidR="000B2149" w:rsidRPr="000C117C" w:rsidRDefault="000B2149" w:rsidP="000F3C21">
      <w:pPr>
        <w:spacing w:after="0"/>
        <w:jc w:val="both"/>
        <w:rPr>
          <w:rFonts w:ascii="Times New Roman" w:hAnsi="Times New Roman" w:cs="Times New Roman"/>
          <w:sz w:val="28"/>
          <w:szCs w:val="28"/>
        </w:rPr>
      </w:pPr>
      <w:r w:rsidRPr="000C117C">
        <w:rPr>
          <w:rFonts w:ascii="Times New Roman" w:hAnsi="Times New Roman" w:cs="Times New Roman"/>
          <w:sz w:val="28"/>
          <w:szCs w:val="28"/>
        </w:rPr>
        <w:t xml:space="preserve">      человека»</w:t>
      </w:r>
    </w:p>
    <w:p w:rsidR="000B2149" w:rsidRPr="000C117C" w:rsidRDefault="000B2149" w:rsidP="000F3C21">
      <w:pPr>
        <w:spacing w:after="0"/>
        <w:jc w:val="both"/>
        <w:rPr>
          <w:rFonts w:ascii="Times New Roman" w:hAnsi="Times New Roman" w:cs="Times New Roman"/>
          <w:sz w:val="28"/>
          <w:szCs w:val="28"/>
        </w:rPr>
      </w:pPr>
      <w:r w:rsidRPr="000C117C">
        <w:rPr>
          <w:rFonts w:ascii="Times New Roman" w:hAnsi="Times New Roman" w:cs="Times New Roman"/>
          <w:sz w:val="28"/>
          <w:szCs w:val="28"/>
        </w:rPr>
        <w:t xml:space="preserve">   - «Влияние табачных изделий на подростковый организм»</w:t>
      </w:r>
    </w:p>
    <w:p w:rsidR="000B2149" w:rsidRPr="000C117C" w:rsidRDefault="000B2149" w:rsidP="000F3C21">
      <w:pPr>
        <w:spacing w:after="0"/>
        <w:jc w:val="both"/>
        <w:rPr>
          <w:rFonts w:ascii="Times New Roman" w:hAnsi="Times New Roman" w:cs="Times New Roman"/>
          <w:sz w:val="28"/>
          <w:szCs w:val="28"/>
        </w:rPr>
      </w:pPr>
      <w:r w:rsidRPr="000C117C">
        <w:rPr>
          <w:rFonts w:ascii="Times New Roman" w:hAnsi="Times New Roman" w:cs="Times New Roman"/>
          <w:sz w:val="28"/>
          <w:szCs w:val="28"/>
        </w:rPr>
        <w:t xml:space="preserve">   - «Кражи. Административная ответственность несовершеннолетних»</w:t>
      </w:r>
    </w:p>
    <w:p w:rsidR="000B2149" w:rsidRPr="000C117C" w:rsidRDefault="000B2149" w:rsidP="000F3C21">
      <w:pPr>
        <w:spacing w:after="0"/>
        <w:jc w:val="both"/>
        <w:rPr>
          <w:rFonts w:ascii="Times New Roman" w:hAnsi="Times New Roman" w:cs="Times New Roman"/>
          <w:sz w:val="28"/>
          <w:szCs w:val="28"/>
        </w:rPr>
      </w:pPr>
      <w:r>
        <w:rPr>
          <w:rFonts w:ascii="Times New Roman" w:hAnsi="Times New Roman" w:cs="Times New Roman"/>
          <w:sz w:val="28"/>
          <w:szCs w:val="28"/>
        </w:rPr>
        <w:t xml:space="preserve">   - </w:t>
      </w:r>
      <w:r w:rsidRPr="000C117C">
        <w:rPr>
          <w:rFonts w:ascii="Times New Roman" w:hAnsi="Times New Roman" w:cs="Times New Roman"/>
          <w:sz w:val="28"/>
          <w:szCs w:val="28"/>
        </w:rPr>
        <w:t>Лекции и беседы педагога-психолога ДПТ:</w:t>
      </w:r>
    </w:p>
    <w:p w:rsidR="000B2149" w:rsidRDefault="000B2149" w:rsidP="000F3C21">
      <w:pPr>
        <w:spacing w:after="0"/>
        <w:jc w:val="both"/>
        <w:rPr>
          <w:rFonts w:ascii="Times New Roman" w:hAnsi="Times New Roman" w:cs="Times New Roman"/>
          <w:sz w:val="28"/>
          <w:szCs w:val="28"/>
        </w:rPr>
      </w:pPr>
      <w:r w:rsidRPr="000C117C">
        <w:rPr>
          <w:rFonts w:ascii="Times New Roman" w:hAnsi="Times New Roman" w:cs="Times New Roman"/>
          <w:sz w:val="28"/>
          <w:szCs w:val="28"/>
        </w:rPr>
        <w:t xml:space="preserve">    - «Психологические и правовые аспекты употребления учащимися </w:t>
      </w:r>
    </w:p>
    <w:p w:rsidR="000B2149" w:rsidRPr="000C117C" w:rsidRDefault="000B2149" w:rsidP="000F3C21">
      <w:pPr>
        <w:spacing w:after="0"/>
        <w:jc w:val="both"/>
        <w:rPr>
          <w:rFonts w:ascii="Times New Roman" w:hAnsi="Times New Roman" w:cs="Times New Roman"/>
          <w:sz w:val="28"/>
          <w:szCs w:val="28"/>
        </w:rPr>
      </w:pPr>
      <w:r w:rsidRPr="000C117C">
        <w:rPr>
          <w:rFonts w:ascii="Times New Roman" w:hAnsi="Times New Roman" w:cs="Times New Roman"/>
          <w:sz w:val="28"/>
          <w:szCs w:val="28"/>
        </w:rPr>
        <w:t>алкогольных напитков и наркотических средств».</w:t>
      </w:r>
    </w:p>
    <w:p w:rsidR="000B2149" w:rsidRPr="000C117C" w:rsidRDefault="000B2149" w:rsidP="000F3C21">
      <w:pPr>
        <w:spacing w:after="0"/>
        <w:jc w:val="both"/>
        <w:rPr>
          <w:rFonts w:ascii="Times New Roman" w:hAnsi="Times New Roman" w:cs="Times New Roman"/>
          <w:sz w:val="28"/>
          <w:szCs w:val="28"/>
        </w:rPr>
      </w:pPr>
      <w:r w:rsidRPr="000C117C">
        <w:rPr>
          <w:rFonts w:ascii="Times New Roman" w:hAnsi="Times New Roman" w:cs="Times New Roman"/>
          <w:sz w:val="28"/>
          <w:szCs w:val="28"/>
        </w:rPr>
        <w:t xml:space="preserve">    - «Правовая культура - норма жизни».</w:t>
      </w:r>
    </w:p>
    <w:p w:rsidR="000B2149" w:rsidRPr="000C117C" w:rsidRDefault="000B2149" w:rsidP="000F3C21">
      <w:pPr>
        <w:spacing w:after="0"/>
        <w:jc w:val="both"/>
        <w:rPr>
          <w:rFonts w:ascii="Times New Roman" w:hAnsi="Times New Roman" w:cs="Times New Roman"/>
          <w:sz w:val="28"/>
          <w:szCs w:val="28"/>
        </w:rPr>
      </w:pPr>
      <w:r w:rsidRPr="000C117C">
        <w:rPr>
          <w:rFonts w:ascii="Times New Roman" w:hAnsi="Times New Roman" w:cs="Times New Roman"/>
          <w:sz w:val="28"/>
          <w:szCs w:val="28"/>
        </w:rPr>
        <w:t xml:space="preserve">    - «Нарушение закона. Как поступить если тебе предлагают совершить преступление».</w:t>
      </w:r>
    </w:p>
    <w:p w:rsidR="000B2149" w:rsidRPr="000C117C" w:rsidRDefault="000B2149" w:rsidP="000F3C21">
      <w:pPr>
        <w:spacing w:after="0"/>
        <w:jc w:val="both"/>
        <w:rPr>
          <w:rFonts w:ascii="Times New Roman" w:hAnsi="Times New Roman" w:cs="Times New Roman"/>
          <w:sz w:val="28"/>
          <w:szCs w:val="28"/>
        </w:rPr>
      </w:pPr>
      <w:r w:rsidRPr="000C117C">
        <w:rPr>
          <w:rFonts w:ascii="Times New Roman" w:hAnsi="Times New Roman" w:cs="Times New Roman"/>
          <w:sz w:val="28"/>
          <w:szCs w:val="28"/>
        </w:rPr>
        <w:t xml:space="preserve">    - «Ответственность. Обязанность отвечать за свои поступки и действия».</w:t>
      </w:r>
    </w:p>
    <w:p w:rsidR="000B2149" w:rsidRPr="000C117C" w:rsidRDefault="000B2149" w:rsidP="000F3C21">
      <w:pPr>
        <w:spacing w:after="0"/>
        <w:jc w:val="both"/>
        <w:rPr>
          <w:rFonts w:ascii="Times New Roman" w:hAnsi="Times New Roman" w:cs="Times New Roman"/>
          <w:sz w:val="28"/>
          <w:szCs w:val="28"/>
        </w:rPr>
      </w:pPr>
      <w:r w:rsidRPr="000C117C">
        <w:rPr>
          <w:rFonts w:ascii="Times New Roman" w:hAnsi="Times New Roman" w:cs="Times New Roman"/>
          <w:sz w:val="28"/>
          <w:szCs w:val="28"/>
        </w:rPr>
        <w:t xml:space="preserve">    - «Наркотик убивает жизнь»</w:t>
      </w:r>
    </w:p>
    <w:p w:rsidR="000B2149" w:rsidRPr="000C117C" w:rsidRDefault="000B2149" w:rsidP="000F3C21">
      <w:pPr>
        <w:spacing w:after="0"/>
        <w:jc w:val="both"/>
        <w:rPr>
          <w:rFonts w:ascii="Times New Roman" w:hAnsi="Times New Roman" w:cs="Times New Roman"/>
          <w:sz w:val="28"/>
          <w:szCs w:val="28"/>
        </w:rPr>
      </w:pPr>
      <w:r w:rsidRPr="000C117C">
        <w:rPr>
          <w:rFonts w:ascii="Times New Roman" w:hAnsi="Times New Roman" w:cs="Times New Roman"/>
          <w:sz w:val="28"/>
          <w:szCs w:val="28"/>
        </w:rPr>
        <w:t xml:space="preserve">   - «От безответственности до преступления один шаг»</w:t>
      </w:r>
    </w:p>
    <w:p w:rsidR="000B2149" w:rsidRPr="000C117C" w:rsidRDefault="000B2149" w:rsidP="000F3C21">
      <w:pPr>
        <w:spacing w:after="0"/>
        <w:jc w:val="both"/>
        <w:rPr>
          <w:rFonts w:ascii="Times New Roman" w:hAnsi="Times New Roman" w:cs="Times New Roman"/>
          <w:sz w:val="28"/>
          <w:szCs w:val="28"/>
        </w:rPr>
      </w:pPr>
      <w:r w:rsidRPr="00984926">
        <w:rPr>
          <w:rFonts w:ascii="Times New Roman" w:hAnsi="Times New Roman" w:cs="Times New Roman"/>
          <w:sz w:val="28"/>
          <w:szCs w:val="28"/>
        </w:rPr>
        <w:t>Социальным педагогом проводились следующие мероприятия:</w:t>
      </w:r>
    </w:p>
    <w:p w:rsidR="000B2149" w:rsidRPr="000C117C" w:rsidRDefault="000B2149" w:rsidP="000F3C21">
      <w:pPr>
        <w:spacing w:after="0"/>
        <w:jc w:val="both"/>
        <w:rPr>
          <w:rFonts w:ascii="Times New Roman" w:hAnsi="Times New Roman" w:cs="Times New Roman"/>
          <w:sz w:val="28"/>
          <w:szCs w:val="28"/>
        </w:rPr>
      </w:pPr>
      <w:r w:rsidRPr="000C117C">
        <w:rPr>
          <w:rFonts w:ascii="Times New Roman" w:hAnsi="Times New Roman" w:cs="Times New Roman"/>
          <w:sz w:val="28"/>
          <w:szCs w:val="28"/>
        </w:rPr>
        <w:t xml:space="preserve">   -Деловая игра: «Закон на нашей земле».</w:t>
      </w:r>
    </w:p>
    <w:p w:rsidR="000B2149" w:rsidRPr="000C117C" w:rsidRDefault="000B2149" w:rsidP="000F3C21">
      <w:pPr>
        <w:spacing w:after="0"/>
        <w:jc w:val="both"/>
        <w:rPr>
          <w:rFonts w:ascii="Times New Roman" w:hAnsi="Times New Roman" w:cs="Times New Roman"/>
          <w:sz w:val="28"/>
          <w:szCs w:val="28"/>
        </w:rPr>
      </w:pPr>
      <w:r w:rsidRPr="000C117C">
        <w:rPr>
          <w:rFonts w:ascii="Times New Roman" w:hAnsi="Times New Roman" w:cs="Times New Roman"/>
          <w:sz w:val="28"/>
          <w:szCs w:val="28"/>
        </w:rPr>
        <w:t xml:space="preserve">   - Классный час: «Личность и наркотики»</w:t>
      </w:r>
    </w:p>
    <w:p w:rsidR="000B2149" w:rsidRPr="000C117C" w:rsidRDefault="000B2149" w:rsidP="000F3C21">
      <w:pPr>
        <w:spacing w:after="0"/>
        <w:jc w:val="both"/>
        <w:rPr>
          <w:rFonts w:ascii="Times New Roman" w:hAnsi="Times New Roman" w:cs="Times New Roman"/>
          <w:sz w:val="28"/>
          <w:szCs w:val="28"/>
        </w:rPr>
      </w:pPr>
      <w:r w:rsidRPr="000C117C">
        <w:rPr>
          <w:rFonts w:ascii="Times New Roman" w:hAnsi="Times New Roman" w:cs="Times New Roman"/>
          <w:sz w:val="28"/>
          <w:szCs w:val="28"/>
        </w:rPr>
        <w:t xml:space="preserve">   - Классный час: «Я выбираю жизнь»</w:t>
      </w:r>
    </w:p>
    <w:p w:rsidR="000B2149" w:rsidRPr="000C117C" w:rsidRDefault="000B2149" w:rsidP="000F3C21">
      <w:pPr>
        <w:spacing w:after="0"/>
        <w:jc w:val="both"/>
        <w:rPr>
          <w:rFonts w:ascii="Times New Roman" w:hAnsi="Times New Roman" w:cs="Times New Roman"/>
          <w:sz w:val="28"/>
          <w:szCs w:val="28"/>
        </w:rPr>
      </w:pPr>
      <w:r w:rsidRPr="000C117C">
        <w:rPr>
          <w:rFonts w:ascii="Times New Roman" w:hAnsi="Times New Roman" w:cs="Times New Roman"/>
          <w:sz w:val="28"/>
          <w:szCs w:val="28"/>
        </w:rPr>
        <w:t xml:space="preserve">   - Интерактивное занятие «Как сказать «Нет» наркотикам»</w:t>
      </w:r>
      <w:r>
        <w:rPr>
          <w:rFonts w:ascii="Times New Roman" w:hAnsi="Times New Roman" w:cs="Times New Roman"/>
          <w:sz w:val="28"/>
          <w:szCs w:val="28"/>
        </w:rPr>
        <w:t>.</w:t>
      </w:r>
    </w:p>
    <w:p w:rsidR="000B2149" w:rsidRPr="000C117C" w:rsidRDefault="000B2149" w:rsidP="000F3C21">
      <w:pPr>
        <w:spacing w:after="0"/>
        <w:jc w:val="both"/>
        <w:rPr>
          <w:rFonts w:ascii="Times New Roman" w:hAnsi="Times New Roman" w:cs="Times New Roman"/>
          <w:sz w:val="28"/>
          <w:szCs w:val="28"/>
        </w:rPr>
      </w:pPr>
      <w:r w:rsidRPr="000C117C">
        <w:rPr>
          <w:rFonts w:ascii="Times New Roman" w:hAnsi="Times New Roman" w:cs="Times New Roman"/>
          <w:sz w:val="28"/>
          <w:szCs w:val="28"/>
        </w:rPr>
        <w:t>Беседа: «Что нужно знать о вреде табака и алкоголя  последствиях их употребления».</w:t>
      </w:r>
    </w:p>
    <w:p w:rsidR="000B2149" w:rsidRPr="000C117C" w:rsidRDefault="000B2149" w:rsidP="000F3C2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0C117C">
        <w:rPr>
          <w:rFonts w:ascii="Times New Roman" w:hAnsi="Times New Roman" w:cs="Times New Roman"/>
          <w:sz w:val="28"/>
          <w:szCs w:val="28"/>
        </w:rPr>
        <w:t>Просмотр видеофильмов:</w:t>
      </w:r>
    </w:p>
    <w:p w:rsidR="000B2149" w:rsidRPr="000C117C" w:rsidRDefault="000B2149" w:rsidP="000F3C21">
      <w:pPr>
        <w:spacing w:after="0"/>
        <w:jc w:val="both"/>
        <w:rPr>
          <w:rFonts w:ascii="Times New Roman" w:hAnsi="Times New Roman" w:cs="Times New Roman"/>
          <w:sz w:val="28"/>
          <w:szCs w:val="28"/>
        </w:rPr>
      </w:pPr>
      <w:r w:rsidRPr="000C117C">
        <w:rPr>
          <w:rFonts w:ascii="Times New Roman" w:hAnsi="Times New Roman" w:cs="Times New Roman"/>
          <w:sz w:val="28"/>
          <w:szCs w:val="28"/>
        </w:rPr>
        <w:t xml:space="preserve">    - «Азбука здоровья».</w:t>
      </w:r>
    </w:p>
    <w:p w:rsidR="000B2149" w:rsidRPr="000C117C" w:rsidRDefault="000B2149" w:rsidP="000F3C21">
      <w:pPr>
        <w:spacing w:after="0"/>
        <w:jc w:val="both"/>
        <w:rPr>
          <w:rFonts w:ascii="Times New Roman" w:hAnsi="Times New Roman" w:cs="Times New Roman"/>
          <w:sz w:val="28"/>
          <w:szCs w:val="28"/>
        </w:rPr>
      </w:pPr>
      <w:r w:rsidRPr="000C117C">
        <w:rPr>
          <w:rFonts w:ascii="Times New Roman" w:hAnsi="Times New Roman" w:cs="Times New Roman"/>
          <w:sz w:val="28"/>
          <w:szCs w:val="28"/>
        </w:rPr>
        <w:lastRenderedPageBreak/>
        <w:t xml:space="preserve">    - «Разрешенная смерть».</w:t>
      </w:r>
    </w:p>
    <w:p w:rsidR="000B2149" w:rsidRPr="000C117C" w:rsidRDefault="000B2149" w:rsidP="000F3C21">
      <w:pPr>
        <w:spacing w:after="0"/>
        <w:jc w:val="both"/>
        <w:rPr>
          <w:rFonts w:ascii="Times New Roman" w:hAnsi="Times New Roman" w:cs="Times New Roman"/>
          <w:sz w:val="28"/>
          <w:szCs w:val="28"/>
        </w:rPr>
      </w:pPr>
      <w:r>
        <w:rPr>
          <w:rFonts w:ascii="Times New Roman" w:hAnsi="Times New Roman" w:cs="Times New Roman"/>
          <w:sz w:val="28"/>
          <w:szCs w:val="28"/>
        </w:rPr>
        <w:t>-</w:t>
      </w:r>
      <w:r w:rsidRPr="000C117C">
        <w:rPr>
          <w:rFonts w:ascii="Times New Roman" w:hAnsi="Times New Roman" w:cs="Times New Roman"/>
          <w:sz w:val="28"/>
          <w:szCs w:val="28"/>
        </w:rPr>
        <w:t>Интеллектуальная игра «Эрудит правоведения».</w:t>
      </w:r>
    </w:p>
    <w:p w:rsidR="000B2149" w:rsidRPr="000C117C" w:rsidRDefault="000B2149" w:rsidP="000F3C21">
      <w:pPr>
        <w:spacing w:after="0"/>
        <w:jc w:val="both"/>
        <w:rPr>
          <w:rFonts w:ascii="Times New Roman" w:hAnsi="Times New Roman" w:cs="Times New Roman"/>
          <w:sz w:val="28"/>
          <w:szCs w:val="28"/>
        </w:rPr>
      </w:pPr>
      <w:r>
        <w:rPr>
          <w:rFonts w:ascii="Times New Roman" w:hAnsi="Times New Roman" w:cs="Times New Roman"/>
          <w:sz w:val="28"/>
          <w:szCs w:val="28"/>
        </w:rPr>
        <w:t>-</w:t>
      </w:r>
      <w:r w:rsidRPr="000C117C">
        <w:rPr>
          <w:rFonts w:ascii="Times New Roman" w:hAnsi="Times New Roman" w:cs="Times New Roman"/>
          <w:sz w:val="28"/>
          <w:szCs w:val="28"/>
        </w:rPr>
        <w:t xml:space="preserve"> Ролевая игра «Здоровая планета в наших руках».</w:t>
      </w:r>
    </w:p>
    <w:p w:rsidR="000B2149" w:rsidRPr="000C117C" w:rsidRDefault="000B2149" w:rsidP="000F3C21">
      <w:pPr>
        <w:spacing w:after="0"/>
        <w:jc w:val="both"/>
        <w:rPr>
          <w:rFonts w:ascii="Times New Roman" w:hAnsi="Times New Roman" w:cs="Times New Roman"/>
          <w:sz w:val="28"/>
          <w:szCs w:val="28"/>
        </w:rPr>
      </w:pPr>
      <w:r>
        <w:rPr>
          <w:rFonts w:ascii="Times New Roman" w:hAnsi="Times New Roman" w:cs="Times New Roman"/>
          <w:sz w:val="28"/>
          <w:szCs w:val="28"/>
        </w:rPr>
        <w:t>-</w:t>
      </w:r>
      <w:r w:rsidRPr="000C117C">
        <w:rPr>
          <w:rFonts w:ascii="Times New Roman" w:hAnsi="Times New Roman" w:cs="Times New Roman"/>
          <w:sz w:val="28"/>
          <w:szCs w:val="28"/>
        </w:rPr>
        <w:t xml:space="preserve"> </w:t>
      </w:r>
      <w:proofErr w:type="spellStart"/>
      <w:r w:rsidRPr="000C117C">
        <w:rPr>
          <w:rFonts w:ascii="Times New Roman" w:hAnsi="Times New Roman" w:cs="Times New Roman"/>
          <w:sz w:val="28"/>
          <w:szCs w:val="28"/>
        </w:rPr>
        <w:t>Брейн</w:t>
      </w:r>
      <w:proofErr w:type="spellEnd"/>
      <w:r w:rsidRPr="000C117C">
        <w:rPr>
          <w:rFonts w:ascii="Times New Roman" w:hAnsi="Times New Roman" w:cs="Times New Roman"/>
          <w:sz w:val="28"/>
          <w:szCs w:val="28"/>
        </w:rPr>
        <w:t>-ринг «Знаешь ли ты свои права и обязанности?».</w:t>
      </w:r>
    </w:p>
    <w:p w:rsidR="000B2149" w:rsidRPr="000C117C" w:rsidRDefault="000B2149" w:rsidP="000F3C21">
      <w:pPr>
        <w:spacing w:after="0"/>
        <w:jc w:val="both"/>
        <w:rPr>
          <w:rFonts w:ascii="Times New Roman" w:hAnsi="Times New Roman" w:cs="Times New Roman"/>
          <w:sz w:val="28"/>
          <w:szCs w:val="28"/>
        </w:rPr>
      </w:pPr>
      <w:r>
        <w:rPr>
          <w:rFonts w:ascii="Times New Roman" w:hAnsi="Times New Roman" w:cs="Times New Roman"/>
          <w:sz w:val="28"/>
          <w:szCs w:val="28"/>
        </w:rPr>
        <w:t>-</w:t>
      </w:r>
      <w:r w:rsidRPr="000C117C">
        <w:rPr>
          <w:rFonts w:ascii="Times New Roman" w:hAnsi="Times New Roman" w:cs="Times New Roman"/>
          <w:sz w:val="28"/>
          <w:szCs w:val="28"/>
        </w:rPr>
        <w:t xml:space="preserve">Беседы: «Лекарство для </w:t>
      </w:r>
      <w:proofErr w:type="gramStart"/>
      <w:r w:rsidRPr="000C117C">
        <w:rPr>
          <w:rFonts w:ascii="Times New Roman" w:hAnsi="Times New Roman" w:cs="Times New Roman"/>
          <w:sz w:val="28"/>
          <w:szCs w:val="28"/>
        </w:rPr>
        <w:t>слабых</w:t>
      </w:r>
      <w:proofErr w:type="gramEnd"/>
      <w:r w:rsidRPr="000C117C">
        <w:rPr>
          <w:rFonts w:ascii="Times New Roman" w:hAnsi="Times New Roman" w:cs="Times New Roman"/>
          <w:sz w:val="28"/>
          <w:szCs w:val="28"/>
        </w:rPr>
        <w:t xml:space="preserve">» о вреде никотина и алкоголя на организм человека. (Для </w:t>
      </w:r>
      <w:proofErr w:type="gramStart"/>
      <w:r w:rsidRPr="000C117C">
        <w:rPr>
          <w:rFonts w:ascii="Times New Roman" w:hAnsi="Times New Roman" w:cs="Times New Roman"/>
          <w:sz w:val="28"/>
          <w:szCs w:val="28"/>
        </w:rPr>
        <w:t>поживающих</w:t>
      </w:r>
      <w:proofErr w:type="gramEnd"/>
      <w:r w:rsidRPr="000C117C">
        <w:rPr>
          <w:rFonts w:ascii="Times New Roman" w:hAnsi="Times New Roman" w:cs="Times New Roman"/>
          <w:sz w:val="28"/>
          <w:szCs w:val="28"/>
        </w:rPr>
        <w:t xml:space="preserve"> в общежитии).</w:t>
      </w:r>
    </w:p>
    <w:p w:rsidR="000B2149" w:rsidRPr="000C117C" w:rsidRDefault="000B2149" w:rsidP="000F3C21">
      <w:pPr>
        <w:spacing w:after="0"/>
        <w:jc w:val="both"/>
        <w:rPr>
          <w:rFonts w:ascii="Times New Roman" w:hAnsi="Times New Roman" w:cs="Times New Roman"/>
          <w:sz w:val="28"/>
          <w:szCs w:val="28"/>
        </w:rPr>
      </w:pPr>
      <w:r>
        <w:rPr>
          <w:rFonts w:ascii="Times New Roman" w:hAnsi="Times New Roman" w:cs="Times New Roman"/>
          <w:sz w:val="28"/>
          <w:szCs w:val="28"/>
        </w:rPr>
        <w:t>-</w:t>
      </w:r>
      <w:r w:rsidRPr="000C117C">
        <w:rPr>
          <w:rFonts w:ascii="Times New Roman" w:hAnsi="Times New Roman" w:cs="Times New Roman"/>
          <w:sz w:val="28"/>
          <w:szCs w:val="28"/>
        </w:rPr>
        <w:t xml:space="preserve">Встречи с сотрудниками </w:t>
      </w:r>
      <w:proofErr w:type="spellStart"/>
      <w:r w:rsidRPr="000C117C">
        <w:rPr>
          <w:rFonts w:ascii="Times New Roman" w:hAnsi="Times New Roman" w:cs="Times New Roman"/>
          <w:sz w:val="28"/>
          <w:szCs w:val="28"/>
        </w:rPr>
        <w:t>наркоконтроля</w:t>
      </w:r>
      <w:proofErr w:type="spellEnd"/>
      <w:r w:rsidRPr="000C117C">
        <w:rPr>
          <w:rFonts w:ascii="Times New Roman" w:hAnsi="Times New Roman" w:cs="Times New Roman"/>
          <w:sz w:val="28"/>
          <w:szCs w:val="28"/>
        </w:rPr>
        <w:t xml:space="preserve"> и ЦСССДМ. Демонстрация фильмов по антинаркотической пропаганде в молодежной среде. </w:t>
      </w:r>
    </w:p>
    <w:p w:rsidR="000B2149" w:rsidRPr="000C117C" w:rsidRDefault="000B2149" w:rsidP="000F3C21">
      <w:pPr>
        <w:spacing w:after="0"/>
        <w:jc w:val="both"/>
        <w:rPr>
          <w:rFonts w:ascii="Times New Roman" w:hAnsi="Times New Roman" w:cs="Times New Roman"/>
          <w:sz w:val="28"/>
          <w:szCs w:val="28"/>
        </w:rPr>
      </w:pPr>
      <w:r w:rsidRPr="000C117C">
        <w:rPr>
          <w:rFonts w:ascii="Times New Roman" w:hAnsi="Times New Roman" w:cs="Times New Roman"/>
          <w:sz w:val="28"/>
          <w:szCs w:val="28"/>
        </w:rPr>
        <w:tab/>
      </w:r>
      <w:r>
        <w:rPr>
          <w:rFonts w:ascii="Times New Roman" w:hAnsi="Times New Roman" w:cs="Times New Roman"/>
          <w:sz w:val="28"/>
          <w:szCs w:val="28"/>
        </w:rPr>
        <w:t>Р</w:t>
      </w:r>
      <w:r w:rsidRPr="000C117C">
        <w:rPr>
          <w:rFonts w:ascii="Times New Roman" w:hAnsi="Times New Roman" w:cs="Times New Roman"/>
          <w:sz w:val="28"/>
          <w:szCs w:val="28"/>
        </w:rPr>
        <w:t>аботал Совет по профилактике правонарушений, где систематически рассматривались вопросы по предотвращению совершения правонарушений и преступлений среди обучающихся техникума, в которых принимали участие представители правоохранительных органов, сотрудники ЦСССДМ и родители обучающихся склонных к совершению правонарушений.</w:t>
      </w:r>
    </w:p>
    <w:p w:rsidR="000B2149" w:rsidRDefault="000B2149" w:rsidP="000F3C21">
      <w:pPr>
        <w:jc w:val="both"/>
        <w:rPr>
          <w:rFonts w:ascii="Times New Roman" w:hAnsi="Times New Roman" w:cs="Times New Roman"/>
          <w:sz w:val="28"/>
          <w:szCs w:val="28"/>
        </w:rPr>
      </w:pPr>
      <w:r w:rsidRPr="000C117C">
        <w:rPr>
          <w:rFonts w:ascii="Times New Roman" w:hAnsi="Times New Roman" w:cs="Times New Roman"/>
          <w:sz w:val="28"/>
          <w:szCs w:val="28"/>
        </w:rPr>
        <w:tab/>
        <w:t xml:space="preserve"> Согласно совместного плана педагога-психолога и социального педагога, заведены индивидуальные</w:t>
      </w:r>
      <w:r>
        <w:rPr>
          <w:rFonts w:ascii="Times New Roman" w:hAnsi="Times New Roman" w:cs="Times New Roman"/>
          <w:sz w:val="28"/>
          <w:szCs w:val="28"/>
        </w:rPr>
        <w:t xml:space="preserve"> ка</w:t>
      </w:r>
      <w:r w:rsidRPr="000C117C">
        <w:rPr>
          <w:rFonts w:ascii="Times New Roman" w:hAnsi="Times New Roman" w:cs="Times New Roman"/>
          <w:sz w:val="28"/>
          <w:szCs w:val="28"/>
        </w:rPr>
        <w:t xml:space="preserve">рты  сопровождения </w:t>
      </w:r>
      <w:proofErr w:type="gramStart"/>
      <w:r w:rsidRPr="000C117C">
        <w:rPr>
          <w:rFonts w:ascii="Times New Roman" w:hAnsi="Times New Roman" w:cs="Times New Roman"/>
          <w:sz w:val="28"/>
          <w:szCs w:val="28"/>
        </w:rPr>
        <w:t>обучающихся</w:t>
      </w:r>
      <w:proofErr w:type="gramEnd"/>
      <w:r w:rsidRPr="000C117C">
        <w:rPr>
          <w:rFonts w:ascii="Times New Roman" w:hAnsi="Times New Roman" w:cs="Times New Roman"/>
          <w:sz w:val="28"/>
          <w:szCs w:val="28"/>
        </w:rPr>
        <w:t xml:space="preserve"> группы риска.</w:t>
      </w:r>
    </w:p>
    <w:p w:rsidR="000B2149" w:rsidRDefault="000B2149" w:rsidP="000F3C21">
      <w:pPr>
        <w:spacing w:after="0"/>
        <w:ind w:firstLine="851"/>
        <w:jc w:val="both"/>
        <w:rPr>
          <w:rFonts w:ascii="Times New Roman" w:eastAsia="Times New Roman" w:hAnsi="Times New Roman" w:cs="Times New Roman"/>
          <w:color w:val="000000"/>
          <w:sz w:val="28"/>
          <w:szCs w:val="28"/>
          <w:shd w:val="clear" w:color="auto" w:fill="FFFFFF"/>
        </w:rPr>
      </w:pPr>
      <w:r w:rsidRPr="004E40D2">
        <w:rPr>
          <w:rFonts w:ascii="Times New Roman" w:eastAsia="Times New Roman" w:hAnsi="Times New Roman" w:cs="Times New Roman"/>
          <w:color w:val="000000"/>
          <w:sz w:val="28"/>
          <w:szCs w:val="28"/>
          <w:shd w:val="clear" w:color="auto" w:fill="FFFFFF"/>
        </w:rPr>
        <w:t>Большое внимание уделяется организации работы с детьми-сиротами и детьми, оставшимися без попечения родителей: своевременно составляются списки, отслеживаются выплаты: социальной стипендии; государственного обеспечения; выплаты на учебную литературу, канцелярские принадлежности; пособие по выпуску, летний отдых, трудоустройство в</w:t>
      </w:r>
      <w:r>
        <w:rPr>
          <w:rFonts w:ascii="Times New Roman" w:eastAsia="Times New Roman" w:hAnsi="Times New Roman" w:cs="Times New Roman"/>
          <w:color w:val="000000"/>
          <w:sz w:val="28"/>
          <w:szCs w:val="28"/>
          <w:shd w:val="clear" w:color="auto" w:fill="FFFFFF"/>
        </w:rPr>
        <w:t xml:space="preserve"> летний период и по окончанию техникума. </w:t>
      </w:r>
      <w:r w:rsidRPr="004E40D2">
        <w:rPr>
          <w:rFonts w:ascii="Times New Roman" w:eastAsia="Times New Roman" w:hAnsi="Times New Roman" w:cs="Times New Roman"/>
          <w:color w:val="000000"/>
          <w:sz w:val="28"/>
          <w:szCs w:val="28"/>
          <w:shd w:val="clear" w:color="auto" w:fill="FFFFFF"/>
        </w:rPr>
        <w:t xml:space="preserve"> </w:t>
      </w:r>
    </w:p>
    <w:p w:rsidR="000B2149" w:rsidRPr="004E40D2" w:rsidRDefault="000B2149" w:rsidP="000F3C21">
      <w:pPr>
        <w:spacing w:after="0"/>
        <w:ind w:firstLine="851"/>
        <w:jc w:val="both"/>
        <w:rPr>
          <w:rFonts w:ascii="Times New Roman" w:eastAsia="Times New Roman" w:hAnsi="Times New Roman" w:cs="Times New Roman"/>
          <w:color w:val="000000"/>
          <w:sz w:val="28"/>
          <w:szCs w:val="28"/>
          <w:shd w:val="clear" w:color="auto" w:fill="FFFFFF"/>
        </w:rPr>
      </w:pPr>
      <w:r w:rsidRPr="004E40D2">
        <w:rPr>
          <w:rFonts w:ascii="Times New Roman" w:eastAsia="Times New Roman" w:hAnsi="Times New Roman" w:cs="Times New Roman"/>
          <w:color w:val="000000"/>
          <w:sz w:val="28"/>
          <w:szCs w:val="28"/>
          <w:shd w:val="clear" w:color="auto" w:fill="FFFFFF"/>
        </w:rPr>
        <w:t>Общий контингент обучающихся очно</w:t>
      </w:r>
      <w:r>
        <w:rPr>
          <w:rFonts w:ascii="Times New Roman" w:eastAsia="Times New Roman" w:hAnsi="Times New Roman" w:cs="Times New Roman"/>
          <w:color w:val="000000"/>
          <w:sz w:val="28"/>
          <w:szCs w:val="28"/>
          <w:shd w:val="clear" w:color="auto" w:fill="FFFFFF"/>
        </w:rPr>
        <w:t>й формы обучения  составляет 345</w:t>
      </w:r>
      <w:r w:rsidRPr="004E40D2">
        <w:rPr>
          <w:rFonts w:ascii="Times New Roman" w:eastAsia="Times New Roman" w:hAnsi="Times New Roman" w:cs="Times New Roman"/>
          <w:color w:val="000000"/>
          <w:sz w:val="28"/>
          <w:szCs w:val="28"/>
          <w:shd w:val="clear" w:color="auto" w:fill="FFFFFF"/>
        </w:rPr>
        <w:t xml:space="preserve"> человека, из них детей-сирот и детей, оставшихся без попечения родите</w:t>
      </w:r>
      <w:r>
        <w:rPr>
          <w:rFonts w:ascii="Times New Roman" w:eastAsia="Times New Roman" w:hAnsi="Times New Roman" w:cs="Times New Roman"/>
          <w:color w:val="000000"/>
          <w:sz w:val="28"/>
          <w:szCs w:val="28"/>
          <w:shd w:val="clear" w:color="auto" w:fill="FFFFFF"/>
        </w:rPr>
        <w:t>лей – 28 чел.(8,1</w:t>
      </w:r>
      <w:r w:rsidRPr="004E40D2">
        <w:rPr>
          <w:rFonts w:ascii="Times New Roman" w:eastAsia="Times New Roman" w:hAnsi="Times New Roman" w:cs="Times New Roman"/>
          <w:color w:val="000000"/>
          <w:sz w:val="28"/>
          <w:szCs w:val="28"/>
          <w:shd w:val="clear" w:color="auto" w:fill="FFFFFF"/>
        </w:rPr>
        <w:t>%).</w:t>
      </w:r>
    </w:p>
    <w:p w:rsidR="000B2149" w:rsidRPr="004E40D2" w:rsidRDefault="000B2149" w:rsidP="000F3C21">
      <w:pPr>
        <w:spacing w:after="0"/>
        <w:ind w:firstLine="851"/>
        <w:jc w:val="both"/>
        <w:rPr>
          <w:rFonts w:ascii="Times New Roman" w:eastAsia="Times New Roman" w:hAnsi="Times New Roman" w:cs="Times New Roman"/>
          <w:sz w:val="28"/>
          <w:szCs w:val="28"/>
        </w:rPr>
      </w:pPr>
      <w:r w:rsidRPr="004E40D2">
        <w:rPr>
          <w:rFonts w:ascii="Times New Roman" w:eastAsia="Times New Roman" w:hAnsi="Times New Roman" w:cs="Times New Roman"/>
          <w:color w:val="000000"/>
          <w:sz w:val="28"/>
          <w:szCs w:val="28"/>
          <w:shd w:val="clear" w:color="auto" w:fill="FFFFFF"/>
        </w:rPr>
        <w:t>  </w:t>
      </w:r>
      <w:r w:rsidRPr="004E40D2">
        <w:rPr>
          <w:rFonts w:ascii="Times New Roman" w:eastAsia="Times New Roman" w:hAnsi="Times New Roman" w:cs="Times New Roman"/>
          <w:color w:val="000000"/>
          <w:sz w:val="28"/>
          <w:szCs w:val="28"/>
        </w:rPr>
        <w:br/>
        <w:t xml:space="preserve"> </w:t>
      </w:r>
      <w:r w:rsidRPr="004E40D2">
        <w:rPr>
          <w:rFonts w:ascii="Times New Roman" w:eastAsia="Times New Roman" w:hAnsi="Times New Roman" w:cs="Times New Roman"/>
          <w:color w:val="000000"/>
          <w:sz w:val="28"/>
          <w:szCs w:val="28"/>
        </w:rPr>
        <w:tab/>
        <w:t>Ва</w:t>
      </w:r>
      <w:r>
        <w:rPr>
          <w:rFonts w:ascii="Times New Roman" w:eastAsia="Times New Roman" w:hAnsi="Times New Roman" w:cs="Times New Roman"/>
          <w:color w:val="000000"/>
          <w:sz w:val="28"/>
          <w:szCs w:val="28"/>
        </w:rPr>
        <w:t>жной формой работы ученического коллектива является Совет техникума,</w:t>
      </w:r>
      <w:r w:rsidRPr="004E40D2">
        <w:rPr>
          <w:rFonts w:ascii="Times New Roman" w:eastAsia="Times New Roman" w:hAnsi="Times New Roman" w:cs="Times New Roman"/>
          <w:color w:val="000000"/>
          <w:sz w:val="28"/>
          <w:szCs w:val="28"/>
        </w:rPr>
        <w:t xml:space="preserve"> </w:t>
      </w:r>
      <w:r>
        <w:rPr>
          <w:rFonts w:ascii="Times New Roman" w:hAnsi="Times New Roman" w:cs="Times New Roman"/>
          <w:sz w:val="28"/>
          <w:szCs w:val="28"/>
        </w:rPr>
        <w:t xml:space="preserve"> С</w:t>
      </w:r>
      <w:r w:rsidRPr="004E40D2">
        <w:rPr>
          <w:rFonts w:ascii="Times New Roman" w:hAnsi="Times New Roman" w:cs="Times New Roman"/>
          <w:sz w:val="28"/>
          <w:szCs w:val="28"/>
        </w:rPr>
        <w:t xml:space="preserve">овет </w:t>
      </w:r>
      <w:r>
        <w:rPr>
          <w:rFonts w:ascii="Times New Roman" w:hAnsi="Times New Roman" w:cs="Times New Roman"/>
          <w:sz w:val="28"/>
          <w:szCs w:val="28"/>
        </w:rPr>
        <w:t>техникума является важным органом ученического самоуправления и строит свою работу в тесном контакте с администрацией.</w:t>
      </w:r>
      <w:r w:rsidRPr="004E40D2">
        <w:rPr>
          <w:rFonts w:ascii="Times New Roman" w:hAnsi="Times New Roman" w:cs="Times New Roman"/>
          <w:sz w:val="28"/>
          <w:szCs w:val="28"/>
        </w:rPr>
        <w:t xml:space="preserve"> </w:t>
      </w:r>
      <w:r>
        <w:rPr>
          <w:rFonts w:ascii="Times New Roman" w:hAnsi="Times New Roman" w:cs="Times New Roman"/>
          <w:sz w:val="28"/>
          <w:szCs w:val="28"/>
        </w:rPr>
        <w:t xml:space="preserve">Он создан с целью развития ученического движения и самоуправления, предоставления обучающимся реальных возможностей участия в управлении техникумом, выработки и у них навыков организационной работы, развития инициативы и активности. </w:t>
      </w:r>
    </w:p>
    <w:p w:rsidR="000B2149" w:rsidRPr="001C5B18" w:rsidRDefault="000B2149" w:rsidP="000F3C21">
      <w:pPr>
        <w:widowControl w:val="0"/>
        <w:shd w:val="clear" w:color="auto" w:fill="FFFFFF"/>
        <w:autoSpaceDE w:val="0"/>
        <w:autoSpaceDN w:val="0"/>
        <w:adjustRightInd w:val="0"/>
        <w:spacing w:after="0"/>
        <w:ind w:firstLine="851"/>
        <w:jc w:val="both"/>
        <w:rPr>
          <w:rFonts w:ascii="Times New Roman" w:hAnsi="Times New Roman" w:cs="Times New Roman"/>
          <w:sz w:val="28"/>
          <w:szCs w:val="28"/>
        </w:rPr>
      </w:pPr>
      <w:r w:rsidRPr="004E40D2">
        <w:rPr>
          <w:rFonts w:ascii="Times New Roman" w:eastAsia="Calibri" w:hAnsi="Times New Roman" w:cs="Times New Roman"/>
          <w:color w:val="000000"/>
          <w:spacing w:val="1"/>
          <w:sz w:val="28"/>
          <w:szCs w:val="28"/>
        </w:rPr>
        <w:t>В своей  деятельности Совет руководствуется следующими нормативными документами:</w:t>
      </w:r>
      <w:r>
        <w:rPr>
          <w:rFonts w:ascii="Times New Roman" w:hAnsi="Times New Roman" w:cs="Times New Roman"/>
          <w:sz w:val="28"/>
          <w:szCs w:val="28"/>
        </w:rPr>
        <w:t xml:space="preserve"> </w:t>
      </w:r>
      <w:hyperlink r:id="rId11" w:history="1">
        <w:r w:rsidRPr="000B2149">
          <w:rPr>
            <w:rStyle w:val="ac"/>
            <w:rFonts w:ascii="Times New Roman" w:hAnsi="Times New Roman" w:cs="Times New Roman"/>
            <w:color w:val="auto"/>
            <w:sz w:val="28"/>
            <w:szCs w:val="28"/>
          </w:rPr>
          <w:t>Конституция Российской Федерации</w:t>
        </w:r>
      </w:hyperlink>
      <w:r w:rsidRPr="000B2149">
        <w:rPr>
          <w:rFonts w:ascii="Times New Roman" w:hAnsi="Times New Roman" w:cs="Times New Roman"/>
          <w:sz w:val="28"/>
          <w:szCs w:val="28"/>
        </w:rPr>
        <w:t>, ФЗ от 29.12.2012 «</w:t>
      </w:r>
      <w:r w:rsidRPr="001C5B18">
        <w:rPr>
          <w:rFonts w:ascii="Times New Roman" w:hAnsi="Times New Roman" w:cs="Times New Roman"/>
          <w:sz w:val="28"/>
          <w:szCs w:val="28"/>
        </w:rPr>
        <w:t>Об образовании»</w:t>
      </w:r>
      <w:r>
        <w:rPr>
          <w:rFonts w:ascii="Times New Roman" w:hAnsi="Times New Roman" w:cs="Times New Roman"/>
          <w:sz w:val="28"/>
          <w:szCs w:val="28"/>
        </w:rPr>
        <w:t xml:space="preserve">, </w:t>
      </w:r>
      <w:r w:rsidRPr="001C5B18">
        <w:rPr>
          <w:rFonts w:ascii="Times New Roman" w:hAnsi="Times New Roman" w:cs="Times New Roman"/>
          <w:sz w:val="28"/>
          <w:szCs w:val="28"/>
        </w:rPr>
        <w:t>Концепция развития студенческого самоуправления в Российской Федерации (2005 г)</w:t>
      </w:r>
      <w:r>
        <w:rPr>
          <w:rFonts w:ascii="Times New Roman" w:hAnsi="Times New Roman" w:cs="Times New Roman"/>
          <w:sz w:val="28"/>
          <w:szCs w:val="28"/>
        </w:rPr>
        <w:t xml:space="preserve">, </w:t>
      </w:r>
      <w:r w:rsidRPr="001C5B18">
        <w:rPr>
          <w:rFonts w:ascii="Times New Roman" w:hAnsi="Times New Roman" w:cs="Times New Roman"/>
          <w:sz w:val="28"/>
          <w:szCs w:val="28"/>
        </w:rPr>
        <w:t>Уставом техникума</w:t>
      </w:r>
      <w:r>
        <w:rPr>
          <w:rFonts w:ascii="Times New Roman" w:hAnsi="Times New Roman" w:cs="Times New Roman"/>
          <w:sz w:val="28"/>
          <w:szCs w:val="28"/>
        </w:rPr>
        <w:t xml:space="preserve"> и други</w:t>
      </w:r>
      <w:r w:rsidRPr="001C5B18">
        <w:rPr>
          <w:rFonts w:ascii="Times New Roman" w:hAnsi="Times New Roman" w:cs="Times New Roman"/>
          <w:sz w:val="28"/>
          <w:szCs w:val="28"/>
        </w:rPr>
        <w:t>ми локальными нормативными актами, которые затрагивают интересы обучающихся, регламентируют их права и обязанности</w:t>
      </w:r>
    </w:p>
    <w:p w:rsidR="000B2149" w:rsidRDefault="000B2149" w:rsidP="000F3C21">
      <w:pPr>
        <w:spacing w:after="0"/>
        <w:jc w:val="both"/>
        <w:rPr>
          <w:rFonts w:ascii="Times New Roman" w:hAnsi="Times New Roman" w:cs="Times New Roman"/>
          <w:sz w:val="28"/>
          <w:szCs w:val="28"/>
        </w:rPr>
      </w:pPr>
      <w:r>
        <w:rPr>
          <w:rFonts w:ascii="Times New Roman" w:hAnsi="Times New Roman" w:cs="Times New Roman"/>
          <w:sz w:val="28"/>
          <w:szCs w:val="28"/>
        </w:rPr>
        <w:lastRenderedPageBreak/>
        <w:t>Совет принимает активное участие во всех мероприятиях, проводимых техникумом, следит за своевременным выполнением планов работы ученического коллектива.</w:t>
      </w:r>
    </w:p>
    <w:p w:rsidR="000B2149" w:rsidRPr="004E40D2" w:rsidRDefault="000B2149" w:rsidP="000F3C21">
      <w:pPr>
        <w:spacing w:after="0"/>
        <w:jc w:val="both"/>
        <w:rPr>
          <w:rFonts w:ascii="Times New Roman" w:hAnsi="Times New Roman" w:cs="Times New Roman"/>
          <w:sz w:val="28"/>
          <w:szCs w:val="28"/>
        </w:rPr>
      </w:pPr>
    </w:p>
    <w:p w:rsidR="000B2149" w:rsidRDefault="000B2149" w:rsidP="000F3C21">
      <w:pPr>
        <w:pStyle w:val="110"/>
        <w:shd w:val="clear" w:color="auto" w:fill="auto"/>
        <w:spacing w:line="276" w:lineRule="auto"/>
        <w:ind w:left="200" w:firstLine="851"/>
        <w:jc w:val="both"/>
        <w:rPr>
          <w:b/>
          <w:sz w:val="28"/>
          <w:szCs w:val="28"/>
        </w:rPr>
      </w:pPr>
      <w:r w:rsidRPr="004E40D2">
        <w:rPr>
          <w:b/>
          <w:color w:val="000000"/>
          <w:sz w:val="28"/>
          <w:szCs w:val="28"/>
        </w:rPr>
        <w:t>Вывод:</w:t>
      </w:r>
      <w:r w:rsidRPr="004E40D2">
        <w:rPr>
          <w:b/>
          <w:sz w:val="28"/>
          <w:szCs w:val="28"/>
        </w:rPr>
        <w:t xml:space="preserve"> </w:t>
      </w:r>
    </w:p>
    <w:p w:rsidR="000B2149" w:rsidRPr="000F0FC9" w:rsidRDefault="000B2149" w:rsidP="000F3C21">
      <w:pPr>
        <w:widowControl w:val="0"/>
        <w:autoSpaceDE w:val="0"/>
        <w:autoSpaceDN w:val="0"/>
        <w:adjustRightInd w:val="0"/>
        <w:spacing w:after="0"/>
        <w:ind w:firstLine="200"/>
        <w:jc w:val="both"/>
        <w:rPr>
          <w:rFonts w:ascii="Times New Roman CYR" w:hAnsi="Times New Roman CYR" w:cs="Times New Roman CYR"/>
          <w:sz w:val="28"/>
          <w:szCs w:val="28"/>
        </w:rPr>
      </w:pPr>
      <w:r>
        <w:rPr>
          <w:rFonts w:ascii="Times New Roman CYR" w:hAnsi="Times New Roman CYR" w:cs="Times New Roman CYR"/>
          <w:sz w:val="28"/>
          <w:szCs w:val="28"/>
        </w:rPr>
        <w:t xml:space="preserve">           Воспитательная работа в техникуме</w:t>
      </w:r>
      <w:r w:rsidRPr="000973EE">
        <w:rPr>
          <w:rFonts w:ascii="Times New Roman CYR" w:hAnsi="Times New Roman CYR" w:cs="Times New Roman CYR"/>
          <w:sz w:val="28"/>
          <w:szCs w:val="28"/>
        </w:rPr>
        <w:t xml:space="preserve"> н</w:t>
      </w:r>
      <w:r>
        <w:rPr>
          <w:rFonts w:ascii="Times New Roman CYR" w:hAnsi="Times New Roman CYR" w:cs="Times New Roman CYR"/>
          <w:sz w:val="28"/>
          <w:szCs w:val="28"/>
        </w:rPr>
        <w:t xml:space="preserve">аправлена на </w:t>
      </w:r>
      <w:r w:rsidRPr="000973EE">
        <w:rPr>
          <w:rFonts w:ascii="Times New Roman CYR" w:hAnsi="Times New Roman CYR" w:cs="Times New Roman CYR"/>
          <w:sz w:val="28"/>
          <w:szCs w:val="28"/>
        </w:rPr>
        <w:t>гармонично</w:t>
      </w:r>
      <w:r>
        <w:rPr>
          <w:rFonts w:ascii="Times New Roman CYR" w:hAnsi="Times New Roman CYR" w:cs="Times New Roman CYR"/>
          <w:sz w:val="28"/>
          <w:szCs w:val="28"/>
        </w:rPr>
        <w:t>е</w:t>
      </w:r>
      <w:r w:rsidRPr="000973EE">
        <w:rPr>
          <w:rFonts w:ascii="Times New Roman CYR" w:hAnsi="Times New Roman CYR" w:cs="Times New Roman CYR"/>
          <w:sz w:val="28"/>
          <w:szCs w:val="28"/>
        </w:rPr>
        <w:t xml:space="preserve">  разв</w:t>
      </w:r>
      <w:r>
        <w:rPr>
          <w:rFonts w:ascii="Times New Roman CYR" w:hAnsi="Times New Roman CYR" w:cs="Times New Roman CYR"/>
          <w:sz w:val="28"/>
          <w:szCs w:val="28"/>
        </w:rPr>
        <w:t>итие личности, являющейся</w:t>
      </w:r>
      <w:r w:rsidRPr="000973EE">
        <w:rPr>
          <w:rFonts w:ascii="Times New Roman CYR" w:hAnsi="Times New Roman CYR" w:cs="Times New Roman CYR"/>
          <w:sz w:val="28"/>
          <w:szCs w:val="28"/>
        </w:rPr>
        <w:t xml:space="preserve"> сознательным гражданином Российской Федерации</w:t>
      </w:r>
      <w:r>
        <w:rPr>
          <w:rFonts w:ascii="Times New Roman CYR" w:hAnsi="Times New Roman CYR" w:cs="Times New Roman CYR"/>
          <w:sz w:val="28"/>
          <w:szCs w:val="28"/>
        </w:rPr>
        <w:t>,</w:t>
      </w:r>
      <w:r w:rsidRPr="000973EE">
        <w:rPr>
          <w:rFonts w:ascii="Times New Roman CYR" w:hAnsi="Times New Roman CYR" w:cs="Times New Roman CYR"/>
          <w:sz w:val="28"/>
          <w:szCs w:val="28"/>
        </w:rPr>
        <w:t xml:space="preserve"> патрио</w:t>
      </w:r>
      <w:r>
        <w:rPr>
          <w:rFonts w:ascii="Times New Roman CYR" w:hAnsi="Times New Roman CYR" w:cs="Times New Roman CYR"/>
          <w:sz w:val="28"/>
          <w:szCs w:val="28"/>
        </w:rPr>
        <w:t>том родного края</w:t>
      </w:r>
      <w:r w:rsidRPr="000973EE">
        <w:rPr>
          <w:rFonts w:ascii="Times New Roman CYR" w:hAnsi="Times New Roman CYR" w:cs="Times New Roman CYR"/>
          <w:sz w:val="28"/>
          <w:szCs w:val="28"/>
        </w:rPr>
        <w:t xml:space="preserve">, эстетически </w:t>
      </w:r>
      <w:proofErr w:type="gramStart"/>
      <w:r w:rsidRPr="000973EE">
        <w:rPr>
          <w:rFonts w:ascii="Times New Roman CYR" w:hAnsi="Times New Roman CYR" w:cs="Times New Roman CYR"/>
          <w:sz w:val="28"/>
          <w:szCs w:val="28"/>
        </w:rPr>
        <w:t>развитую</w:t>
      </w:r>
      <w:proofErr w:type="gramEnd"/>
      <w:r w:rsidRPr="000973EE">
        <w:rPr>
          <w:rFonts w:ascii="Times New Roman CYR" w:hAnsi="Times New Roman CYR" w:cs="Times New Roman CYR"/>
          <w:sz w:val="28"/>
          <w:szCs w:val="28"/>
        </w:rPr>
        <w:t xml:space="preserve">, </w:t>
      </w:r>
      <w:r>
        <w:rPr>
          <w:rFonts w:ascii="Times New Roman CYR" w:hAnsi="Times New Roman CYR" w:cs="Times New Roman CYR"/>
          <w:sz w:val="28"/>
          <w:szCs w:val="28"/>
        </w:rPr>
        <w:t>ф</w:t>
      </w:r>
      <w:r w:rsidRPr="000973EE">
        <w:rPr>
          <w:rFonts w:ascii="Times New Roman CYR" w:hAnsi="Times New Roman CYR" w:cs="Times New Roman CYR"/>
          <w:sz w:val="28"/>
          <w:szCs w:val="28"/>
        </w:rPr>
        <w:t>изиче</w:t>
      </w:r>
      <w:r>
        <w:rPr>
          <w:rFonts w:ascii="Times New Roman CYR" w:hAnsi="Times New Roman CYR" w:cs="Times New Roman CYR"/>
          <w:sz w:val="28"/>
          <w:szCs w:val="28"/>
        </w:rPr>
        <w:t xml:space="preserve">ски и морально здоровую </w:t>
      </w:r>
      <w:r w:rsidRPr="000973EE">
        <w:rPr>
          <w:rFonts w:ascii="Times New Roman CYR" w:hAnsi="Times New Roman CYR" w:cs="Times New Roman CYR"/>
          <w:sz w:val="28"/>
          <w:szCs w:val="28"/>
        </w:rPr>
        <w:t xml:space="preserve"> с толерантными нормами поведе</w:t>
      </w:r>
      <w:r>
        <w:rPr>
          <w:rFonts w:ascii="Times New Roman CYR" w:hAnsi="Times New Roman CYR" w:cs="Times New Roman CYR"/>
          <w:sz w:val="28"/>
          <w:szCs w:val="28"/>
        </w:rPr>
        <w:t>ния.  Для достижения поставленных целей в техникуме выстроена четкая система воспитательной работы.</w:t>
      </w:r>
    </w:p>
    <w:p w:rsidR="000B2149" w:rsidRPr="004E40D2" w:rsidRDefault="000B2149" w:rsidP="000F3C21">
      <w:pPr>
        <w:pStyle w:val="110"/>
        <w:shd w:val="clear" w:color="auto" w:fill="auto"/>
        <w:spacing w:line="276" w:lineRule="auto"/>
        <w:ind w:left="200" w:firstLine="851"/>
        <w:jc w:val="both"/>
        <w:rPr>
          <w:sz w:val="28"/>
          <w:szCs w:val="28"/>
        </w:rPr>
      </w:pPr>
      <w:r w:rsidRPr="004E40D2">
        <w:rPr>
          <w:color w:val="000000"/>
          <w:sz w:val="28"/>
          <w:szCs w:val="28"/>
        </w:rPr>
        <w:t>В целях совершенствования</w:t>
      </w:r>
      <w:r>
        <w:rPr>
          <w:color w:val="000000"/>
          <w:sz w:val="28"/>
          <w:szCs w:val="28"/>
        </w:rPr>
        <w:t xml:space="preserve"> системы</w:t>
      </w:r>
      <w:r w:rsidRPr="004E40D2">
        <w:rPr>
          <w:color w:val="000000"/>
          <w:sz w:val="28"/>
          <w:szCs w:val="28"/>
        </w:rPr>
        <w:t xml:space="preserve"> воспитательной работы необходимо</w:t>
      </w:r>
      <w:r>
        <w:rPr>
          <w:color w:val="000000"/>
          <w:sz w:val="28"/>
          <w:szCs w:val="28"/>
        </w:rPr>
        <w:t xml:space="preserve"> увеличить охват обучающихся вовлеченных во внеурочную деятельность и волонтерское движение.</w:t>
      </w:r>
    </w:p>
    <w:p w:rsidR="0077165D" w:rsidRPr="00C9145B" w:rsidRDefault="0077165D" w:rsidP="000F3C21">
      <w:pPr>
        <w:spacing w:after="0"/>
        <w:ind w:firstLine="851"/>
        <w:jc w:val="both"/>
        <w:rPr>
          <w:rFonts w:ascii="Times New Roman" w:eastAsia="Times New Roman" w:hAnsi="Times New Roman" w:cs="Times New Roman"/>
          <w:b/>
          <w:bCs/>
          <w:sz w:val="28"/>
          <w:szCs w:val="28"/>
          <w:shd w:val="clear" w:color="auto" w:fill="FFFFFF"/>
          <w:lang w:eastAsia="ru-RU"/>
        </w:rPr>
      </w:pPr>
      <w:r w:rsidRPr="00C9145B">
        <w:rPr>
          <w:rFonts w:ascii="Times New Roman" w:eastAsia="Times New Roman" w:hAnsi="Times New Roman" w:cs="Times New Roman"/>
          <w:color w:val="000000"/>
          <w:sz w:val="28"/>
          <w:szCs w:val="28"/>
          <w:lang w:eastAsia="ru-RU"/>
        </w:rPr>
        <w:br/>
      </w:r>
    </w:p>
    <w:p w:rsidR="00900AFE" w:rsidRPr="00C9145B" w:rsidRDefault="00900AFE" w:rsidP="000F3C21">
      <w:pPr>
        <w:pStyle w:val="51"/>
        <w:shd w:val="clear" w:color="auto" w:fill="auto"/>
        <w:spacing w:before="0" w:after="0" w:line="276" w:lineRule="auto"/>
        <w:ind w:right="20" w:firstLine="851"/>
        <w:jc w:val="both"/>
        <w:rPr>
          <w:rStyle w:val="0pt"/>
          <w:i w:val="0"/>
          <w:sz w:val="28"/>
          <w:szCs w:val="28"/>
        </w:rPr>
      </w:pPr>
      <w:r w:rsidRPr="00C9145B">
        <w:rPr>
          <w:rStyle w:val="0pt"/>
          <w:i w:val="0"/>
          <w:sz w:val="28"/>
          <w:szCs w:val="28"/>
        </w:rPr>
        <w:t xml:space="preserve">3.4 Содержание подготовки через организацию учебного процесса </w:t>
      </w:r>
    </w:p>
    <w:p w:rsidR="00020175" w:rsidRPr="00C9145B" w:rsidRDefault="00020175" w:rsidP="000F3C21">
      <w:pPr>
        <w:pStyle w:val="51"/>
        <w:shd w:val="clear" w:color="auto" w:fill="auto"/>
        <w:spacing w:before="0" w:after="0" w:line="276" w:lineRule="auto"/>
        <w:ind w:right="20" w:firstLine="851"/>
        <w:jc w:val="both"/>
        <w:rPr>
          <w:rStyle w:val="0pt"/>
          <w:i w:val="0"/>
          <w:sz w:val="28"/>
          <w:szCs w:val="28"/>
        </w:rPr>
      </w:pPr>
      <w:r w:rsidRPr="00C9145B">
        <w:rPr>
          <w:rStyle w:val="0pt"/>
          <w:i w:val="0"/>
          <w:sz w:val="28"/>
          <w:szCs w:val="28"/>
        </w:rPr>
        <w:t>3.4.1 Организация образовательного процесса техникума</w:t>
      </w:r>
    </w:p>
    <w:p w:rsidR="00900AFE" w:rsidRPr="00C9145B" w:rsidRDefault="00900AFE" w:rsidP="000F3C21">
      <w:pPr>
        <w:pStyle w:val="51"/>
        <w:shd w:val="clear" w:color="auto" w:fill="auto"/>
        <w:spacing w:before="0" w:after="0" w:line="276" w:lineRule="auto"/>
        <w:ind w:right="20" w:firstLine="851"/>
        <w:jc w:val="both"/>
        <w:rPr>
          <w:color w:val="000000"/>
          <w:sz w:val="28"/>
          <w:szCs w:val="28"/>
          <w:lang w:eastAsia="ru-RU" w:bidi="ru-RU"/>
        </w:rPr>
      </w:pPr>
      <w:r w:rsidRPr="00C9145B">
        <w:rPr>
          <w:color w:val="000000"/>
          <w:sz w:val="28"/>
          <w:szCs w:val="28"/>
          <w:lang w:eastAsia="ru-RU" w:bidi="ru-RU"/>
        </w:rPr>
        <w:t xml:space="preserve">Организация образовательного процесса в </w:t>
      </w:r>
      <w:r w:rsidR="009949C1" w:rsidRPr="00C9145B">
        <w:rPr>
          <w:color w:val="000000"/>
          <w:sz w:val="28"/>
          <w:szCs w:val="28"/>
          <w:lang w:eastAsia="ru-RU" w:bidi="ru-RU"/>
        </w:rPr>
        <w:t>техникуме</w:t>
      </w:r>
      <w:r w:rsidRPr="00C9145B">
        <w:rPr>
          <w:color w:val="000000"/>
          <w:sz w:val="28"/>
          <w:szCs w:val="28"/>
          <w:lang w:eastAsia="ru-RU" w:bidi="ru-RU"/>
        </w:rPr>
        <w:t xml:space="preserve"> регламентируется следующими нормативными документами: </w:t>
      </w:r>
      <w:proofErr w:type="gramStart"/>
      <w:r w:rsidRPr="00C9145B">
        <w:rPr>
          <w:color w:val="000000"/>
          <w:sz w:val="28"/>
          <w:szCs w:val="28"/>
          <w:lang w:eastAsia="ru-RU" w:bidi="ru-RU"/>
        </w:rPr>
        <w:t>Федеральным законом от 29.12.2012 г. № 273-ФЗ «Об образовании в Российской Федерации»,</w:t>
      </w:r>
      <w:r w:rsidR="00547063" w:rsidRPr="00C9145B">
        <w:rPr>
          <w:color w:val="000000"/>
          <w:sz w:val="28"/>
          <w:szCs w:val="28"/>
          <w:lang w:eastAsia="ru-RU" w:bidi="ru-RU"/>
        </w:rPr>
        <w:t xml:space="preserve"> Федеральным законом от 05.05.2014 г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w:t>
      </w:r>
      <w:proofErr w:type="gramEnd"/>
      <w:r w:rsidR="00547063" w:rsidRPr="00C9145B">
        <w:rPr>
          <w:color w:val="000000"/>
          <w:sz w:val="28"/>
          <w:szCs w:val="28"/>
          <w:lang w:eastAsia="ru-RU" w:bidi="ru-RU"/>
        </w:rPr>
        <w:t xml:space="preserve"> Федерации»;</w:t>
      </w:r>
      <w:r w:rsidRPr="00C9145B">
        <w:rPr>
          <w:color w:val="000000"/>
          <w:sz w:val="28"/>
          <w:szCs w:val="28"/>
          <w:lang w:eastAsia="ru-RU" w:bidi="ru-RU"/>
        </w:rPr>
        <w:t xml:space="preserve"> </w:t>
      </w:r>
      <w:proofErr w:type="gramStart"/>
      <w:r w:rsidRPr="00C9145B">
        <w:rPr>
          <w:color w:val="000000"/>
          <w:sz w:val="28"/>
          <w:szCs w:val="28"/>
          <w:lang w:eastAsia="ru-RU" w:bidi="ru-RU"/>
        </w:rPr>
        <w:t>Приказом Министерства образования и науки Российской Федерации (</w:t>
      </w:r>
      <w:proofErr w:type="spellStart"/>
      <w:r w:rsidRPr="00C9145B">
        <w:rPr>
          <w:color w:val="000000"/>
          <w:sz w:val="28"/>
          <w:szCs w:val="28"/>
          <w:lang w:eastAsia="ru-RU" w:bidi="ru-RU"/>
        </w:rPr>
        <w:t>Минобрнауки</w:t>
      </w:r>
      <w:proofErr w:type="spellEnd"/>
      <w:r w:rsidRPr="00C9145B">
        <w:rPr>
          <w:color w:val="000000"/>
          <w:sz w:val="28"/>
          <w:szCs w:val="28"/>
          <w:lang w:eastAsia="ru-RU" w:bidi="ru-RU"/>
        </w:rPr>
        <w:t xml:space="preserve"> России) от 14 июня 2013 г. </w:t>
      </w:r>
      <w:r w:rsidR="00547063" w:rsidRPr="00C9145B">
        <w:rPr>
          <w:color w:val="000000"/>
          <w:sz w:val="28"/>
          <w:szCs w:val="28"/>
          <w:lang w:eastAsia="ru-RU" w:bidi="ru-RU"/>
        </w:rPr>
        <w:t xml:space="preserve">, </w:t>
      </w:r>
      <w:r w:rsidRPr="00C9145B">
        <w:rPr>
          <w:color w:val="000000"/>
          <w:sz w:val="28"/>
          <w:szCs w:val="28"/>
          <w:lang w:eastAsia="ru-RU" w:bidi="ru-RU"/>
        </w:rPr>
        <w:t>N 464 г. Москва "Об утверждении Порядка организации и осуществления образовательной деятельности по образовательным программам</w:t>
      </w:r>
      <w:r w:rsidR="002E1AA0" w:rsidRPr="00C9145B">
        <w:rPr>
          <w:color w:val="000000"/>
          <w:sz w:val="28"/>
          <w:szCs w:val="28"/>
          <w:lang w:eastAsia="ru-RU" w:bidi="ru-RU"/>
        </w:rPr>
        <w:t xml:space="preserve"> </w:t>
      </w:r>
      <w:r w:rsidRPr="00C9145B">
        <w:rPr>
          <w:color w:val="000000"/>
          <w:sz w:val="28"/>
          <w:szCs w:val="28"/>
          <w:lang w:eastAsia="ru-RU" w:bidi="ru-RU"/>
        </w:rPr>
        <w:t>среднего профессионального образования", Федеральным государственным образовательным стандартом начального и среднего профессионального образования, Приказом от 30 августа 2013 г. № 1015 «Об утверждении порядка организации и осуществления образовательной деятельности по основным общеобразовательным программам</w:t>
      </w:r>
      <w:proofErr w:type="gramEnd"/>
      <w:r w:rsidRPr="00C9145B">
        <w:rPr>
          <w:color w:val="000000"/>
          <w:sz w:val="28"/>
          <w:szCs w:val="28"/>
          <w:lang w:eastAsia="ru-RU" w:bidi="ru-RU"/>
        </w:rPr>
        <w:t xml:space="preserve"> - </w:t>
      </w:r>
      <w:proofErr w:type="gramStart"/>
      <w:r w:rsidRPr="00C9145B">
        <w:rPr>
          <w:color w:val="000000"/>
          <w:sz w:val="28"/>
          <w:szCs w:val="28"/>
          <w:lang w:eastAsia="ru-RU" w:bidi="ru-RU"/>
        </w:rPr>
        <w:t xml:space="preserve">образовательным программам начального общего, основного общего и среднего общего образования», Положением о практике обучающихся, осваивающих основные профессиональные образовательные программы среднего профессионального образования, утвержденным приказом Министерства образования и науки Российской Федерации от 18 апреля 2013 г. № 291, а также учебными планами, утвержденными в установленном порядке, годовым календарным графиком учебного процесса, расписаниями занятий, разрабатываемыми и утверждаемыми </w:t>
      </w:r>
      <w:r w:rsidRPr="00C9145B">
        <w:rPr>
          <w:color w:val="000000"/>
          <w:sz w:val="28"/>
          <w:szCs w:val="28"/>
          <w:lang w:eastAsia="ru-RU" w:bidi="ru-RU"/>
        </w:rPr>
        <w:lastRenderedPageBreak/>
        <w:t>техникумом самостоятельно.</w:t>
      </w:r>
      <w:proofErr w:type="gramEnd"/>
    </w:p>
    <w:p w:rsidR="00900AFE" w:rsidRPr="00C9145B" w:rsidRDefault="00041DEE" w:rsidP="000F3C21">
      <w:pPr>
        <w:pStyle w:val="51"/>
        <w:shd w:val="clear" w:color="auto" w:fill="auto"/>
        <w:spacing w:before="0" w:after="0" w:line="276" w:lineRule="auto"/>
        <w:ind w:left="20" w:right="20" w:firstLine="851"/>
        <w:jc w:val="both"/>
        <w:rPr>
          <w:sz w:val="28"/>
          <w:szCs w:val="28"/>
        </w:rPr>
      </w:pPr>
      <w:r w:rsidRPr="00C9145B">
        <w:rPr>
          <w:color w:val="000000"/>
          <w:sz w:val="28"/>
          <w:szCs w:val="28"/>
          <w:lang w:eastAsia="ru-RU" w:bidi="ru-RU"/>
        </w:rPr>
        <w:t>Учебная работа имеет цель</w:t>
      </w:r>
      <w:r w:rsidR="00900AFE" w:rsidRPr="00C9145B">
        <w:rPr>
          <w:color w:val="000000"/>
          <w:sz w:val="28"/>
          <w:szCs w:val="28"/>
          <w:lang w:eastAsia="ru-RU" w:bidi="ru-RU"/>
        </w:rPr>
        <w:t xml:space="preserve"> получения </w:t>
      </w:r>
      <w:r w:rsidRPr="00C9145B">
        <w:rPr>
          <w:color w:val="000000"/>
          <w:sz w:val="28"/>
          <w:szCs w:val="28"/>
          <w:lang w:eastAsia="ru-RU" w:bidi="ru-RU"/>
        </w:rPr>
        <w:t>студентами</w:t>
      </w:r>
      <w:r w:rsidR="00900AFE" w:rsidRPr="00C9145B">
        <w:rPr>
          <w:color w:val="000000"/>
          <w:sz w:val="28"/>
          <w:szCs w:val="28"/>
          <w:lang w:eastAsia="ru-RU" w:bidi="ru-RU"/>
        </w:rPr>
        <w:t xml:space="preserve"> общеобразовательных знаний, овладение рабочей профессией,  приобретение теоретических знаний и практических навыков в соответствии с квалификационной характеристикой и требованиями ФГОС.</w:t>
      </w:r>
    </w:p>
    <w:p w:rsidR="00900AFE" w:rsidRPr="00C9145B" w:rsidRDefault="00900AFE" w:rsidP="000F3C21">
      <w:pPr>
        <w:pStyle w:val="51"/>
        <w:shd w:val="clear" w:color="auto" w:fill="auto"/>
        <w:spacing w:before="0" w:after="0" w:line="276" w:lineRule="auto"/>
        <w:ind w:left="20" w:right="20" w:firstLine="851"/>
        <w:jc w:val="both"/>
        <w:rPr>
          <w:sz w:val="28"/>
          <w:szCs w:val="28"/>
        </w:rPr>
      </w:pPr>
      <w:r w:rsidRPr="00C9145B">
        <w:rPr>
          <w:color w:val="000000"/>
          <w:sz w:val="28"/>
          <w:szCs w:val="28"/>
          <w:lang w:eastAsia="ru-RU" w:bidi="ru-RU"/>
        </w:rPr>
        <w:t>Содержание подготовки специалистов в настоящее время определяется Федеральными Государственными образовательными стандартами среднего профессионального образования.</w:t>
      </w:r>
    </w:p>
    <w:p w:rsidR="00900AFE" w:rsidRPr="00C9145B" w:rsidRDefault="00900AFE" w:rsidP="000F3C21">
      <w:pPr>
        <w:pStyle w:val="51"/>
        <w:shd w:val="clear" w:color="auto" w:fill="auto"/>
        <w:spacing w:before="0" w:after="0" w:line="276" w:lineRule="auto"/>
        <w:ind w:left="20" w:right="20" w:firstLine="851"/>
        <w:jc w:val="both"/>
        <w:rPr>
          <w:sz w:val="28"/>
          <w:szCs w:val="28"/>
        </w:rPr>
      </w:pPr>
      <w:r w:rsidRPr="00C9145B">
        <w:rPr>
          <w:color w:val="000000"/>
          <w:sz w:val="28"/>
          <w:szCs w:val="28"/>
          <w:lang w:eastAsia="ru-RU" w:bidi="ru-RU"/>
        </w:rPr>
        <w:t>На базе ФГОС СПО техникум самостоятельно разрабатывает пр</w:t>
      </w:r>
      <w:r w:rsidR="002E1AA0" w:rsidRPr="00C9145B">
        <w:rPr>
          <w:color w:val="000000"/>
          <w:sz w:val="28"/>
          <w:szCs w:val="28"/>
          <w:lang w:eastAsia="ru-RU" w:bidi="ru-RU"/>
        </w:rPr>
        <w:t xml:space="preserve">ограммы подготовки специалистов, </w:t>
      </w:r>
      <w:r w:rsidRPr="00C9145B">
        <w:rPr>
          <w:color w:val="000000"/>
          <w:sz w:val="28"/>
          <w:szCs w:val="28"/>
          <w:lang w:eastAsia="ru-RU" w:bidi="ru-RU"/>
        </w:rPr>
        <w:t xml:space="preserve"> в которых отражаются требования к уровню подготовки выпускников. Основным отличием ФГОС является большая самостоятельность образовательного учреждения. 30% учебного времени отводится на вариативную часть, содержание которой выстраивается техникумом самостоятельно</w:t>
      </w:r>
      <w:r w:rsidR="002E1AA0" w:rsidRPr="00C9145B">
        <w:rPr>
          <w:color w:val="000000"/>
          <w:sz w:val="28"/>
          <w:szCs w:val="28"/>
          <w:lang w:eastAsia="ru-RU" w:bidi="ru-RU"/>
        </w:rPr>
        <w:t xml:space="preserve">. </w:t>
      </w:r>
      <w:r w:rsidRPr="00C9145B">
        <w:rPr>
          <w:color w:val="000000"/>
          <w:sz w:val="28"/>
          <w:szCs w:val="28"/>
          <w:lang w:eastAsia="ru-RU" w:bidi="ru-RU"/>
        </w:rPr>
        <w:t xml:space="preserve"> </w:t>
      </w:r>
      <w:r w:rsidR="002E1AA0" w:rsidRPr="00C9145B">
        <w:rPr>
          <w:color w:val="000000"/>
          <w:sz w:val="28"/>
          <w:szCs w:val="28"/>
          <w:lang w:eastAsia="ru-RU" w:bidi="ru-RU"/>
        </w:rPr>
        <w:t xml:space="preserve"> </w:t>
      </w:r>
    </w:p>
    <w:p w:rsidR="00900AFE" w:rsidRPr="00C9145B" w:rsidRDefault="00900AFE" w:rsidP="000F3C21">
      <w:pPr>
        <w:pStyle w:val="51"/>
        <w:shd w:val="clear" w:color="auto" w:fill="auto"/>
        <w:spacing w:before="0" w:after="0" w:line="276" w:lineRule="auto"/>
        <w:ind w:left="20" w:right="20" w:firstLine="851"/>
        <w:jc w:val="both"/>
        <w:rPr>
          <w:sz w:val="28"/>
          <w:szCs w:val="28"/>
        </w:rPr>
      </w:pPr>
      <w:r w:rsidRPr="00C9145B">
        <w:rPr>
          <w:color w:val="000000"/>
          <w:sz w:val="28"/>
          <w:szCs w:val="28"/>
          <w:lang w:eastAsia="ru-RU" w:bidi="ru-RU"/>
        </w:rPr>
        <w:t xml:space="preserve">Начало учебного года, его окончание, сроки и продолжительность экзаменационных сессий и каникул, а также формы завершения и виды практического обучения установлены техникумом. Для обучающихся по программам подготовки специалистов </w:t>
      </w:r>
      <w:r w:rsidR="002E1AA0" w:rsidRPr="00C9145B">
        <w:rPr>
          <w:color w:val="000000"/>
          <w:sz w:val="28"/>
          <w:szCs w:val="28"/>
          <w:lang w:eastAsia="ru-RU" w:bidi="ru-RU"/>
        </w:rPr>
        <w:t xml:space="preserve"> </w:t>
      </w:r>
      <w:r w:rsidRPr="00C9145B">
        <w:rPr>
          <w:color w:val="000000"/>
          <w:sz w:val="28"/>
          <w:szCs w:val="28"/>
          <w:lang w:eastAsia="ru-RU" w:bidi="ru-RU"/>
        </w:rPr>
        <w:t xml:space="preserve"> два раза в год предусмотрены каникулы общей продолжительностью</w:t>
      </w:r>
      <w:r w:rsidR="00E81768" w:rsidRPr="00C9145B">
        <w:rPr>
          <w:color w:val="000000"/>
          <w:sz w:val="28"/>
          <w:szCs w:val="28"/>
          <w:lang w:eastAsia="ru-RU" w:bidi="ru-RU"/>
        </w:rPr>
        <w:t xml:space="preserve"> 8-</w:t>
      </w:r>
      <w:r w:rsidRPr="00C9145B">
        <w:rPr>
          <w:color w:val="000000"/>
          <w:sz w:val="28"/>
          <w:szCs w:val="28"/>
          <w:lang w:eastAsia="ru-RU" w:bidi="ru-RU"/>
        </w:rPr>
        <w:t xml:space="preserve"> </w:t>
      </w:r>
      <w:r w:rsidRPr="00C9145B">
        <w:rPr>
          <w:color w:val="000000"/>
          <w:sz w:val="28"/>
          <w:szCs w:val="28"/>
          <w:lang w:bidi="en-US"/>
        </w:rPr>
        <w:t>11</w:t>
      </w:r>
      <w:r w:rsidRPr="00C9145B">
        <w:rPr>
          <w:color w:val="000000"/>
          <w:sz w:val="28"/>
          <w:szCs w:val="28"/>
          <w:lang w:eastAsia="ru-RU" w:bidi="ru-RU"/>
        </w:rPr>
        <w:t xml:space="preserve"> недель. </w:t>
      </w:r>
      <w:r w:rsidR="00C1552F" w:rsidRPr="00C9145B">
        <w:rPr>
          <w:color w:val="000000"/>
          <w:sz w:val="28"/>
          <w:szCs w:val="28"/>
          <w:lang w:eastAsia="ru-RU" w:bidi="ru-RU"/>
        </w:rPr>
        <w:t xml:space="preserve"> </w:t>
      </w:r>
      <w:r w:rsidRPr="00C9145B">
        <w:rPr>
          <w:color w:val="000000"/>
          <w:sz w:val="28"/>
          <w:szCs w:val="28"/>
          <w:lang w:eastAsia="ru-RU" w:bidi="ru-RU"/>
        </w:rPr>
        <w:t>Продолжительность учебной недели 5 дней. Продолжительность одного учебного часа 45 минут</w:t>
      </w:r>
      <w:r w:rsidR="00C1552F" w:rsidRPr="00C9145B">
        <w:rPr>
          <w:color w:val="000000"/>
          <w:sz w:val="28"/>
          <w:szCs w:val="28"/>
          <w:lang w:eastAsia="ru-RU" w:bidi="ru-RU"/>
        </w:rPr>
        <w:t>.</w:t>
      </w:r>
    </w:p>
    <w:p w:rsidR="00900AFE" w:rsidRPr="00C9145B" w:rsidRDefault="00900AFE" w:rsidP="000F3C21">
      <w:pPr>
        <w:pStyle w:val="51"/>
        <w:shd w:val="clear" w:color="auto" w:fill="auto"/>
        <w:spacing w:before="0" w:after="0" w:line="276" w:lineRule="auto"/>
        <w:ind w:left="20" w:right="20" w:firstLine="851"/>
        <w:jc w:val="both"/>
        <w:rPr>
          <w:sz w:val="28"/>
          <w:szCs w:val="28"/>
        </w:rPr>
      </w:pPr>
      <w:r w:rsidRPr="00C9145B">
        <w:rPr>
          <w:color w:val="000000"/>
          <w:sz w:val="28"/>
          <w:szCs w:val="28"/>
          <w:lang w:eastAsia="ru-RU" w:bidi="ru-RU"/>
        </w:rPr>
        <w:t xml:space="preserve">Обязательная учебная нагрузка </w:t>
      </w:r>
      <w:r w:rsidR="00041DEE" w:rsidRPr="00C9145B">
        <w:rPr>
          <w:color w:val="000000"/>
          <w:sz w:val="28"/>
          <w:szCs w:val="28"/>
          <w:lang w:eastAsia="ru-RU" w:bidi="ru-RU"/>
        </w:rPr>
        <w:t>студентов</w:t>
      </w:r>
      <w:r w:rsidRPr="00C9145B">
        <w:rPr>
          <w:color w:val="000000"/>
          <w:sz w:val="28"/>
          <w:szCs w:val="28"/>
          <w:lang w:eastAsia="ru-RU" w:bidi="ru-RU"/>
        </w:rPr>
        <w:t xml:space="preserve"> при освоении основной профессиональной образовательной программы включает обязательную аудиторную нагрузку и все виды практики, в том числе в составе модулей; максимальная учебная нагрузка обучающихся включает все виды обязательной учебной нагрузки и внеаудиторной (самостоятельной) учебной работы; максимальный объем учебной нагрузки </w:t>
      </w:r>
      <w:r w:rsidR="00041DEE" w:rsidRPr="00C9145B">
        <w:rPr>
          <w:color w:val="000000"/>
          <w:sz w:val="28"/>
          <w:szCs w:val="28"/>
          <w:lang w:eastAsia="ru-RU" w:bidi="ru-RU"/>
        </w:rPr>
        <w:t>студентов</w:t>
      </w:r>
      <w:r w:rsidRPr="00C9145B">
        <w:rPr>
          <w:color w:val="000000"/>
          <w:sz w:val="28"/>
          <w:szCs w:val="28"/>
          <w:lang w:eastAsia="ru-RU" w:bidi="ru-RU"/>
        </w:rPr>
        <w:t xml:space="preserve"> составляет 5</w:t>
      </w:r>
      <w:r w:rsidR="00C1552F" w:rsidRPr="00C9145B">
        <w:rPr>
          <w:color w:val="000000"/>
          <w:sz w:val="28"/>
          <w:szCs w:val="28"/>
          <w:lang w:eastAsia="ru-RU" w:bidi="ru-RU"/>
        </w:rPr>
        <w:t>1</w:t>
      </w:r>
      <w:r w:rsidRPr="00C9145B">
        <w:rPr>
          <w:color w:val="000000"/>
          <w:sz w:val="28"/>
          <w:szCs w:val="28"/>
          <w:lang w:eastAsia="ru-RU" w:bidi="ru-RU"/>
        </w:rPr>
        <w:t xml:space="preserve"> академически</w:t>
      </w:r>
      <w:r w:rsidR="00041DEE" w:rsidRPr="00C9145B">
        <w:rPr>
          <w:color w:val="000000"/>
          <w:sz w:val="28"/>
          <w:szCs w:val="28"/>
          <w:lang w:eastAsia="ru-RU" w:bidi="ru-RU"/>
        </w:rPr>
        <w:t>й</w:t>
      </w:r>
      <w:r w:rsidR="00C1552F" w:rsidRPr="00C9145B">
        <w:rPr>
          <w:color w:val="000000"/>
          <w:sz w:val="28"/>
          <w:szCs w:val="28"/>
          <w:lang w:eastAsia="ru-RU" w:bidi="ru-RU"/>
        </w:rPr>
        <w:t xml:space="preserve"> </w:t>
      </w:r>
      <w:r w:rsidRPr="00C9145B">
        <w:rPr>
          <w:color w:val="000000"/>
          <w:sz w:val="28"/>
          <w:szCs w:val="28"/>
          <w:lang w:eastAsia="ru-RU" w:bidi="ru-RU"/>
        </w:rPr>
        <w:t>час в неделю. Максимальный объем аудиторной учебной нагрузки обучающихся при освоении основной профессиональной образовательной программы СПО (в том числе в период реализации программы среднего общего образования для лиц, обучающихся на базе основного общего образования) составляет 36 академических часов в неделю.</w:t>
      </w:r>
    </w:p>
    <w:p w:rsidR="00900AFE" w:rsidRPr="00C9145B" w:rsidRDefault="00900AFE" w:rsidP="000F3C21">
      <w:pPr>
        <w:pStyle w:val="51"/>
        <w:shd w:val="clear" w:color="auto" w:fill="auto"/>
        <w:spacing w:before="0" w:after="0" w:line="276" w:lineRule="auto"/>
        <w:ind w:left="20" w:right="20" w:firstLine="851"/>
        <w:jc w:val="both"/>
        <w:rPr>
          <w:sz w:val="28"/>
          <w:szCs w:val="28"/>
        </w:rPr>
      </w:pPr>
      <w:r w:rsidRPr="00C9145B">
        <w:rPr>
          <w:color w:val="000000"/>
          <w:sz w:val="28"/>
          <w:szCs w:val="28"/>
          <w:lang w:eastAsia="ru-RU" w:bidi="ru-RU"/>
        </w:rPr>
        <w:t>Консультации для студентов очной формы получения образования предусматриваются образовательным учреждением в объеме 100 часов на учебную группу на каждый учебный год, в том числе в период реализации программы среднего общего образования для студентов на базе основного общего образования, и не учитываются при расчете объемов учебного времени.</w:t>
      </w:r>
    </w:p>
    <w:p w:rsidR="00900AFE" w:rsidRPr="00C9145B" w:rsidRDefault="00900AFE" w:rsidP="000F3C21">
      <w:pPr>
        <w:pStyle w:val="51"/>
        <w:shd w:val="clear" w:color="auto" w:fill="auto"/>
        <w:spacing w:before="0" w:after="0" w:line="276" w:lineRule="auto"/>
        <w:ind w:left="20" w:right="20" w:firstLine="851"/>
        <w:jc w:val="both"/>
        <w:rPr>
          <w:sz w:val="28"/>
          <w:szCs w:val="28"/>
        </w:rPr>
      </w:pPr>
      <w:r w:rsidRPr="00C9145B">
        <w:rPr>
          <w:color w:val="000000"/>
          <w:sz w:val="28"/>
          <w:szCs w:val="28"/>
          <w:lang w:eastAsia="ru-RU" w:bidi="ru-RU"/>
        </w:rPr>
        <w:t>Сроки проведения различных видов учебных занятий и производственного обучения устанавливаются учебными планами.</w:t>
      </w:r>
    </w:p>
    <w:p w:rsidR="00900AFE" w:rsidRPr="00C9145B" w:rsidRDefault="00900AFE" w:rsidP="000F3C21">
      <w:pPr>
        <w:pStyle w:val="51"/>
        <w:shd w:val="clear" w:color="auto" w:fill="auto"/>
        <w:spacing w:before="0" w:after="0" w:line="276" w:lineRule="auto"/>
        <w:ind w:left="20" w:right="20" w:firstLine="851"/>
        <w:jc w:val="both"/>
        <w:rPr>
          <w:sz w:val="28"/>
          <w:szCs w:val="28"/>
        </w:rPr>
      </w:pPr>
      <w:proofErr w:type="gramStart"/>
      <w:r w:rsidRPr="00C9145B">
        <w:rPr>
          <w:color w:val="000000"/>
          <w:sz w:val="28"/>
          <w:szCs w:val="28"/>
          <w:lang w:eastAsia="ru-RU" w:bidi="ru-RU"/>
        </w:rPr>
        <w:t xml:space="preserve">Концепцией модернизации российского образования определены основные </w:t>
      </w:r>
      <w:r w:rsidRPr="00C9145B">
        <w:rPr>
          <w:color w:val="000000"/>
          <w:sz w:val="28"/>
          <w:szCs w:val="28"/>
          <w:lang w:eastAsia="ru-RU" w:bidi="ru-RU"/>
        </w:rPr>
        <w:lastRenderedPageBreak/>
        <w:t>задачи профессионального образования - «подготовка квалифицированного работника соответствующего уровня и профиля, конкурентоспособного на рынке труда, компетентного, ответственного, свободно владеющего своей профессией и ориентированного в смежных областях деятельности, способного к эффективной работе по специальности на уровне мировых стандартов, готового к постоянному профессиональному росту, социальной и профессиональной мобильности».</w:t>
      </w:r>
      <w:proofErr w:type="gramEnd"/>
    </w:p>
    <w:p w:rsidR="00900AFE" w:rsidRPr="00C9145B" w:rsidRDefault="00900AFE" w:rsidP="000F3C21">
      <w:pPr>
        <w:pStyle w:val="51"/>
        <w:shd w:val="clear" w:color="auto" w:fill="auto"/>
        <w:spacing w:before="0" w:after="0" w:line="276" w:lineRule="auto"/>
        <w:ind w:left="20" w:right="20" w:firstLine="851"/>
        <w:jc w:val="both"/>
        <w:rPr>
          <w:sz w:val="28"/>
          <w:szCs w:val="28"/>
        </w:rPr>
      </w:pPr>
      <w:r w:rsidRPr="00C9145B">
        <w:rPr>
          <w:color w:val="000000"/>
          <w:sz w:val="28"/>
          <w:szCs w:val="28"/>
          <w:lang w:eastAsia="ru-RU" w:bidi="ru-RU"/>
        </w:rPr>
        <w:t xml:space="preserve">Решение этих задач невозможно без повышения роли самостоятельной работы </w:t>
      </w:r>
      <w:r w:rsidR="008868E8" w:rsidRPr="00C9145B">
        <w:rPr>
          <w:color w:val="000000"/>
          <w:sz w:val="28"/>
          <w:szCs w:val="28"/>
          <w:lang w:eastAsia="ru-RU" w:bidi="ru-RU"/>
        </w:rPr>
        <w:t>студентов</w:t>
      </w:r>
      <w:r w:rsidRPr="00C9145B">
        <w:rPr>
          <w:color w:val="000000"/>
          <w:sz w:val="28"/>
          <w:szCs w:val="28"/>
          <w:lang w:eastAsia="ru-RU" w:bidi="ru-RU"/>
        </w:rPr>
        <w:t xml:space="preserve"> над учебным материалом, усиления ответственности преподавателей за развитие навыков самостоятельной работы, за стимулирование их профессионального роста, воспитание творческой активности и инициативы.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 систематизировать полученную информацию, давать оценку конкретной финансовой ситуации.</w:t>
      </w:r>
    </w:p>
    <w:p w:rsidR="008868E8" w:rsidRPr="00C9145B" w:rsidRDefault="00900AFE" w:rsidP="000F3C21">
      <w:pPr>
        <w:pStyle w:val="51"/>
        <w:shd w:val="clear" w:color="auto" w:fill="auto"/>
        <w:spacing w:before="0" w:after="0" w:line="276" w:lineRule="auto"/>
        <w:ind w:left="20" w:right="20" w:firstLine="851"/>
        <w:jc w:val="both"/>
        <w:rPr>
          <w:color w:val="000000"/>
          <w:sz w:val="28"/>
          <w:szCs w:val="28"/>
          <w:lang w:eastAsia="ru-RU" w:bidi="ru-RU"/>
        </w:rPr>
      </w:pPr>
      <w:r w:rsidRPr="00C9145B">
        <w:rPr>
          <w:color w:val="000000"/>
          <w:sz w:val="28"/>
          <w:szCs w:val="28"/>
          <w:lang w:eastAsia="ru-RU" w:bidi="ru-RU"/>
        </w:rPr>
        <w:t xml:space="preserve">Формирование такого умения происходит в течение всего периода обучения через участие студентов в практических занятиях, выполнение контрольных заданий и тестов, написание курсовых и выпускных квалификационных работ. </w:t>
      </w:r>
    </w:p>
    <w:p w:rsidR="00900AFE" w:rsidRPr="00C9145B" w:rsidRDefault="00900AFE" w:rsidP="000F3C21">
      <w:pPr>
        <w:pStyle w:val="51"/>
        <w:shd w:val="clear" w:color="auto" w:fill="auto"/>
        <w:spacing w:before="0" w:after="0" w:line="276" w:lineRule="auto"/>
        <w:ind w:left="20" w:right="20" w:firstLine="851"/>
        <w:jc w:val="both"/>
        <w:rPr>
          <w:sz w:val="28"/>
          <w:szCs w:val="28"/>
        </w:rPr>
      </w:pPr>
      <w:r w:rsidRPr="00C9145B">
        <w:rPr>
          <w:color w:val="000000"/>
          <w:sz w:val="28"/>
          <w:szCs w:val="28"/>
          <w:lang w:eastAsia="ru-RU" w:bidi="ru-RU"/>
        </w:rPr>
        <w:t xml:space="preserve">Реализация всех рабочих программ </w:t>
      </w:r>
      <w:proofErr w:type="gramStart"/>
      <w:r w:rsidRPr="00C9145B">
        <w:rPr>
          <w:color w:val="000000"/>
          <w:sz w:val="28"/>
          <w:szCs w:val="28"/>
          <w:lang w:eastAsia="ru-RU" w:bidi="ru-RU"/>
        </w:rPr>
        <w:t>предусматривает самостоятельную работу обучающихся в условиях действующих образовательных стандартов в техникуме проводится</w:t>
      </w:r>
      <w:proofErr w:type="gramEnd"/>
      <w:r w:rsidRPr="00C9145B">
        <w:rPr>
          <w:color w:val="000000"/>
          <w:sz w:val="28"/>
          <w:szCs w:val="28"/>
          <w:lang w:eastAsia="ru-RU" w:bidi="ru-RU"/>
        </w:rPr>
        <w:t xml:space="preserve"> в 2-х видах: аудиторной и внеаудиторной. Аудиторная самостоятельная работа выполняется на учебных занятиях под непосредственным руководством преподавателя. Внеаудиторная работа выполняется </w:t>
      </w:r>
      <w:r w:rsidR="008868E8" w:rsidRPr="00C9145B">
        <w:rPr>
          <w:color w:val="000000"/>
          <w:sz w:val="28"/>
          <w:szCs w:val="28"/>
          <w:lang w:eastAsia="ru-RU" w:bidi="ru-RU"/>
        </w:rPr>
        <w:t>студентами</w:t>
      </w:r>
      <w:r w:rsidRPr="00C9145B">
        <w:rPr>
          <w:color w:val="000000"/>
          <w:sz w:val="28"/>
          <w:szCs w:val="28"/>
          <w:lang w:eastAsia="ru-RU" w:bidi="ru-RU"/>
        </w:rPr>
        <w:t xml:space="preserve"> по заданию преподавателя, но без его непосредственного участия</w:t>
      </w:r>
      <w:r w:rsidRPr="00C9145B">
        <w:rPr>
          <w:sz w:val="28"/>
          <w:szCs w:val="28"/>
        </w:rPr>
        <w:t xml:space="preserve">. </w:t>
      </w:r>
      <w:proofErr w:type="gramStart"/>
      <w:r w:rsidRPr="00C9145B">
        <w:rPr>
          <w:sz w:val="28"/>
          <w:szCs w:val="28"/>
          <w:lang w:eastAsia="ru-RU" w:bidi="ru-RU"/>
        </w:rPr>
        <w:t>Самостоятельной работе уделяется большое значение, в ФГОС объем времени на самостоятельную внеаудиторную</w:t>
      </w:r>
      <w:r w:rsidR="00C1552F" w:rsidRPr="00C9145B">
        <w:rPr>
          <w:sz w:val="28"/>
          <w:szCs w:val="28"/>
        </w:rPr>
        <w:t xml:space="preserve"> </w:t>
      </w:r>
      <w:r w:rsidRPr="00C9145B">
        <w:rPr>
          <w:sz w:val="28"/>
          <w:szCs w:val="28"/>
          <w:lang w:eastAsia="ru-RU" w:bidi="ru-RU"/>
        </w:rPr>
        <w:t>работу отводится до 50%. Самостоятельная работа</w:t>
      </w:r>
      <w:r w:rsidRPr="00C9145B">
        <w:rPr>
          <w:color w:val="000000"/>
          <w:sz w:val="28"/>
          <w:szCs w:val="28"/>
          <w:lang w:eastAsia="ru-RU" w:bidi="ru-RU"/>
        </w:rPr>
        <w:t xml:space="preserve"> приобщает </w:t>
      </w:r>
      <w:r w:rsidR="00C1552F" w:rsidRPr="00C9145B">
        <w:rPr>
          <w:color w:val="000000"/>
          <w:sz w:val="28"/>
          <w:szCs w:val="28"/>
          <w:lang w:eastAsia="ru-RU" w:bidi="ru-RU"/>
        </w:rPr>
        <w:t>студентов</w:t>
      </w:r>
      <w:r w:rsidRPr="00C9145B">
        <w:rPr>
          <w:color w:val="000000"/>
          <w:sz w:val="28"/>
          <w:szCs w:val="28"/>
          <w:lang w:eastAsia="ru-RU" w:bidi="ru-RU"/>
        </w:rPr>
        <w:t xml:space="preserve"> к научному творчеству, поиску и решению актуальных современных проблем, что позволяет с одной стороны целенаправленно развивать у </w:t>
      </w:r>
      <w:r w:rsidR="00C1552F" w:rsidRPr="00C9145B">
        <w:rPr>
          <w:color w:val="000000"/>
          <w:sz w:val="28"/>
          <w:szCs w:val="28"/>
          <w:lang w:eastAsia="ru-RU" w:bidi="ru-RU"/>
        </w:rPr>
        <w:t>студентов</w:t>
      </w:r>
      <w:r w:rsidRPr="00C9145B">
        <w:rPr>
          <w:color w:val="000000"/>
          <w:sz w:val="28"/>
          <w:szCs w:val="28"/>
          <w:lang w:eastAsia="ru-RU" w:bidi="ru-RU"/>
        </w:rPr>
        <w:t xml:space="preserve"> самостоятельность как личностное качество, а с другой вовлекать их в самостоятельную учебную деятельность и формировать умения ее организации.</w:t>
      </w:r>
      <w:proofErr w:type="gramEnd"/>
      <w:r w:rsidRPr="00C9145B">
        <w:rPr>
          <w:color w:val="000000"/>
          <w:sz w:val="28"/>
          <w:szCs w:val="28"/>
          <w:lang w:eastAsia="ru-RU" w:bidi="ru-RU"/>
        </w:rPr>
        <w:t xml:space="preserve"> Обязательная самостоятельная работа в техникуме включает в себя:</w:t>
      </w:r>
    </w:p>
    <w:p w:rsidR="00900AFE" w:rsidRPr="00C9145B" w:rsidRDefault="00900AFE" w:rsidP="00B3345A">
      <w:pPr>
        <w:pStyle w:val="51"/>
        <w:numPr>
          <w:ilvl w:val="0"/>
          <w:numId w:val="8"/>
        </w:numPr>
        <w:shd w:val="clear" w:color="auto" w:fill="auto"/>
        <w:spacing w:before="0" w:after="0" w:line="276" w:lineRule="auto"/>
        <w:ind w:left="20" w:firstLine="851"/>
        <w:jc w:val="both"/>
        <w:rPr>
          <w:sz w:val="28"/>
          <w:szCs w:val="28"/>
        </w:rPr>
      </w:pPr>
      <w:r w:rsidRPr="00C9145B">
        <w:rPr>
          <w:color w:val="000000"/>
          <w:sz w:val="28"/>
          <w:szCs w:val="28"/>
          <w:lang w:eastAsia="ru-RU" w:bidi="ru-RU"/>
        </w:rPr>
        <w:t xml:space="preserve"> подготовку к текущим занятиям (урокам, лекциям, лабораторным и практическим работам);</w:t>
      </w:r>
    </w:p>
    <w:p w:rsidR="00900AFE" w:rsidRPr="00C9145B" w:rsidRDefault="00900AFE" w:rsidP="00B3345A">
      <w:pPr>
        <w:pStyle w:val="51"/>
        <w:numPr>
          <w:ilvl w:val="0"/>
          <w:numId w:val="8"/>
        </w:numPr>
        <w:shd w:val="clear" w:color="auto" w:fill="auto"/>
        <w:spacing w:before="0" w:after="0" w:line="276" w:lineRule="auto"/>
        <w:ind w:left="20" w:right="20" w:firstLine="851"/>
        <w:jc w:val="both"/>
        <w:rPr>
          <w:sz w:val="28"/>
          <w:szCs w:val="28"/>
        </w:rPr>
      </w:pPr>
      <w:r w:rsidRPr="00C9145B">
        <w:rPr>
          <w:color w:val="000000"/>
          <w:sz w:val="28"/>
          <w:szCs w:val="28"/>
          <w:lang w:eastAsia="ru-RU" w:bidi="ru-RU"/>
        </w:rPr>
        <w:t xml:space="preserve"> подготовку к таким формам текущего, промежуточного и итогового контроля знаний, как контрольная работа, зачет, экзамен;</w:t>
      </w:r>
    </w:p>
    <w:p w:rsidR="00900AFE" w:rsidRPr="00C9145B" w:rsidRDefault="00900AFE" w:rsidP="00B3345A">
      <w:pPr>
        <w:pStyle w:val="51"/>
        <w:numPr>
          <w:ilvl w:val="0"/>
          <w:numId w:val="8"/>
        </w:numPr>
        <w:shd w:val="clear" w:color="auto" w:fill="auto"/>
        <w:spacing w:before="0" w:after="0" w:line="276" w:lineRule="auto"/>
        <w:ind w:left="20" w:firstLine="851"/>
        <w:jc w:val="both"/>
        <w:rPr>
          <w:sz w:val="28"/>
          <w:szCs w:val="28"/>
        </w:rPr>
      </w:pPr>
      <w:r w:rsidRPr="00C9145B">
        <w:rPr>
          <w:color w:val="000000"/>
          <w:sz w:val="28"/>
          <w:szCs w:val="28"/>
          <w:lang w:eastAsia="ru-RU" w:bidi="ru-RU"/>
        </w:rPr>
        <w:t xml:space="preserve"> изучение учебного материала, вынесенного на самостоятельное освоение;</w:t>
      </w:r>
    </w:p>
    <w:p w:rsidR="00900AFE" w:rsidRPr="00C9145B" w:rsidRDefault="00900AFE" w:rsidP="00B3345A">
      <w:pPr>
        <w:pStyle w:val="51"/>
        <w:numPr>
          <w:ilvl w:val="0"/>
          <w:numId w:val="8"/>
        </w:numPr>
        <w:shd w:val="clear" w:color="auto" w:fill="auto"/>
        <w:spacing w:before="0" w:after="0" w:line="276" w:lineRule="auto"/>
        <w:ind w:left="20" w:firstLine="851"/>
        <w:jc w:val="both"/>
        <w:rPr>
          <w:sz w:val="28"/>
          <w:szCs w:val="28"/>
        </w:rPr>
      </w:pPr>
      <w:r w:rsidRPr="00C9145B">
        <w:rPr>
          <w:color w:val="000000"/>
          <w:sz w:val="28"/>
          <w:szCs w:val="28"/>
          <w:lang w:eastAsia="ru-RU" w:bidi="ru-RU"/>
        </w:rPr>
        <w:t xml:space="preserve"> выполнение домашних зада</w:t>
      </w:r>
      <w:r w:rsidR="00C1552F" w:rsidRPr="00C9145B">
        <w:rPr>
          <w:color w:val="000000"/>
          <w:sz w:val="28"/>
          <w:szCs w:val="28"/>
          <w:lang w:eastAsia="ru-RU" w:bidi="ru-RU"/>
        </w:rPr>
        <w:t>ний, расчетно-графических работ</w:t>
      </w:r>
      <w:r w:rsidRPr="00C9145B">
        <w:rPr>
          <w:color w:val="000000"/>
          <w:sz w:val="28"/>
          <w:szCs w:val="28"/>
          <w:lang w:eastAsia="ru-RU" w:bidi="ru-RU"/>
        </w:rPr>
        <w:t>;</w:t>
      </w:r>
    </w:p>
    <w:p w:rsidR="00900AFE" w:rsidRPr="00C9145B" w:rsidRDefault="00900AFE" w:rsidP="00B3345A">
      <w:pPr>
        <w:pStyle w:val="51"/>
        <w:numPr>
          <w:ilvl w:val="0"/>
          <w:numId w:val="8"/>
        </w:numPr>
        <w:shd w:val="clear" w:color="auto" w:fill="auto"/>
        <w:spacing w:before="0" w:after="0" w:line="276" w:lineRule="auto"/>
        <w:ind w:left="20" w:firstLine="851"/>
        <w:jc w:val="both"/>
        <w:rPr>
          <w:sz w:val="28"/>
          <w:szCs w:val="28"/>
        </w:rPr>
      </w:pPr>
      <w:r w:rsidRPr="00C9145B">
        <w:rPr>
          <w:color w:val="000000"/>
          <w:sz w:val="28"/>
          <w:szCs w:val="28"/>
          <w:lang w:eastAsia="ru-RU" w:bidi="ru-RU"/>
        </w:rPr>
        <w:lastRenderedPageBreak/>
        <w:t xml:space="preserve"> подготовку рефератов и докладов, презентаций, проектов.</w:t>
      </w:r>
    </w:p>
    <w:p w:rsidR="00900AFE" w:rsidRPr="00C9145B" w:rsidRDefault="00900AFE" w:rsidP="000F3C21">
      <w:pPr>
        <w:pStyle w:val="51"/>
        <w:shd w:val="clear" w:color="auto" w:fill="auto"/>
        <w:spacing w:before="0" w:after="0" w:line="276" w:lineRule="auto"/>
        <w:ind w:left="20" w:right="20" w:firstLine="851"/>
        <w:jc w:val="both"/>
        <w:rPr>
          <w:sz w:val="28"/>
          <w:szCs w:val="28"/>
        </w:rPr>
      </w:pPr>
      <w:r w:rsidRPr="00C9145B">
        <w:rPr>
          <w:color w:val="000000"/>
          <w:sz w:val="28"/>
          <w:szCs w:val="28"/>
          <w:lang w:eastAsia="ru-RU" w:bidi="ru-RU"/>
        </w:rPr>
        <w:t>Общий объем самостоятельной работы студентов по каждой дисциплине определяется рабочим учебным планом. Он не превышает нормы, установленной соответствующей графой рабочего учебного плана. Перед выполнением студентами заданий по самостоятельной работе каждый преподаватель проводит инструктаж по выполнению заданий.</w:t>
      </w:r>
    </w:p>
    <w:p w:rsidR="00E37F1F" w:rsidRPr="00C9145B" w:rsidRDefault="00E37F1F" w:rsidP="000F3C21">
      <w:pPr>
        <w:pStyle w:val="51"/>
        <w:shd w:val="clear" w:color="auto" w:fill="auto"/>
        <w:spacing w:before="0" w:after="0" w:line="276" w:lineRule="auto"/>
        <w:ind w:left="20" w:right="20" w:firstLine="851"/>
        <w:jc w:val="both"/>
        <w:rPr>
          <w:sz w:val="28"/>
          <w:szCs w:val="28"/>
        </w:rPr>
      </w:pPr>
      <w:r w:rsidRPr="00C9145B">
        <w:rPr>
          <w:color w:val="000000"/>
          <w:sz w:val="28"/>
          <w:szCs w:val="28"/>
          <w:lang w:eastAsia="ru-RU" w:bidi="ru-RU"/>
        </w:rPr>
        <w:t>Комплексное использование в учебном процессе новых форм и методов обучения стимулирует личностную, интеллектуальную активность, развивает познавательные процессы, способствует формированию компетенций, которыми должен обладать будущий специалист. Эффективность воздействия учебного материала на студентов во многом зависит от рационального применения образовательных технологий и методов обучения. Для реализации познавательной и творческой активности студентов в учебном процессе используются современные образовательные технологии, дающие возможность повышать качество образования, более эффективно использовать учебное время.</w:t>
      </w:r>
    </w:p>
    <w:p w:rsidR="00E37F1F" w:rsidRPr="00C9145B" w:rsidRDefault="00E37F1F" w:rsidP="000F3C21">
      <w:pPr>
        <w:pStyle w:val="51"/>
        <w:shd w:val="clear" w:color="auto" w:fill="auto"/>
        <w:spacing w:before="0" w:after="0" w:line="276" w:lineRule="auto"/>
        <w:ind w:left="20" w:right="20" w:firstLine="851"/>
        <w:jc w:val="both"/>
        <w:rPr>
          <w:sz w:val="28"/>
          <w:szCs w:val="28"/>
        </w:rPr>
      </w:pPr>
      <w:r w:rsidRPr="00C9145B">
        <w:rPr>
          <w:color w:val="000000"/>
          <w:sz w:val="28"/>
          <w:szCs w:val="28"/>
          <w:lang w:eastAsia="ru-RU" w:bidi="ru-RU"/>
        </w:rPr>
        <w:t>В техникуме представлен широкий спектр образовательных педагогических технологий, которые применяются в учебном процессе, такие как:</w:t>
      </w:r>
    </w:p>
    <w:p w:rsidR="00E37F1F" w:rsidRPr="00C9145B" w:rsidRDefault="00E37F1F" w:rsidP="00B3345A">
      <w:pPr>
        <w:pStyle w:val="51"/>
        <w:numPr>
          <w:ilvl w:val="0"/>
          <w:numId w:val="8"/>
        </w:numPr>
        <w:shd w:val="clear" w:color="auto" w:fill="auto"/>
        <w:spacing w:before="0" w:after="0" w:line="276" w:lineRule="auto"/>
        <w:ind w:left="20" w:firstLine="851"/>
        <w:jc w:val="both"/>
        <w:rPr>
          <w:sz w:val="28"/>
          <w:szCs w:val="28"/>
        </w:rPr>
      </w:pPr>
      <w:r w:rsidRPr="00C9145B">
        <w:rPr>
          <w:color w:val="000000"/>
          <w:sz w:val="28"/>
          <w:szCs w:val="28"/>
          <w:lang w:eastAsia="ru-RU" w:bidi="ru-RU"/>
        </w:rPr>
        <w:t>проблемное обучение - создание в учебной деятельности проблемных ситуаций, и организация активной самостоятельной деятельности студентов по их разрешению, в результате чего происходит творческое овладение знаниями, умениями, навыками, развиваются мыслительные способности;</w:t>
      </w:r>
    </w:p>
    <w:p w:rsidR="00E37F1F" w:rsidRPr="00C9145B" w:rsidRDefault="00E37F1F" w:rsidP="00B3345A">
      <w:pPr>
        <w:pStyle w:val="51"/>
        <w:numPr>
          <w:ilvl w:val="0"/>
          <w:numId w:val="8"/>
        </w:numPr>
        <w:shd w:val="clear" w:color="auto" w:fill="auto"/>
        <w:spacing w:before="0" w:after="0" w:line="276" w:lineRule="auto"/>
        <w:ind w:left="20" w:firstLine="851"/>
        <w:jc w:val="both"/>
        <w:rPr>
          <w:sz w:val="28"/>
          <w:szCs w:val="28"/>
        </w:rPr>
      </w:pPr>
      <w:r w:rsidRPr="00C9145B">
        <w:rPr>
          <w:color w:val="000000"/>
          <w:sz w:val="28"/>
          <w:szCs w:val="28"/>
          <w:lang w:eastAsia="ru-RU" w:bidi="ru-RU"/>
        </w:rPr>
        <w:t xml:space="preserve"> </w:t>
      </w:r>
      <w:proofErr w:type="spellStart"/>
      <w:r w:rsidRPr="00C9145B">
        <w:rPr>
          <w:color w:val="000000"/>
          <w:sz w:val="28"/>
          <w:szCs w:val="28"/>
          <w:lang w:eastAsia="ru-RU" w:bidi="ru-RU"/>
        </w:rPr>
        <w:t>разноуровневое</w:t>
      </w:r>
      <w:proofErr w:type="spellEnd"/>
      <w:r w:rsidRPr="00C9145B">
        <w:rPr>
          <w:color w:val="000000"/>
          <w:sz w:val="28"/>
          <w:szCs w:val="28"/>
          <w:lang w:eastAsia="ru-RU" w:bidi="ru-RU"/>
        </w:rPr>
        <w:t xml:space="preserve"> обучение, когда у преподавателя появляется возможность помогать </w:t>
      </w:r>
      <w:proofErr w:type="gramStart"/>
      <w:r w:rsidRPr="00C9145B">
        <w:rPr>
          <w:color w:val="000000"/>
          <w:sz w:val="28"/>
          <w:szCs w:val="28"/>
          <w:lang w:eastAsia="ru-RU" w:bidi="ru-RU"/>
        </w:rPr>
        <w:t>слабому</w:t>
      </w:r>
      <w:proofErr w:type="gramEnd"/>
      <w:r w:rsidRPr="00C9145B">
        <w:rPr>
          <w:color w:val="000000"/>
          <w:sz w:val="28"/>
          <w:szCs w:val="28"/>
          <w:lang w:eastAsia="ru-RU" w:bidi="ru-RU"/>
        </w:rPr>
        <w:t>, уделять внимание сильному, реализуется желание сильных студентов быстрее и глубже продвигаться в образовании. Сильные студенты утверждаются в своих способностях, слабые получают возможность испытывать учебный успех, повышается уровень мотивации ученья;</w:t>
      </w:r>
    </w:p>
    <w:p w:rsidR="00E37F1F" w:rsidRPr="00C9145B" w:rsidRDefault="00E37F1F" w:rsidP="00B3345A">
      <w:pPr>
        <w:pStyle w:val="51"/>
        <w:numPr>
          <w:ilvl w:val="0"/>
          <w:numId w:val="8"/>
        </w:numPr>
        <w:shd w:val="clear" w:color="auto" w:fill="auto"/>
        <w:spacing w:before="0" w:after="0" w:line="276" w:lineRule="auto"/>
        <w:ind w:left="20" w:firstLine="851"/>
        <w:jc w:val="both"/>
        <w:rPr>
          <w:sz w:val="28"/>
          <w:szCs w:val="28"/>
        </w:rPr>
      </w:pPr>
      <w:r w:rsidRPr="00C9145B">
        <w:rPr>
          <w:color w:val="000000"/>
          <w:sz w:val="28"/>
          <w:szCs w:val="28"/>
          <w:lang w:eastAsia="ru-RU" w:bidi="ru-RU"/>
        </w:rPr>
        <w:t xml:space="preserve"> проектные методы обучения. Работа по данной методике дает возможность развивать индивидуальные творческие способности студентов, более осознанно подходить к профессиональному и социальному самоопределению;</w:t>
      </w:r>
    </w:p>
    <w:p w:rsidR="00E37F1F" w:rsidRPr="00C9145B" w:rsidRDefault="00E37F1F" w:rsidP="00B3345A">
      <w:pPr>
        <w:pStyle w:val="51"/>
        <w:numPr>
          <w:ilvl w:val="0"/>
          <w:numId w:val="8"/>
        </w:numPr>
        <w:shd w:val="clear" w:color="auto" w:fill="auto"/>
        <w:spacing w:before="0" w:after="0" w:line="276" w:lineRule="auto"/>
        <w:ind w:left="20" w:firstLine="851"/>
        <w:jc w:val="both"/>
        <w:rPr>
          <w:sz w:val="28"/>
          <w:szCs w:val="28"/>
        </w:rPr>
      </w:pPr>
      <w:r w:rsidRPr="00C9145B">
        <w:rPr>
          <w:color w:val="000000"/>
          <w:sz w:val="28"/>
          <w:szCs w:val="28"/>
          <w:lang w:eastAsia="ru-RU" w:bidi="ru-RU"/>
        </w:rPr>
        <w:t xml:space="preserve"> исследовательские методы обучения - это дает возможность студентам самостоятельно пополнять свои знания, глубоко вникать в изучаемую проблему и предполагать пути ее решения, что важно при формировании мировоззрения;</w:t>
      </w:r>
    </w:p>
    <w:p w:rsidR="00E37F1F" w:rsidRPr="00C9145B" w:rsidRDefault="00E37F1F" w:rsidP="00B3345A">
      <w:pPr>
        <w:pStyle w:val="51"/>
        <w:numPr>
          <w:ilvl w:val="0"/>
          <w:numId w:val="8"/>
        </w:numPr>
        <w:shd w:val="clear" w:color="auto" w:fill="auto"/>
        <w:spacing w:before="0" w:after="0" w:line="276" w:lineRule="auto"/>
        <w:ind w:left="20" w:firstLine="851"/>
        <w:jc w:val="both"/>
        <w:rPr>
          <w:sz w:val="28"/>
          <w:szCs w:val="28"/>
        </w:rPr>
      </w:pPr>
      <w:r w:rsidRPr="00C9145B">
        <w:rPr>
          <w:color w:val="000000"/>
          <w:sz w:val="28"/>
          <w:szCs w:val="28"/>
          <w:lang w:eastAsia="ru-RU" w:bidi="ru-RU"/>
        </w:rPr>
        <w:t xml:space="preserve"> лекционно-</w:t>
      </w:r>
      <w:proofErr w:type="spellStart"/>
      <w:r w:rsidRPr="00C9145B">
        <w:rPr>
          <w:color w:val="000000"/>
          <w:sz w:val="28"/>
          <w:szCs w:val="28"/>
          <w:lang w:eastAsia="ru-RU" w:bidi="ru-RU"/>
        </w:rPr>
        <w:t>семинарско</w:t>
      </w:r>
      <w:proofErr w:type="spellEnd"/>
      <w:r w:rsidRPr="00C9145B">
        <w:rPr>
          <w:color w:val="000000"/>
          <w:sz w:val="28"/>
          <w:szCs w:val="28"/>
          <w:lang w:eastAsia="ru-RU" w:bidi="ru-RU"/>
        </w:rPr>
        <w:t>-зачетная система дает возможность сконцентрировать материал в блоки и преподносить его как единое целое, а контроль проводить по предварительной подготовке студентов;</w:t>
      </w:r>
    </w:p>
    <w:p w:rsidR="00E37F1F" w:rsidRPr="00C9145B" w:rsidRDefault="00E37F1F" w:rsidP="00B3345A">
      <w:pPr>
        <w:pStyle w:val="51"/>
        <w:numPr>
          <w:ilvl w:val="0"/>
          <w:numId w:val="8"/>
        </w:numPr>
        <w:shd w:val="clear" w:color="auto" w:fill="auto"/>
        <w:spacing w:before="0" w:after="0" w:line="276" w:lineRule="auto"/>
        <w:ind w:left="20" w:firstLine="851"/>
        <w:jc w:val="both"/>
        <w:rPr>
          <w:sz w:val="28"/>
          <w:szCs w:val="28"/>
        </w:rPr>
      </w:pPr>
      <w:r w:rsidRPr="00C9145B">
        <w:rPr>
          <w:color w:val="000000"/>
          <w:sz w:val="28"/>
          <w:szCs w:val="28"/>
          <w:lang w:eastAsia="ru-RU" w:bidi="ru-RU"/>
        </w:rPr>
        <w:t xml:space="preserve"> технология использования в обучении игровых методов (ролевых, деловых);</w:t>
      </w:r>
    </w:p>
    <w:p w:rsidR="00E37F1F" w:rsidRPr="00C9145B" w:rsidRDefault="00E37F1F" w:rsidP="00B3345A">
      <w:pPr>
        <w:pStyle w:val="51"/>
        <w:numPr>
          <w:ilvl w:val="0"/>
          <w:numId w:val="8"/>
        </w:numPr>
        <w:shd w:val="clear" w:color="auto" w:fill="auto"/>
        <w:spacing w:before="0" w:after="0" w:line="276" w:lineRule="auto"/>
        <w:ind w:left="20" w:firstLine="851"/>
        <w:jc w:val="both"/>
        <w:rPr>
          <w:sz w:val="28"/>
          <w:szCs w:val="28"/>
        </w:rPr>
      </w:pPr>
      <w:r w:rsidRPr="00C9145B">
        <w:rPr>
          <w:color w:val="000000"/>
          <w:sz w:val="28"/>
          <w:szCs w:val="28"/>
          <w:lang w:eastAsia="ru-RU" w:bidi="ru-RU"/>
        </w:rPr>
        <w:t xml:space="preserve"> обучение в сотрудничестве реализует идею взаимного обучения,</w:t>
      </w:r>
    </w:p>
    <w:p w:rsidR="00E37F1F" w:rsidRPr="00C9145B" w:rsidRDefault="00E37F1F" w:rsidP="000F3C21">
      <w:pPr>
        <w:pStyle w:val="51"/>
        <w:shd w:val="clear" w:color="auto" w:fill="auto"/>
        <w:spacing w:before="0" w:after="0" w:line="276" w:lineRule="auto"/>
        <w:ind w:left="20" w:firstLine="0"/>
        <w:jc w:val="both"/>
        <w:rPr>
          <w:sz w:val="28"/>
          <w:szCs w:val="28"/>
        </w:rPr>
      </w:pPr>
      <w:r w:rsidRPr="00C9145B">
        <w:rPr>
          <w:color w:val="000000"/>
          <w:sz w:val="28"/>
          <w:szCs w:val="28"/>
          <w:lang w:eastAsia="ru-RU" w:bidi="ru-RU"/>
        </w:rPr>
        <w:t xml:space="preserve">осуществляя как индивидуальную, так и коллективную ответственность за </w:t>
      </w:r>
      <w:r w:rsidRPr="00C9145B">
        <w:rPr>
          <w:color w:val="000000"/>
          <w:sz w:val="28"/>
          <w:szCs w:val="28"/>
          <w:lang w:eastAsia="ru-RU" w:bidi="ru-RU"/>
        </w:rPr>
        <w:lastRenderedPageBreak/>
        <w:t>решение учебных задач, воспитывает у студентов чувства сотрудничества и ответственности, культуры труда, необходимости соблюдения норм делового этикета. В этом случае работа организуется в мини-группах, ставится конкретная задача, решение которой невозможно без активного участия каждого. Роли в группах распределяются самостоятельно, при этом преподаватель выполняет только координирующую и контролирующую функции. Особенно целесообразно использование данной технологии при проведении нетрадиционных уроков</w:t>
      </w:r>
      <w:r w:rsidR="00122391" w:rsidRPr="00C9145B">
        <w:rPr>
          <w:color w:val="000000"/>
          <w:sz w:val="28"/>
          <w:szCs w:val="28"/>
          <w:lang w:eastAsia="ru-RU" w:bidi="ru-RU"/>
        </w:rPr>
        <w:t>;</w:t>
      </w:r>
    </w:p>
    <w:p w:rsidR="00E37F1F" w:rsidRPr="00C9145B" w:rsidRDefault="00E37F1F" w:rsidP="00B3345A">
      <w:pPr>
        <w:pStyle w:val="51"/>
        <w:numPr>
          <w:ilvl w:val="0"/>
          <w:numId w:val="8"/>
        </w:numPr>
        <w:shd w:val="clear" w:color="auto" w:fill="auto"/>
        <w:spacing w:before="0" w:after="0" w:line="276" w:lineRule="auto"/>
        <w:ind w:left="20" w:firstLine="851"/>
        <w:jc w:val="both"/>
        <w:rPr>
          <w:sz w:val="28"/>
          <w:szCs w:val="28"/>
        </w:rPr>
      </w:pPr>
      <w:r w:rsidRPr="00C9145B">
        <w:rPr>
          <w:color w:val="000000"/>
          <w:sz w:val="28"/>
          <w:szCs w:val="28"/>
          <w:lang w:eastAsia="ru-RU" w:bidi="ru-RU"/>
        </w:rPr>
        <w:t xml:space="preserve"> информационно-коммуникационные технологии;</w:t>
      </w:r>
    </w:p>
    <w:p w:rsidR="00E37F1F" w:rsidRPr="00C9145B" w:rsidRDefault="00E37F1F" w:rsidP="00B3345A">
      <w:pPr>
        <w:pStyle w:val="51"/>
        <w:numPr>
          <w:ilvl w:val="0"/>
          <w:numId w:val="8"/>
        </w:numPr>
        <w:shd w:val="clear" w:color="auto" w:fill="auto"/>
        <w:spacing w:before="0" w:after="0" w:line="276" w:lineRule="auto"/>
        <w:ind w:left="20" w:firstLine="851"/>
        <w:jc w:val="both"/>
        <w:rPr>
          <w:sz w:val="28"/>
          <w:szCs w:val="28"/>
        </w:rPr>
      </w:pPr>
      <w:r w:rsidRPr="00C9145B">
        <w:rPr>
          <w:color w:val="000000"/>
          <w:sz w:val="28"/>
          <w:szCs w:val="28"/>
          <w:lang w:eastAsia="ru-RU" w:bidi="ru-RU"/>
        </w:rPr>
        <w:t xml:space="preserve"> система инновационной оценки "портфолио" – формирование</w:t>
      </w:r>
      <w:r w:rsidRPr="00C9145B">
        <w:rPr>
          <w:sz w:val="28"/>
          <w:szCs w:val="28"/>
        </w:rPr>
        <w:t xml:space="preserve"> </w:t>
      </w:r>
      <w:r w:rsidRPr="00C9145B">
        <w:rPr>
          <w:color w:val="000000"/>
          <w:sz w:val="28"/>
          <w:szCs w:val="28"/>
          <w:lang w:eastAsia="ru-RU" w:bidi="ru-RU"/>
        </w:rPr>
        <w:t>персонифицированного учета достижений студента как инструмента педагогической поддержки социального самоопределения, определения траектории индивидуального развития личности;</w:t>
      </w:r>
    </w:p>
    <w:p w:rsidR="00E37F1F" w:rsidRPr="00C9145B" w:rsidRDefault="00E37F1F" w:rsidP="00B3345A">
      <w:pPr>
        <w:pStyle w:val="51"/>
        <w:numPr>
          <w:ilvl w:val="0"/>
          <w:numId w:val="8"/>
        </w:numPr>
        <w:shd w:val="clear" w:color="auto" w:fill="auto"/>
        <w:spacing w:before="0" w:after="0" w:line="276" w:lineRule="auto"/>
        <w:ind w:left="20" w:firstLine="851"/>
        <w:jc w:val="both"/>
        <w:rPr>
          <w:sz w:val="28"/>
          <w:szCs w:val="28"/>
        </w:rPr>
      </w:pPr>
      <w:r w:rsidRPr="00C9145B">
        <w:rPr>
          <w:color w:val="000000"/>
          <w:sz w:val="28"/>
          <w:szCs w:val="28"/>
          <w:lang w:eastAsia="ru-RU" w:bidi="ru-RU"/>
        </w:rPr>
        <w:t xml:space="preserve"> </w:t>
      </w:r>
      <w:proofErr w:type="spellStart"/>
      <w:r w:rsidRPr="00C9145B">
        <w:rPr>
          <w:color w:val="000000"/>
          <w:sz w:val="28"/>
          <w:szCs w:val="28"/>
          <w:lang w:eastAsia="ru-RU" w:bidi="ru-RU"/>
        </w:rPr>
        <w:t>здоровьесберегающие</w:t>
      </w:r>
      <w:proofErr w:type="spellEnd"/>
      <w:r w:rsidRPr="00C9145B">
        <w:rPr>
          <w:color w:val="000000"/>
          <w:sz w:val="28"/>
          <w:szCs w:val="28"/>
          <w:lang w:eastAsia="ru-RU" w:bidi="ru-RU"/>
        </w:rPr>
        <w:t xml:space="preserve"> технологии, т.е. определение времени подачи сложного учебного материала, выделять время на проведение самостоятельных работ, нормативно применять ТСО, что дает положительные результаты в обучении</w:t>
      </w:r>
      <w:r w:rsidR="00122391" w:rsidRPr="00C9145B">
        <w:rPr>
          <w:color w:val="000000"/>
          <w:sz w:val="28"/>
          <w:szCs w:val="28"/>
          <w:lang w:eastAsia="ru-RU" w:bidi="ru-RU"/>
        </w:rPr>
        <w:t>;</w:t>
      </w:r>
    </w:p>
    <w:p w:rsidR="00E37F1F" w:rsidRPr="00C9145B" w:rsidRDefault="00E37F1F" w:rsidP="00B3345A">
      <w:pPr>
        <w:pStyle w:val="51"/>
        <w:numPr>
          <w:ilvl w:val="0"/>
          <w:numId w:val="8"/>
        </w:numPr>
        <w:shd w:val="clear" w:color="auto" w:fill="auto"/>
        <w:spacing w:before="0" w:after="0" w:line="276" w:lineRule="auto"/>
        <w:ind w:left="20" w:right="20" w:firstLine="851"/>
        <w:jc w:val="both"/>
        <w:rPr>
          <w:sz w:val="28"/>
          <w:szCs w:val="28"/>
        </w:rPr>
      </w:pPr>
      <w:r w:rsidRPr="00C9145B">
        <w:rPr>
          <w:color w:val="000000"/>
          <w:sz w:val="28"/>
          <w:szCs w:val="28"/>
          <w:lang w:eastAsia="ru-RU" w:bidi="ru-RU"/>
        </w:rPr>
        <w:t>- личностно-ориентированные технологии обучения, создающие условия для обеспечения собственной учебной деятельности студентов, учёта и развития их индивидуальных особенностей. Применение данного метода обучения наиболее актуально при решении проблемы освоения дисциплин студентами с различным уровнем подготовки. В этом случае учитываются и психологические и физиологические особенности студентов. Например, использование материала с различной степенью сложности в рамках определенной темы, выполнение проектных работ с учетом интересов и способностей студентов, предоставление права собственного выбора и способа презентации изучаемого материала.</w:t>
      </w:r>
    </w:p>
    <w:p w:rsidR="00122391" w:rsidRPr="00C9145B" w:rsidRDefault="00E37F1F" w:rsidP="000F3C21">
      <w:pPr>
        <w:pStyle w:val="51"/>
        <w:shd w:val="clear" w:color="auto" w:fill="auto"/>
        <w:spacing w:before="0" w:after="0" w:line="276" w:lineRule="auto"/>
        <w:ind w:left="871" w:right="20" w:firstLine="0"/>
        <w:jc w:val="both"/>
        <w:rPr>
          <w:color w:val="000000"/>
          <w:sz w:val="28"/>
          <w:szCs w:val="28"/>
          <w:lang w:eastAsia="ru-RU" w:bidi="ru-RU"/>
        </w:rPr>
      </w:pPr>
      <w:r w:rsidRPr="00C9145B">
        <w:rPr>
          <w:color w:val="000000"/>
          <w:sz w:val="28"/>
          <w:szCs w:val="28"/>
          <w:lang w:eastAsia="ru-RU" w:bidi="ru-RU"/>
        </w:rPr>
        <w:t xml:space="preserve">Различные виды самостоятельной работы вносят вклад в формирование </w:t>
      </w:r>
    </w:p>
    <w:p w:rsidR="00E37F1F" w:rsidRPr="00C9145B" w:rsidRDefault="00E37F1F" w:rsidP="000F3C21">
      <w:pPr>
        <w:pStyle w:val="51"/>
        <w:shd w:val="clear" w:color="auto" w:fill="auto"/>
        <w:spacing w:before="0" w:after="0" w:line="276" w:lineRule="auto"/>
        <w:ind w:right="20" w:firstLine="0"/>
        <w:jc w:val="both"/>
        <w:rPr>
          <w:sz w:val="28"/>
          <w:szCs w:val="28"/>
        </w:rPr>
      </w:pPr>
      <w:r w:rsidRPr="00C9145B">
        <w:rPr>
          <w:color w:val="000000"/>
          <w:sz w:val="28"/>
          <w:szCs w:val="28"/>
          <w:lang w:eastAsia="ru-RU" w:bidi="ru-RU"/>
        </w:rPr>
        <w:t>активной личности студента, компетентной, грамотной, умеющей ориентироваться в профессиональной сфере, способной самостоятельно делать свой выбор, принимать решение, реализовывать цели, выходящие за пределы стандартных требований, осознанно оценивать свою деятельность. Использование активных и интерактивных форм проведения занятий в сочетании с внеаудиторной работой дает эффективный вклад в формирование об</w:t>
      </w:r>
      <w:r w:rsidRPr="00C9145B">
        <w:rPr>
          <w:rStyle w:val="13"/>
          <w:sz w:val="28"/>
          <w:szCs w:val="28"/>
          <w:u w:val="none"/>
        </w:rPr>
        <w:t>щи</w:t>
      </w:r>
      <w:r w:rsidRPr="00C9145B">
        <w:rPr>
          <w:color w:val="000000"/>
          <w:sz w:val="28"/>
          <w:szCs w:val="28"/>
          <w:lang w:eastAsia="ru-RU" w:bidi="ru-RU"/>
        </w:rPr>
        <w:t>х и профессиональных компетенций.</w:t>
      </w:r>
    </w:p>
    <w:p w:rsidR="00E71BBC" w:rsidRPr="00C9145B" w:rsidRDefault="00E37F1F" w:rsidP="000F3C21">
      <w:pPr>
        <w:pStyle w:val="51"/>
        <w:shd w:val="clear" w:color="auto" w:fill="auto"/>
        <w:spacing w:before="0" w:after="0" w:line="276" w:lineRule="auto"/>
        <w:ind w:left="871" w:right="20" w:firstLine="0"/>
        <w:jc w:val="both"/>
        <w:rPr>
          <w:color w:val="000000"/>
          <w:sz w:val="28"/>
          <w:szCs w:val="28"/>
          <w:lang w:eastAsia="ru-RU" w:bidi="ru-RU"/>
        </w:rPr>
      </w:pPr>
      <w:r w:rsidRPr="00C9145B">
        <w:rPr>
          <w:color w:val="000000"/>
          <w:sz w:val="28"/>
          <w:szCs w:val="28"/>
          <w:lang w:eastAsia="ru-RU" w:bidi="ru-RU"/>
        </w:rPr>
        <w:t xml:space="preserve">Промежуточная аттестация регламентируются Положением о </w:t>
      </w:r>
    </w:p>
    <w:p w:rsidR="00E37F1F" w:rsidRPr="00C9145B" w:rsidRDefault="00E37F1F" w:rsidP="000F3C21">
      <w:pPr>
        <w:pStyle w:val="51"/>
        <w:shd w:val="clear" w:color="auto" w:fill="auto"/>
        <w:spacing w:before="0" w:after="0" w:line="276" w:lineRule="auto"/>
        <w:ind w:right="20" w:firstLine="0"/>
        <w:jc w:val="both"/>
        <w:rPr>
          <w:color w:val="000000"/>
          <w:sz w:val="28"/>
          <w:szCs w:val="28"/>
          <w:lang w:eastAsia="ru-RU" w:bidi="ru-RU"/>
        </w:rPr>
      </w:pPr>
      <w:r w:rsidRPr="00C9145B">
        <w:rPr>
          <w:color w:val="000000"/>
          <w:sz w:val="28"/>
          <w:szCs w:val="28"/>
          <w:lang w:eastAsia="ru-RU" w:bidi="ru-RU"/>
        </w:rPr>
        <w:t xml:space="preserve">промежуточной аттестации </w:t>
      </w:r>
      <w:proofErr w:type="gramStart"/>
      <w:r w:rsidRPr="00C9145B">
        <w:rPr>
          <w:color w:val="000000"/>
          <w:sz w:val="28"/>
          <w:szCs w:val="28"/>
          <w:lang w:eastAsia="ru-RU" w:bidi="ru-RU"/>
        </w:rPr>
        <w:t>обучающихся</w:t>
      </w:r>
      <w:proofErr w:type="gramEnd"/>
      <w:r w:rsidRPr="00C9145B">
        <w:rPr>
          <w:color w:val="000000"/>
          <w:sz w:val="28"/>
          <w:szCs w:val="28"/>
          <w:lang w:eastAsia="ru-RU" w:bidi="ru-RU"/>
        </w:rPr>
        <w:t xml:space="preserve"> техникума. Промежуточная аттестация проводится по итогам семестров, учебного года по текущим оценкам, результатам письменных работ, тестовых опросов, устных ответов, практической работы </w:t>
      </w:r>
      <w:r w:rsidR="00E71BBC" w:rsidRPr="00C9145B">
        <w:rPr>
          <w:color w:val="000000"/>
          <w:sz w:val="28"/>
          <w:szCs w:val="28"/>
          <w:lang w:eastAsia="ru-RU" w:bidi="ru-RU"/>
        </w:rPr>
        <w:t>студентов</w:t>
      </w:r>
      <w:r w:rsidRPr="00C9145B">
        <w:rPr>
          <w:color w:val="000000"/>
          <w:sz w:val="28"/>
          <w:szCs w:val="28"/>
          <w:lang w:eastAsia="ru-RU" w:bidi="ru-RU"/>
        </w:rPr>
        <w:t>.</w:t>
      </w:r>
    </w:p>
    <w:p w:rsidR="00E71BBC" w:rsidRPr="00C9145B" w:rsidRDefault="00E37F1F" w:rsidP="000F3C21">
      <w:pPr>
        <w:pStyle w:val="51"/>
        <w:shd w:val="clear" w:color="auto" w:fill="auto"/>
        <w:spacing w:before="0" w:after="0" w:line="276" w:lineRule="auto"/>
        <w:ind w:left="871" w:right="20" w:firstLine="0"/>
        <w:jc w:val="both"/>
        <w:rPr>
          <w:color w:val="000000"/>
          <w:sz w:val="28"/>
          <w:szCs w:val="28"/>
          <w:lang w:eastAsia="ru-RU" w:bidi="ru-RU"/>
        </w:rPr>
      </w:pPr>
      <w:r w:rsidRPr="00C9145B">
        <w:rPr>
          <w:color w:val="000000"/>
          <w:sz w:val="28"/>
          <w:szCs w:val="28"/>
          <w:lang w:eastAsia="ru-RU" w:bidi="ru-RU"/>
        </w:rPr>
        <w:t xml:space="preserve">При освоении ППССЗ и ППКРС применяются дифференцированные зачеты </w:t>
      </w:r>
    </w:p>
    <w:p w:rsidR="00E37F1F" w:rsidRPr="00C9145B" w:rsidRDefault="00E37F1F" w:rsidP="000F3C21">
      <w:pPr>
        <w:pStyle w:val="51"/>
        <w:shd w:val="clear" w:color="auto" w:fill="auto"/>
        <w:spacing w:before="0" w:after="0" w:line="276" w:lineRule="auto"/>
        <w:ind w:right="20" w:firstLine="0"/>
        <w:jc w:val="both"/>
        <w:rPr>
          <w:color w:val="000000"/>
          <w:sz w:val="28"/>
          <w:szCs w:val="28"/>
          <w:lang w:eastAsia="ru-RU" w:bidi="ru-RU"/>
        </w:rPr>
      </w:pPr>
      <w:r w:rsidRPr="00C9145B">
        <w:rPr>
          <w:color w:val="000000"/>
          <w:sz w:val="28"/>
          <w:szCs w:val="28"/>
          <w:lang w:eastAsia="ru-RU" w:bidi="ru-RU"/>
        </w:rPr>
        <w:lastRenderedPageBreak/>
        <w:t>с выставлением балльных отметок и экзамены (в т. ч</w:t>
      </w:r>
      <w:proofErr w:type="gramStart"/>
      <w:r w:rsidRPr="00C9145B">
        <w:rPr>
          <w:color w:val="000000"/>
          <w:sz w:val="28"/>
          <w:szCs w:val="28"/>
          <w:lang w:eastAsia="ru-RU" w:bidi="ru-RU"/>
        </w:rPr>
        <w:t>.э</w:t>
      </w:r>
      <w:proofErr w:type="gramEnd"/>
      <w:r w:rsidRPr="00C9145B">
        <w:rPr>
          <w:color w:val="000000"/>
          <w:sz w:val="28"/>
          <w:szCs w:val="28"/>
          <w:lang w:eastAsia="ru-RU" w:bidi="ru-RU"/>
        </w:rPr>
        <w:t>кзамены (квалификационные) по каждому профессиональному модулю.</w:t>
      </w:r>
    </w:p>
    <w:p w:rsidR="00E71BBC" w:rsidRPr="00C9145B" w:rsidRDefault="00E37F1F" w:rsidP="000F3C21">
      <w:pPr>
        <w:pStyle w:val="51"/>
        <w:shd w:val="clear" w:color="auto" w:fill="auto"/>
        <w:spacing w:before="0" w:after="0" w:line="276" w:lineRule="auto"/>
        <w:ind w:left="871" w:right="20" w:firstLine="0"/>
        <w:jc w:val="both"/>
        <w:rPr>
          <w:color w:val="000000"/>
          <w:sz w:val="28"/>
          <w:szCs w:val="28"/>
          <w:lang w:eastAsia="ru-RU" w:bidi="ru-RU"/>
        </w:rPr>
      </w:pPr>
      <w:r w:rsidRPr="00C9145B">
        <w:rPr>
          <w:color w:val="000000"/>
          <w:sz w:val="28"/>
          <w:szCs w:val="28"/>
          <w:lang w:eastAsia="ru-RU" w:bidi="ru-RU"/>
        </w:rPr>
        <w:t>Промежуточная аттестация в условиях реализации модульно-</w:t>
      </w:r>
    </w:p>
    <w:p w:rsidR="00E37F1F" w:rsidRPr="00C9145B" w:rsidRDefault="00E37F1F" w:rsidP="000F3C21">
      <w:pPr>
        <w:pStyle w:val="51"/>
        <w:shd w:val="clear" w:color="auto" w:fill="auto"/>
        <w:spacing w:before="0" w:after="0" w:line="276" w:lineRule="auto"/>
        <w:ind w:right="20" w:firstLine="0"/>
        <w:jc w:val="both"/>
        <w:rPr>
          <w:color w:val="000000"/>
          <w:sz w:val="28"/>
          <w:szCs w:val="28"/>
          <w:lang w:eastAsia="ru-RU" w:bidi="ru-RU"/>
        </w:rPr>
      </w:pPr>
      <w:proofErr w:type="spellStart"/>
      <w:r w:rsidRPr="00C9145B">
        <w:rPr>
          <w:color w:val="000000"/>
          <w:sz w:val="28"/>
          <w:szCs w:val="28"/>
          <w:lang w:eastAsia="ru-RU" w:bidi="ru-RU"/>
        </w:rPr>
        <w:t>компетентностного</w:t>
      </w:r>
      <w:proofErr w:type="spellEnd"/>
      <w:r w:rsidRPr="00C9145B">
        <w:rPr>
          <w:color w:val="000000"/>
          <w:sz w:val="28"/>
          <w:szCs w:val="28"/>
          <w:lang w:eastAsia="ru-RU" w:bidi="ru-RU"/>
        </w:rPr>
        <w:t xml:space="preserve"> подхода в профессиональном образовании проводится непосредственно после завершения освоения программ профессиональных модулей и/или учебных дисциплин, а также после изучения междисциплинарных курсов и прохождения учебной и производственной практики в составе профессионального модуля. Учет учебных достижений </w:t>
      </w:r>
      <w:r w:rsidR="00E71BBC" w:rsidRPr="00C9145B">
        <w:rPr>
          <w:color w:val="000000"/>
          <w:sz w:val="28"/>
          <w:szCs w:val="28"/>
          <w:lang w:eastAsia="ru-RU" w:bidi="ru-RU"/>
        </w:rPr>
        <w:t>студентов</w:t>
      </w:r>
      <w:r w:rsidRPr="00C9145B">
        <w:rPr>
          <w:color w:val="000000"/>
          <w:sz w:val="28"/>
          <w:szCs w:val="28"/>
          <w:lang w:eastAsia="ru-RU" w:bidi="ru-RU"/>
        </w:rPr>
        <w:t xml:space="preserve"> проводится при помо</w:t>
      </w:r>
      <w:r w:rsidRPr="00C9145B">
        <w:rPr>
          <w:rStyle w:val="13"/>
          <w:sz w:val="28"/>
          <w:szCs w:val="28"/>
          <w:u w:val="none"/>
        </w:rPr>
        <w:t>щи</w:t>
      </w:r>
      <w:r w:rsidRPr="00C9145B">
        <w:rPr>
          <w:color w:val="000000"/>
          <w:sz w:val="28"/>
          <w:szCs w:val="28"/>
          <w:lang w:eastAsia="ru-RU" w:bidi="ru-RU"/>
        </w:rPr>
        <w:t xml:space="preserve"> различных форм текущего контроля.</w:t>
      </w:r>
    </w:p>
    <w:p w:rsidR="00E37F1F" w:rsidRPr="00C9145B" w:rsidRDefault="00E37F1F" w:rsidP="000F3C21">
      <w:pPr>
        <w:pStyle w:val="51"/>
        <w:shd w:val="clear" w:color="auto" w:fill="auto"/>
        <w:spacing w:before="0" w:after="0" w:line="276" w:lineRule="auto"/>
        <w:ind w:right="20" w:firstLine="708"/>
        <w:jc w:val="both"/>
        <w:rPr>
          <w:sz w:val="28"/>
          <w:szCs w:val="28"/>
        </w:rPr>
      </w:pPr>
      <w:r w:rsidRPr="00C9145B">
        <w:rPr>
          <w:color w:val="000000"/>
          <w:sz w:val="28"/>
          <w:szCs w:val="28"/>
          <w:lang w:eastAsia="ru-RU" w:bidi="ru-RU"/>
        </w:rPr>
        <w:t>Промежуточная аттестация в форме дифференцированного зачета проводится за счет часов, отведенных на освоение соответствующей учебной дисциплины или профессионального модуля. Промежуточная аттестация в форме экзамена проводится в день, освобожденный от других форм учебной нагрузки.</w:t>
      </w:r>
    </w:p>
    <w:p w:rsidR="00E37F1F" w:rsidRPr="00C9145B" w:rsidRDefault="00E37F1F" w:rsidP="000F3C21">
      <w:pPr>
        <w:pStyle w:val="51"/>
        <w:shd w:val="clear" w:color="auto" w:fill="auto"/>
        <w:spacing w:before="0" w:after="0" w:line="276" w:lineRule="auto"/>
        <w:ind w:right="20" w:firstLine="708"/>
        <w:jc w:val="both"/>
        <w:rPr>
          <w:sz w:val="28"/>
          <w:szCs w:val="28"/>
        </w:rPr>
      </w:pPr>
      <w:r w:rsidRPr="00C9145B">
        <w:rPr>
          <w:color w:val="000000"/>
          <w:sz w:val="28"/>
          <w:szCs w:val="28"/>
          <w:lang w:eastAsia="ru-RU" w:bidi="ru-RU"/>
        </w:rPr>
        <w:t>На промежуточную аттестацию в форме экзаменов отводится суммарно 72 часа (2 недели) в году, в последний год обучения - 36 часов (1 неделя).</w:t>
      </w:r>
    </w:p>
    <w:p w:rsidR="00E37F1F" w:rsidRPr="00C9145B" w:rsidRDefault="00E37F1F" w:rsidP="000F3C21">
      <w:pPr>
        <w:pStyle w:val="51"/>
        <w:shd w:val="clear" w:color="auto" w:fill="auto"/>
        <w:spacing w:before="0" w:after="0" w:line="276" w:lineRule="auto"/>
        <w:ind w:right="20" w:firstLine="708"/>
        <w:jc w:val="both"/>
        <w:rPr>
          <w:sz w:val="28"/>
          <w:szCs w:val="28"/>
        </w:rPr>
      </w:pPr>
      <w:r w:rsidRPr="00C9145B">
        <w:rPr>
          <w:color w:val="000000"/>
          <w:sz w:val="28"/>
          <w:szCs w:val="28"/>
          <w:lang w:eastAsia="ru-RU" w:bidi="ru-RU"/>
        </w:rPr>
        <w:t>В соответствии с Приказом № 464 в каждом учебном году количество экзаменов не превышает 8, а количество зачетов - 10 (без учета зачетов по физической культуре).</w:t>
      </w:r>
    </w:p>
    <w:p w:rsidR="00E37F1F" w:rsidRPr="00C9145B" w:rsidRDefault="00E37F1F" w:rsidP="000F3C21">
      <w:pPr>
        <w:pStyle w:val="51"/>
        <w:shd w:val="clear" w:color="auto" w:fill="auto"/>
        <w:spacing w:before="0" w:after="0" w:line="276" w:lineRule="auto"/>
        <w:ind w:right="20" w:firstLine="708"/>
        <w:jc w:val="both"/>
        <w:rPr>
          <w:sz w:val="28"/>
          <w:szCs w:val="28"/>
        </w:rPr>
      </w:pPr>
      <w:r w:rsidRPr="00C9145B">
        <w:rPr>
          <w:sz w:val="28"/>
          <w:szCs w:val="28"/>
          <w:lang w:eastAsia="ru-RU" w:bidi="ru-RU"/>
        </w:rPr>
        <w:t>Общая продолжительность каникул при освоении основной профессиональной образовательной программы составляет 8-11 недель в учебном году, в том числе, не менее 2 недель в зимний период.</w:t>
      </w:r>
    </w:p>
    <w:p w:rsidR="00E37F1F" w:rsidRPr="00C9145B" w:rsidRDefault="00E37F1F" w:rsidP="000F3C21">
      <w:pPr>
        <w:pStyle w:val="51"/>
        <w:shd w:val="clear" w:color="auto" w:fill="auto"/>
        <w:spacing w:before="0" w:after="0" w:line="276" w:lineRule="auto"/>
        <w:ind w:right="20" w:firstLine="708"/>
        <w:jc w:val="both"/>
        <w:rPr>
          <w:sz w:val="28"/>
          <w:szCs w:val="28"/>
        </w:rPr>
      </w:pPr>
      <w:r w:rsidRPr="00C9145B">
        <w:rPr>
          <w:color w:val="000000"/>
          <w:sz w:val="28"/>
          <w:szCs w:val="28"/>
          <w:lang w:eastAsia="ru-RU" w:bidi="ru-RU"/>
        </w:rPr>
        <w:t>Учебный процесс в техникуме организован в полном соответствии с утвержденными директором техникума для каждой профессии  рабочими учебными планами и с графиком учебного процесса. Учебную работу техникума во всех подразделениях регулирует основное расписание учебных занятий и расписание консультаций.   Основное расписание учебных занятий разрабатывается на каждый семестр согласно выпискам из рабочих учебных планов на каждую учебную группу.</w:t>
      </w:r>
    </w:p>
    <w:p w:rsidR="00E71BBC" w:rsidRPr="00C9145B" w:rsidRDefault="00E37F1F" w:rsidP="000F3C21">
      <w:pPr>
        <w:pStyle w:val="51"/>
        <w:shd w:val="clear" w:color="auto" w:fill="auto"/>
        <w:spacing w:before="0" w:after="0" w:line="276" w:lineRule="auto"/>
        <w:ind w:right="20" w:firstLine="708"/>
        <w:jc w:val="both"/>
        <w:rPr>
          <w:color w:val="000000"/>
          <w:sz w:val="28"/>
          <w:szCs w:val="28"/>
          <w:lang w:eastAsia="ru-RU" w:bidi="ru-RU"/>
        </w:rPr>
      </w:pPr>
      <w:r w:rsidRPr="00C9145B">
        <w:rPr>
          <w:color w:val="000000"/>
          <w:sz w:val="28"/>
          <w:szCs w:val="28"/>
          <w:lang w:eastAsia="ru-RU" w:bidi="ru-RU"/>
        </w:rPr>
        <w:t xml:space="preserve">Основанием для планирования учебной работы преподавателей является расчет годовой учебной нагрузки. Приказом директора составляется тарификация на преподавателей, закрепляются учебные дисциплины, МДК согласно годовой учебной нагрузке. В дополнение к приказу прилагаются копии графиков учебного процесса на предстоящий учебный год, соответствующие выписки из рабочих учебных планов. Расчет учебной нагрузки осуществляют заместитель директора по учебно-воспитательной  работе.   </w:t>
      </w:r>
    </w:p>
    <w:p w:rsidR="00E37F1F" w:rsidRPr="00C9145B" w:rsidRDefault="00E37F1F" w:rsidP="000F3C21">
      <w:pPr>
        <w:pStyle w:val="51"/>
        <w:shd w:val="clear" w:color="auto" w:fill="auto"/>
        <w:spacing w:before="0" w:after="0" w:line="276" w:lineRule="auto"/>
        <w:ind w:right="20" w:firstLine="708"/>
        <w:jc w:val="both"/>
        <w:rPr>
          <w:sz w:val="28"/>
          <w:szCs w:val="28"/>
        </w:rPr>
      </w:pPr>
      <w:r w:rsidRPr="00C9145B">
        <w:rPr>
          <w:color w:val="000000"/>
          <w:sz w:val="28"/>
          <w:szCs w:val="28"/>
          <w:lang w:eastAsia="ru-RU" w:bidi="ru-RU"/>
        </w:rPr>
        <w:t xml:space="preserve">Исходя из годовой учебной нагрузки, преподаватели составляют календарно-тематические планы (согласно рабочей программе по дисциплине), где указывается номер занятия, наименование разделов, тем по программе, количества часов, вид занятий, материальное обеспечение, задания для самостоятельной </w:t>
      </w:r>
      <w:r w:rsidRPr="00C9145B">
        <w:rPr>
          <w:color w:val="000000"/>
          <w:sz w:val="28"/>
          <w:szCs w:val="28"/>
          <w:lang w:eastAsia="ru-RU" w:bidi="ru-RU"/>
        </w:rPr>
        <w:lastRenderedPageBreak/>
        <w:t xml:space="preserve">работы и используемая литература (основная и дополнительная).  </w:t>
      </w:r>
    </w:p>
    <w:p w:rsidR="00E37F1F" w:rsidRPr="00C9145B" w:rsidRDefault="00E37F1F" w:rsidP="000F3C21">
      <w:pPr>
        <w:pStyle w:val="51"/>
        <w:shd w:val="clear" w:color="auto" w:fill="auto"/>
        <w:spacing w:before="0" w:after="0" w:line="276" w:lineRule="auto"/>
        <w:ind w:left="20" w:right="20" w:firstLine="851"/>
        <w:jc w:val="both"/>
        <w:rPr>
          <w:sz w:val="28"/>
          <w:szCs w:val="28"/>
        </w:rPr>
      </w:pPr>
      <w:r w:rsidRPr="00C9145B">
        <w:rPr>
          <w:color w:val="000000"/>
          <w:sz w:val="28"/>
          <w:szCs w:val="28"/>
          <w:lang w:eastAsia="ru-RU" w:bidi="ru-RU"/>
        </w:rPr>
        <w:t>Техникум для реализации основных профессиональных образовательных программ   среднего профессионального образования, располагает учебно-лабораторной базой, обеспечивающей проведение всех видов лабораторных работ и практических занятий, дисциплинарной, междисциплинарной и модульной подготовки, учебной практики, предусмотренных учебными планами.</w:t>
      </w:r>
    </w:p>
    <w:p w:rsidR="00E37F1F" w:rsidRPr="00C9145B" w:rsidRDefault="00E37F1F" w:rsidP="000F3C21">
      <w:pPr>
        <w:pStyle w:val="51"/>
        <w:shd w:val="clear" w:color="auto" w:fill="auto"/>
        <w:spacing w:before="0" w:after="0" w:line="276" w:lineRule="auto"/>
        <w:ind w:left="20" w:firstLine="851"/>
        <w:jc w:val="both"/>
        <w:rPr>
          <w:sz w:val="28"/>
          <w:szCs w:val="28"/>
        </w:rPr>
      </w:pPr>
      <w:r w:rsidRPr="00C9145B">
        <w:rPr>
          <w:color w:val="000000"/>
          <w:sz w:val="28"/>
          <w:szCs w:val="28"/>
          <w:lang w:eastAsia="ru-RU" w:bidi="ru-RU"/>
        </w:rPr>
        <w:t>Материально-техническая база соответствует действующим санитарным и противопожарным нормам.</w:t>
      </w:r>
    </w:p>
    <w:p w:rsidR="00E37F1F" w:rsidRPr="00C9145B" w:rsidRDefault="00E37F1F" w:rsidP="000F3C21">
      <w:pPr>
        <w:pStyle w:val="51"/>
        <w:shd w:val="clear" w:color="auto" w:fill="auto"/>
        <w:spacing w:before="0" w:after="0" w:line="276" w:lineRule="auto"/>
        <w:ind w:left="20" w:right="20" w:firstLine="851"/>
        <w:jc w:val="both"/>
        <w:rPr>
          <w:sz w:val="28"/>
          <w:szCs w:val="28"/>
        </w:rPr>
      </w:pPr>
      <w:r w:rsidRPr="00C9145B">
        <w:rPr>
          <w:color w:val="000000"/>
          <w:sz w:val="28"/>
          <w:szCs w:val="28"/>
          <w:lang w:eastAsia="ru-RU" w:bidi="ru-RU"/>
        </w:rPr>
        <w:t>Техникум располагает кабинетами, лабораториями, мастерскими и другими помещениями, необходимыми для освоения программ профессий   СПО в соответствии с требованиями ФГОС СПО.</w:t>
      </w:r>
    </w:p>
    <w:p w:rsidR="00C1552F" w:rsidRPr="00C9145B" w:rsidRDefault="00C1552F" w:rsidP="000F3C21">
      <w:pPr>
        <w:pStyle w:val="51"/>
        <w:shd w:val="clear" w:color="auto" w:fill="auto"/>
        <w:spacing w:before="0" w:after="0" w:line="276" w:lineRule="auto"/>
        <w:ind w:left="20" w:right="20" w:firstLine="851"/>
        <w:jc w:val="both"/>
        <w:rPr>
          <w:color w:val="000000"/>
          <w:sz w:val="28"/>
          <w:szCs w:val="28"/>
          <w:lang w:eastAsia="ru-RU" w:bidi="ru-RU"/>
        </w:rPr>
      </w:pPr>
    </w:p>
    <w:p w:rsidR="00900AFE" w:rsidRPr="00C9145B" w:rsidRDefault="00900AFE" w:rsidP="000F3C21">
      <w:pPr>
        <w:pStyle w:val="51"/>
        <w:shd w:val="clear" w:color="auto" w:fill="auto"/>
        <w:spacing w:before="0" w:after="0" w:line="276" w:lineRule="auto"/>
        <w:ind w:left="20" w:right="20" w:firstLine="851"/>
        <w:jc w:val="both"/>
        <w:rPr>
          <w:color w:val="000000"/>
          <w:sz w:val="28"/>
          <w:szCs w:val="28"/>
          <w:lang w:eastAsia="ru-RU" w:bidi="ru-RU"/>
        </w:rPr>
      </w:pPr>
      <w:r w:rsidRPr="00C9145B">
        <w:rPr>
          <w:b/>
          <w:color w:val="000000"/>
          <w:sz w:val="28"/>
          <w:szCs w:val="28"/>
          <w:lang w:eastAsia="ru-RU" w:bidi="ru-RU"/>
        </w:rPr>
        <w:t>Вывод</w:t>
      </w:r>
      <w:r w:rsidRPr="00C9145B">
        <w:rPr>
          <w:color w:val="000000"/>
          <w:sz w:val="28"/>
          <w:szCs w:val="28"/>
          <w:lang w:eastAsia="ru-RU" w:bidi="ru-RU"/>
        </w:rPr>
        <w:t xml:space="preserve">: </w:t>
      </w:r>
      <w:r w:rsidR="00E37F1F" w:rsidRPr="00C9145B">
        <w:rPr>
          <w:color w:val="000000"/>
          <w:sz w:val="28"/>
          <w:szCs w:val="28"/>
          <w:lang w:eastAsia="ru-RU" w:bidi="ru-RU"/>
        </w:rPr>
        <w:t xml:space="preserve">Широкий </w:t>
      </w:r>
      <w:r w:rsidR="00EB7DA5" w:rsidRPr="00C9145B">
        <w:rPr>
          <w:color w:val="000000"/>
          <w:sz w:val="28"/>
          <w:szCs w:val="28"/>
          <w:lang w:eastAsia="ru-RU" w:bidi="ru-RU"/>
        </w:rPr>
        <w:t>спектр</w:t>
      </w:r>
      <w:r w:rsidR="00E37F1F" w:rsidRPr="00C9145B">
        <w:rPr>
          <w:color w:val="000000"/>
          <w:sz w:val="28"/>
          <w:szCs w:val="28"/>
          <w:lang w:eastAsia="ru-RU" w:bidi="ru-RU"/>
        </w:rPr>
        <w:t xml:space="preserve"> образовательных технологий и различные</w:t>
      </w:r>
      <w:r w:rsidRPr="00C9145B">
        <w:rPr>
          <w:color w:val="000000"/>
          <w:sz w:val="28"/>
          <w:szCs w:val="28"/>
          <w:lang w:eastAsia="ru-RU" w:bidi="ru-RU"/>
        </w:rPr>
        <w:t xml:space="preserve"> виды самостоятельной работы вносят вклад в формирование активной личности студента, компетентной, грамотной, умеющей ориентироваться в профессиональной сфере, способной самостоятельно делать свой выбор, принимать решение, реализовывать цели, выходящие за пределы стандартных требований, осознанно оценивать свою деятельность.</w:t>
      </w:r>
      <w:r w:rsidR="00E37F1F" w:rsidRPr="00C9145B">
        <w:rPr>
          <w:color w:val="000000"/>
          <w:sz w:val="28"/>
          <w:szCs w:val="28"/>
          <w:lang w:eastAsia="ru-RU" w:bidi="ru-RU"/>
        </w:rPr>
        <w:t xml:space="preserve"> Образовательный процесс в техникуме </w:t>
      </w:r>
      <w:r w:rsidR="00EB7DA5" w:rsidRPr="00C9145B">
        <w:rPr>
          <w:color w:val="000000"/>
          <w:sz w:val="28"/>
          <w:szCs w:val="28"/>
          <w:lang w:eastAsia="ru-RU" w:bidi="ru-RU"/>
        </w:rPr>
        <w:t>соответствует</w:t>
      </w:r>
      <w:r w:rsidR="00E37F1F" w:rsidRPr="00C9145B">
        <w:rPr>
          <w:color w:val="000000"/>
          <w:sz w:val="28"/>
          <w:szCs w:val="28"/>
          <w:lang w:eastAsia="ru-RU" w:bidi="ru-RU"/>
        </w:rPr>
        <w:t xml:space="preserve"> ФГОС.</w:t>
      </w:r>
    </w:p>
    <w:p w:rsidR="000E3C59" w:rsidRPr="00C9145B" w:rsidRDefault="000E3C59" w:rsidP="000F3C21">
      <w:pPr>
        <w:pStyle w:val="51"/>
        <w:shd w:val="clear" w:color="auto" w:fill="auto"/>
        <w:spacing w:before="0" w:after="0" w:line="276" w:lineRule="auto"/>
        <w:ind w:left="20" w:right="20" w:firstLine="851"/>
        <w:jc w:val="both"/>
        <w:rPr>
          <w:sz w:val="28"/>
          <w:szCs w:val="28"/>
        </w:rPr>
      </w:pPr>
    </w:p>
    <w:p w:rsidR="00900AFE" w:rsidRPr="00C9145B" w:rsidRDefault="00020175" w:rsidP="000F3C21">
      <w:pPr>
        <w:pStyle w:val="51"/>
        <w:shd w:val="clear" w:color="auto" w:fill="auto"/>
        <w:spacing w:before="0" w:after="0" w:line="276" w:lineRule="auto"/>
        <w:ind w:left="20" w:right="20" w:firstLine="851"/>
        <w:jc w:val="both"/>
        <w:rPr>
          <w:b/>
          <w:sz w:val="28"/>
          <w:szCs w:val="28"/>
        </w:rPr>
      </w:pPr>
      <w:r w:rsidRPr="00C9145B">
        <w:rPr>
          <w:rStyle w:val="105pt0pt"/>
          <w:b/>
          <w:sz w:val="28"/>
          <w:szCs w:val="28"/>
        </w:rPr>
        <w:t>3.4.2 Организация учебной и производственной практики студентов</w:t>
      </w:r>
    </w:p>
    <w:p w:rsidR="00900AFE" w:rsidRPr="00C9145B" w:rsidRDefault="00900AFE" w:rsidP="000F3C21">
      <w:pPr>
        <w:pStyle w:val="51"/>
        <w:shd w:val="clear" w:color="auto" w:fill="auto"/>
        <w:spacing w:before="0" w:after="0" w:line="276" w:lineRule="auto"/>
        <w:ind w:left="20" w:right="20" w:firstLine="851"/>
        <w:jc w:val="both"/>
        <w:rPr>
          <w:sz w:val="28"/>
          <w:szCs w:val="28"/>
          <w:lang w:eastAsia="ru-RU" w:bidi="ru-RU"/>
        </w:rPr>
      </w:pPr>
      <w:proofErr w:type="gramStart"/>
      <w:r w:rsidRPr="00C9145B">
        <w:rPr>
          <w:sz w:val="28"/>
          <w:szCs w:val="28"/>
          <w:lang w:eastAsia="ru-RU" w:bidi="ru-RU"/>
        </w:rPr>
        <w:t xml:space="preserve">Производственная </w:t>
      </w:r>
      <w:r w:rsidR="000E3C59" w:rsidRPr="00C9145B">
        <w:rPr>
          <w:sz w:val="28"/>
          <w:szCs w:val="28"/>
          <w:lang w:eastAsia="ru-RU" w:bidi="ru-RU"/>
        </w:rPr>
        <w:t xml:space="preserve"> </w:t>
      </w:r>
      <w:r w:rsidRPr="00C9145B">
        <w:rPr>
          <w:sz w:val="28"/>
          <w:szCs w:val="28"/>
          <w:lang w:eastAsia="ru-RU" w:bidi="ru-RU"/>
        </w:rPr>
        <w:t>практика студентов техникума</w:t>
      </w:r>
      <w:r w:rsidR="00844843" w:rsidRPr="00C9145B">
        <w:rPr>
          <w:sz w:val="28"/>
          <w:szCs w:val="28"/>
          <w:lang w:eastAsia="ru-RU" w:bidi="ru-RU"/>
        </w:rPr>
        <w:t xml:space="preserve"> </w:t>
      </w:r>
      <w:r w:rsidRPr="00C9145B">
        <w:rPr>
          <w:sz w:val="28"/>
          <w:szCs w:val="28"/>
          <w:lang w:eastAsia="ru-RU" w:bidi="ru-RU"/>
        </w:rPr>
        <w:t xml:space="preserve"> организована на основании Положения о практике</w:t>
      </w:r>
      <w:r w:rsidR="000E3C59" w:rsidRPr="00C9145B">
        <w:rPr>
          <w:sz w:val="28"/>
          <w:szCs w:val="28"/>
        </w:rPr>
        <w:t xml:space="preserve"> </w:t>
      </w:r>
      <w:r w:rsidR="006003F9" w:rsidRPr="00C9145B">
        <w:rPr>
          <w:sz w:val="28"/>
          <w:szCs w:val="28"/>
          <w:lang w:eastAsia="ru-RU" w:bidi="ru-RU"/>
        </w:rPr>
        <w:t>студентов</w:t>
      </w:r>
      <w:r w:rsidRPr="00C9145B">
        <w:rPr>
          <w:sz w:val="28"/>
          <w:szCs w:val="28"/>
          <w:lang w:eastAsia="ru-RU" w:bidi="ru-RU"/>
        </w:rPr>
        <w:t>, осваивающих основные профессиональные образовательные программы среднего профессионального образования, разработанного в соответствии с Федеральным законом от 29.12.2012 г. № 273-ФЗ «Об образовании в Российской Федерации», Типовым положением об образовательном учреждении среднего профессионального образования, Положением о практике обучающихся, осваивающих основные профессиональные образовательные программы среднего профессионального образования, утвержденного приказом Министерства образования и науки</w:t>
      </w:r>
      <w:proofErr w:type="gramEnd"/>
      <w:r w:rsidRPr="00C9145B">
        <w:rPr>
          <w:sz w:val="28"/>
          <w:szCs w:val="28"/>
          <w:lang w:eastAsia="ru-RU" w:bidi="ru-RU"/>
        </w:rPr>
        <w:t xml:space="preserve"> Российской Федерации от 18 апреля 2013 года № 291, государственным образовательным стандартом среднего профессионального образования.</w:t>
      </w:r>
    </w:p>
    <w:p w:rsidR="00E37F1F" w:rsidRPr="00C9145B" w:rsidRDefault="00E37F1F" w:rsidP="000F3C21">
      <w:pPr>
        <w:pStyle w:val="51"/>
        <w:shd w:val="clear" w:color="auto" w:fill="auto"/>
        <w:spacing w:before="0" w:after="0" w:line="276" w:lineRule="auto"/>
        <w:ind w:left="20" w:right="20" w:firstLine="851"/>
        <w:jc w:val="both"/>
        <w:rPr>
          <w:sz w:val="28"/>
          <w:szCs w:val="28"/>
        </w:rPr>
      </w:pPr>
      <w:r w:rsidRPr="00C9145B">
        <w:rPr>
          <w:color w:val="000000"/>
          <w:sz w:val="28"/>
          <w:szCs w:val="28"/>
          <w:lang w:eastAsia="ru-RU" w:bidi="ru-RU"/>
        </w:rPr>
        <w:t>Практика, проходящая вне стен техникума</w:t>
      </w:r>
      <w:r w:rsidR="004E445D" w:rsidRPr="00C9145B">
        <w:rPr>
          <w:color w:val="000000"/>
          <w:sz w:val="28"/>
          <w:szCs w:val="28"/>
          <w:lang w:eastAsia="ru-RU" w:bidi="ru-RU"/>
        </w:rPr>
        <w:t>,</w:t>
      </w:r>
      <w:r w:rsidRPr="00C9145B">
        <w:rPr>
          <w:color w:val="000000"/>
          <w:sz w:val="28"/>
          <w:szCs w:val="28"/>
          <w:lang w:eastAsia="ru-RU" w:bidi="ru-RU"/>
        </w:rPr>
        <w:t xml:space="preserve"> осуществляется на основании договоров, заключаемых с предприятиями и организациями</w:t>
      </w:r>
      <w:r w:rsidR="003A3946" w:rsidRPr="00C9145B">
        <w:rPr>
          <w:color w:val="000000"/>
          <w:sz w:val="28"/>
          <w:szCs w:val="28"/>
          <w:lang w:eastAsia="ru-RU" w:bidi="ru-RU"/>
        </w:rPr>
        <w:t xml:space="preserve"> </w:t>
      </w:r>
      <w:r w:rsidR="003A3946" w:rsidRPr="00EB7DA5">
        <w:rPr>
          <w:i/>
          <w:color w:val="000000"/>
          <w:sz w:val="28"/>
          <w:szCs w:val="28"/>
          <w:lang w:eastAsia="ru-RU" w:bidi="ru-RU"/>
        </w:rPr>
        <w:t>(Приложение № 5).</w:t>
      </w:r>
    </w:p>
    <w:p w:rsidR="00E37F1F" w:rsidRPr="00C9145B" w:rsidRDefault="00E37F1F" w:rsidP="000F3C21">
      <w:pPr>
        <w:pStyle w:val="51"/>
        <w:shd w:val="clear" w:color="auto" w:fill="auto"/>
        <w:spacing w:before="0" w:after="0" w:line="276" w:lineRule="auto"/>
        <w:ind w:left="20" w:right="20" w:firstLine="851"/>
        <w:jc w:val="both"/>
        <w:rPr>
          <w:sz w:val="28"/>
          <w:szCs w:val="28"/>
        </w:rPr>
      </w:pPr>
      <w:r w:rsidRPr="00C9145B">
        <w:rPr>
          <w:color w:val="000000"/>
          <w:sz w:val="28"/>
          <w:szCs w:val="28"/>
          <w:lang w:eastAsia="ru-RU" w:bidi="ru-RU"/>
        </w:rPr>
        <w:t>Ср</w:t>
      </w:r>
      <w:r w:rsidR="00E71BBC" w:rsidRPr="00C9145B">
        <w:rPr>
          <w:color w:val="000000"/>
          <w:sz w:val="28"/>
          <w:szCs w:val="28"/>
          <w:lang w:eastAsia="ru-RU" w:bidi="ru-RU"/>
        </w:rPr>
        <w:t xml:space="preserve">ок проведения производственной </w:t>
      </w:r>
      <w:r w:rsidRPr="00C9145B">
        <w:rPr>
          <w:color w:val="000000"/>
          <w:sz w:val="28"/>
          <w:szCs w:val="28"/>
          <w:lang w:eastAsia="ru-RU" w:bidi="ru-RU"/>
        </w:rPr>
        <w:t xml:space="preserve"> практики устанавливается на основании учебных планов по   профессиям с учетом потребностей работодателей. Направление на практику оформляется приказом директора техникума.</w:t>
      </w:r>
    </w:p>
    <w:p w:rsidR="00900AFE" w:rsidRPr="00C9145B" w:rsidRDefault="00900AFE" w:rsidP="000F3C21">
      <w:pPr>
        <w:pStyle w:val="51"/>
        <w:shd w:val="clear" w:color="auto" w:fill="auto"/>
        <w:spacing w:before="0" w:after="0" w:line="276" w:lineRule="auto"/>
        <w:ind w:left="20" w:right="20" w:firstLine="851"/>
        <w:jc w:val="both"/>
        <w:rPr>
          <w:sz w:val="28"/>
          <w:szCs w:val="28"/>
        </w:rPr>
      </w:pPr>
      <w:r w:rsidRPr="00C9145B">
        <w:rPr>
          <w:color w:val="000000"/>
          <w:sz w:val="28"/>
          <w:szCs w:val="28"/>
          <w:lang w:eastAsia="ru-RU" w:bidi="ru-RU"/>
        </w:rPr>
        <w:t xml:space="preserve">В процессе практики студент должен закрепить и углубить знания, полученные в процессе обучения, приобрести умения по всем видам </w:t>
      </w:r>
      <w:r w:rsidRPr="00C9145B">
        <w:rPr>
          <w:color w:val="000000"/>
          <w:sz w:val="28"/>
          <w:szCs w:val="28"/>
          <w:lang w:eastAsia="ru-RU" w:bidi="ru-RU"/>
        </w:rPr>
        <w:lastRenderedPageBreak/>
        <w:t>профессиональной деятельности.</w:t>
      </w:r>
    </w:p>
    <w:p w:rsidR="00900AFE" w:rsidRPr="00C9145B" w:rsidRDefault="00900AFE" w:rsidP="000F3C21">
      <w:pPr>
        <w:pStyle w:val="51"/>
        <w:shd w:val="clear" w:color="auto" w:fill="auto"/>
        <w:spacing w:before="0" w:after="0" w:line="276" w:lineRule="auto"/>
        <w:ind w:left="300" w:firstLine="851"/>
        <w:jc w:val="both"/>
        <w:rPr>
          <w:sz w:val="28"/>
          <w:szCs w:val="28"/>
        </w:rPr>
      </w:pPr>
      <w:r w:rsidRPr="00C9145B">
        <w:rPr>
          <w:color w:val="000000"/>
          <w:sz w:val="28"/>
          <w:szCs w:val="28"/>
          <w:lang w:eastAsia="ru-RU" w:bidi="ru-RU"/>
        </w:rPr>
        <w:t>Согласно ФГОС СПО по специальностям и профессиям предусмотрены следующие виды практик:</w:t>
      </w:r>
    </w:p>
    <w:p w:rsidR="00900AFE" w:rsidRPr="00C9145B" w:rsidRDefault="00900AFE" w:rsidP="00B3345A">
      <w:pPr>
        <w:pStyle w:val="51"/>
        <w:numPr>
          <w:ilvl w:val="0"/>
          <w:numId w:val="8"/>
        </w:numPr>
        <w:shd w:val="clear" w:color="auto" w:fill="auto"/>
        <w:spacing w:before="0" w:after="0" w:line="276" w:lineRule="auto"/>
        <w:ind w:left="300" w:firstLine="851"/>
        <w:jc w:val="both"/>
        <w:rPr>
          <w:sz w:val="28"/>
          <w:szCs w:val="28"/>
        </w:rPr>
      </w:pPr>
      <w:r w:rsidRPr="00C9145B">
        <w:rPr>
          <w:color w:val="000000"/>
          <w:sz w:val="28"/>
          <w:szCs w:val="28"/>
          <w:lang w:eastAsia="ru-RU" w:bidi="ru-RU"/>
        </w:rPr>
        <w:t xml:space="preserve"> практика по получению первичных профессиональных навыков (учебная);</w:t>
      </w:r>
    </w:p>
    <w:p w:rsidR="00900AFE" w:rsidRPr="00C9145B" w:rsidRDefault="00900AFE" w:rsidP="00B3345A">
      <w:pPr>
        <w:pStyle w:val="51"/>
        <w:numPr>
          <w:ilvl w:val="0"/>
          <w:numId w:val="8"/>
        </w:numPr>
        <w:shd w:val="clear" w:color="auto" w:fill="auto"/>
        <w:spacing w:before="0" w:after="0" w:line="276" w:lineRule="auto"/>
        <w:ind w:left="300" w:firstLine="851"/>
        <w:jc w:val="both"/>
        <w:rPr>
          <w:sz w:val="28"/>
          <w:szCs w:val="28"/>
        </w:rPr>
      </w:pPr>
      <w:r w:rsidRPr="00C9145B">
        <w:rPr>
          <w:color w:val="000000"/>
          <w:sz w:val="28"/>
          <w:szCs w:val="28"/>
          <w:lang w:eastAsia="ru-RU" w:bidi="ru-RU"/>
        </w:rPr>
        <w:t xml:space="preserve"> производственная практика (по профилю специальности);</w:t>
      </w:r>
    </w:p>
    <w:p w:rsidR="00900AFE" w:rsidRPr="00C9145B" w:rsidRDefault="00900AFE" w:rsidP="000F3C21">
      <w:pPr>
        <w:pStyle w:val="51"/>
        <w:shd w:val="clear" w:color="auto" w:fill="auto"/>
        <w:spacing w:before="0" w:after="0" w:line="276" w:lineRule="auto"/>
        <w:ind w:left="300" w:firstLine="851"/>
        <w:jc w:val="both"/>
        <w:rPr>
          <w:sz w:val="28"/>
          <w:szCs w:val="28"/>
        </w:rPr>
      </w:pPr>
    </w:p>
    <w:p w:rsidR="00900AFE" w:rsidRPr="00C9145B" w:rsidRDefault="00900AFE" w:rsidP="000F3C21">
      <w:pPr>
        <w:pStyle w:val="51"/>
        <w:shd w:val="clear" w:color="auto" w:fill="auto"/>
        <w:spacing w:before="0" w:after="0" w:line="276" w:lineRule="auto"/>
        <w:ind w:left="20" w:right="20" w:firstLine="851"/>
        <w:jc w:val="both"/>
        <w:rPr>
          <w:sz w:val="28"/>
          <w:szCs w:val="28"/>
        </w:rPr>
      </w:pPr>
      <w:r w:rsidRPr="00C9145B">
        <w:rPr>
          <w:color w:val="000000"/>
          <w:sz w:val="28"/>
          <w:szCs w:val="28"/>
          <w:lang w:eastAsia="ru-RU" w:bidi="ru-RU"/>
        </w:rPr>
        <w:t>Результатом прохождения производственной практики  является получение студентом разряда по рабочей профессии. Зачет по практике проводится в два этапа: на производстве и в техникуме. Руководители практики от предприятия при собеседовании со студентом, с учетом его работы во время практики, дают краткую характеристику практиканту в дневнике-отчете и проставляют в нем оценку. Общую оценку за практику проставляет руководитель практики от техникума.</w:t>
      </w:r>
    </w:p>
    <w:p w:rsidR="00942830" w:rsidRDefault="00900AFE" w:rsidP="000F3C21">
      <w:pPr>
        <w:pStyle w:val="51"/>
        <w:shd w:val="clear" w:color="auto" w:fill="auto"/>
        <w:spacing w:before="0" w:after="0" w:line="276" w:lineRule="auto"/>
        <w:ind w:left="20" w:right="20" w:firstLine="851"/>
        <w:jc w:val="both"/>
        <w:rPr>
          <w:color w:val="000000"/>
          <w:sz w:val="28"/>
          <w:szCs w:val="28"/>
          <w:lang w:eastAsia="ru-RU" w:bidi="ru-RU"/>
        </w:rPr>
      </w:pPr>
      <w:r w:rsidRPr="00C9145B">
        <w:rPr>
          <w:color w:val="000000"/>
          <w:sz w:val="28"/>
          <w:szCs w:val="28"/>
          <w:lang w:eastAsia="ru-RU" w:bidi="ru-RU"/>
        </w:rPr>
        <w:t xml:space="preserve">Учебная практика (производственное обучение) и производственная практика проводятся при освоении </w:t>
      </w:r>
      <w:r w:rsidR="00E71BBC" w:rsidRPr="00C9145B">
        <w:rPr>
          <w:color w:val="000000"/>
          <w:sz w:val="28"/>
          <w:szCs w:val="28"/>
          <w:lang w:eastAsia="ru-RU" w:bidi="ru-RU"/>
        </w:rPr>
        <w:t>студентами</w:t>
      </w:r>
      <w:r w:rsidRPr="00C9145B">
        <w:rPr>
          <w:color w:val="000000"/>
          <w:sz w:val="28"/>
          <w:szCs w:val="28"/>
          <w:lang w:eastAsia="ru-RU" w:bidi="ru-RU"/>
        </w:rPr>
        <w:t xml:space="preserve"> профессиональных компетенций в рамках профессион</w:t>
      </w:r>
      <w:r w:rsidR="00844843" w:rsidRPr="00C9145B">
        <w:rPr>
          <w:color w:val="000000"/>
          <w:sz w:val="28"/>
          <w:szCs w:val="28"/>
          <w:lang w:eastAsia="ru-RU" w:bidi="ru-RU"/>
        </w:rPr>
        <w:t xml:space="preserve">альных модулей и реализуются </w:t>
      </w:r>
      <w:r w:rsidRPr="00C9145B">
        <w:rPr>
          <w:color w:val="000000"/>
          <w:sz w:val="28"/>
          <w:szCs w:val="28"/>
          <w:lang w:eastAsia="ru-RU" w:bidi="ru-RU"/>
        </w:rPr>
        <w:t xml:space="preserve"> концентрированно в несколько периодов</w:t>
      </w:r>
      <w:r w:rsidR="00844843" w:rsidRPr="00C9145B">
        <w:rPr>
          <w:color w:val="000000"/>
          <w:sz w:val="28"/>
          <w:szCs w:val="28"/>
          <w:lang w:eastAsia="ru-RU" w:bidi="ru-RU"/>
        </w:rPr>
        <w:t xml:space="preserve">.  </w:t>
      </w:r>
      <w:r w:rsidRPr="00C9145B">
        <w:rPr>
          <w:color w:val="000000"/>
          <w:sz w:val="28"/>
          <w:szCs w:val="28"/>
          <w:lang w:eastAsia="ru-RU" w:bidi="ru-RU"/>
        </w:rPr>
        <w:t xml:space="preserve"> Цели и задачи, программы и формы отчетности определяются техникумом по каждому виду практики. Производственная практика проводится в организациях, направление деятельности которых соответствует профилю подготовки обучающихся. В период прохождения учебной (производственное обучение) и производственной практики </w:t>
      </w:r>
      <w:r w:rsidR="00844843" w:rsidRPr="00C9145B">
        <w:rPr>
          <w:color w:val="000000"/>
          <w:sz w:val="28"/>
          <w:szCs w:val="28"/>
          <w:lang w:eastAsia="ru-RU" w:bidi="ru-RU"/>
        </w:rPr>
        <w:t>студенты</w:t>
      </w:r>
      <w:r w:rsidRPr="00C9145B">
        <w:rPr>
          <w:color w:val="000000"/>
          <w:sz w:val="28"/>
          <w:szCs w:val="28"/>
          <w:lang w:eastAsia="ru-RU" w:bidi="ru-RU"/>
        </w:rPr>
        <w:t xml:space="preserve"> осваивают общие и профессиональные компетенции. Аттестация по итогам производственной практики проводится с учетом (или на основании) результатов, подтвержденных документами соответствующих организаций. </w:t>
      </w:r>
    </w:p>
    <w:p w:rsidR="00F91DB2" w:rsidRPr="00C9145B" w:rsidRDefault="00900AFE" w:rsidP="000F3C21">
      <w:pPr>
        <w:pStyle w:val="51"/>
        <w:shd w:val="clear" w:color="auto" w:fill="auto"/>
        <w:spacing w:before="0" w:after="0" w:line="276" w:lineRule="auto"/>
        <w:ind w:left="20" w:right="20" w:firstLine="851"/>
        <w:jc w:val="both"/>
        <w:rPr>
          <w:sz w:val="28"/>
          <w:szCs w:val="28"/>
        </w:rPr>
      </w:pPr>
      <w:r w:rsidRPr="00C9145B">
        <w:rPr>
          <w:b/>
          <w:color w:val="000000"/>
          <w:sz w:val="28"/>
          <w:szCs w:val="28"/>
          <w:lang w:eastAsia="ru-RU" w:bidi="ru-RU"/>
        </w:rPr>
        <w:t>Вывод</w:t>
      </w:r>
      <w:r w:rsidRPr="00C9145B">
        <w:rPr>
          <w:color w:val="000000"/>
          <w:sz w:val="28"/>
          <w:szCs w:val="28"/>
          <w:lang w:eastAsia="ru-RU" w:bidi="ru-RU"/>
        </w:rPr>
        <w:t xml:space="preserve">: </w:t>
      </w:r>
      <w:r w:rsidR="00BF5B6D" w:rsidRPr="00C9145B">
        <w:rPr>
          <w:color w:val="000000"/>
          <w:sz w:val="28"/>
          <w:szCs w:val="28"/>
          <w:lang w:eastAsia="ru-RU" w:bidi="ru-RU"/>
        </w:rPr>
        <w:t xml:space="preserve">Организация учебной и производственной практики студентов соответствует требованиям ФГОС. </w:t>
      </w:r>
      <w:r w:rsidRPr="00C9145B">
        <w:rPr>
          <w:color w:val="000000"/>
          <w:sz w:val="28"/>
          <w:szCs w:val="28"/>
          <w:lang w:eastAsia="ru-RU" w:bidi="ru-RU"/>
        </w:rPr>
        <w:t xml:space="preserve">Наличие положительных отзывов о прохождении практики </w:t>
      </w:r>
      <w:r w:rsidR="00BF5B6D" w:rsidRPr="00C9145B">
        <w:rPr>
          <w:color w:val="000000"/>
          <w:sz w:val="28"/>
          <w:szCs w:val="28"/>
          <w:lang w:eastAsia="ru-RU" w:bidi="ru-RU"/>
        </w:rPr>
        <w:t xml:space="preserve">студентами </w:t>
      </w:r>
      <w:r w:rsidRPr="00C9145B">
        <w:rPr>
          <w:color w:val="000000"/>
          <w:sz w:val="28"/>
          <w:szCs w:val="28"/>
          <w:lang w:eastAsia="ru-RU" w:bidi="ru-RU"/>
        </w:rPr>
        <w:t>с различных предприятий свидетельствует о качестве</w:t>
      </w:r>
      <w:r w:rsidR="00BF5B6D" w:rsidRPr="00C9145B">
        <w:rPr>
          <w:color w:val="000000"/>
          <w:sz w:val="28"/>
          <w:szCs w:val="28"/>
          <w:lang w:eastAsia="ru-RU" w:bidi="ru-RU"/>
        </w:rPr>
        <w:t>нной подготовке</w:t>
      </w:r>
      <w:r w:rsidRPr="00C9145B">
        <w:rPr>
          <w:color w:val="000000"/>
          <w:sz w:val="28"/>
          <w:szCs w:val="28"/>
          <w:lang w:eastAsia="ru-RU" w:bidi="ru-RU"/>
        </w:rPr>
        <w:t xml:space="preserve"> выпускников техникума.</w:t>
      </w:r>
      <w:bookmarkStart w:id="2" w:name="bookmark15"/>
    </w:p>
    <w:p w:rsidR="00BE0FB5" w:rsidRPr="00C9145B" w:rsidRDefault="00BE0FB5" w:rsidP="000F3C21">
      <w:pPr>
        <w:pStyle w:val="33"/>
        <w:shd w:val="clear" w:color="auto" w:fill="auto"/>
        <w:spacing w:before="0" w:after="0" w:line="276" w:lineRule="auto"/>
        <w:ind w:firstLine="851"/>
        <w:rPr>
          <w:b/>
          <w:sz w:val="28"/>
          <w:szCs w:val="28"/>
        </w:rPr>
      </w:pPr>
      <w:r w:rsidRPr="00C9145B">
        <w:rPr>
          <w:b/>
          <w:sz w:val="28"/>
          <w:szCs w:val="28"/>
          <w:lang w:eastAsia="ru-RU" w:bidi="ru-RU"/>
        </w:rPr>
        <w:t>Раздел 4. Качество подготовки специалистов</w:t>
      </w:r>
      <w:bookmarkEnd w:id="2"/>
    </w:p>
    <w:p w:rsidR="00BE0FB5" w:rsidRPr="00C9145B" w:rsidRDefault="00F91DB2" w:rsidP="000F3C21">
      <w:pPr>
        <w:pStyle w:val="51"/>
        <w:shd w:val="clear" w:color="auto" w:fill="auto"/>
        <w:spacing w:before="0" w:after="0" w:line="276" w:lineRule="auto"/>
        <w:ind w:firstLine="851"/>
        <w:jc w:val="both"/>
        <w:rPr>
          <w:b/>
          <w:sz w:val="28"/>
          <w:szCs w:val="28"/>
        </w:rPr>
      </w:pPr>
      <w:r w:rsidRPr="00C9145B">
        <w:rPr>
          <w:b/>
          <w:color w:val="000000"/>
          <w:sz w:val="28"/>
          <w:szCs w:val="28"/>
          <w:lang w:eastAsia="ru-RU" w:bidi="ru-RU"/>
        </w:rPr>
        <w:t>4.1</w:t>
      </w:r>
      <w:r w:rsidR="00BE0FB5" w:rsidRPr="00C9145B">
        <w:rPr>
          <w:b/>
          <w:color w:val="000000"/>
          <w:sz w:val="28"/>
          <w:szCs w:val="28"/>
          <w:lang w:eastAsia="ru-RU" w:bidi="ru-RU"/>
        </w:rPr>
        <w:t xml:space="preserve"> Качество знаний</w:t>
      </w:r>
    </w:p>
    <w:p w:rsidR="00BE0FB5" w:rsidRPr="00C9145B" w:rsidRDefault="00F91DB2" w:rsidP="000F3C21">
      <w:pPr>
        <w:pStyle w:val="26"/>
        <w:shd w:val="clear" w:color="auto" w:fill="auto"/>
        <w:spacing w:before="0" w:after="0" w:line="276" w:lineRule="auto"/>
        <w:ind w:firstLine="851"/>
        <w:rPr>
          <w:b w:val="0"/>
          <w:sz w:val="28"/>
          <w:szCs w:val="28"/>
        </w:rPr>
      </w:pPr>
      <w:r w:rsidRPr="00C9145B">
        <w:rPr>
          <w:rStyle w:val="20pt"/>
          <w:b/>
          <w:sz w:val="28"/>
          <w:szCs w:val="28"/>
        </w:rPr>
        <w:t>4.1.1</w:t>
      </w:r>
      <w:r w:rsidR="00BE0FB5" w:rsidRPr="00C9145B">
        <w:rPr>
          <w:rStyle w:val="20pt"/>
          <w:b/>
          <w:sz w:val="28"/>
          <w:szCs w:val="28"/>
        </w:rPr>
        <w:t xml:space="preserve"> Прием абитуриентов</w:t>
      </w:r>
    </w:p>
    <w:p w:rsidR="00430C31" w:rsidRDefault="00BE0FB5" w:rsidP="000F3C21">
      <w:pPr>
        <w:pStyle w:val="51"/>
        <w:shd w:val="clear" w:color="auto" w:fill="auto"/>
        <w:spacing w:before="0" w:after="0" w:line="276" w:lineRule="auto"/>
        <w:ind w:left="20" w:right="20" w:firstLine="851"/>
        <w:jc w:val="both"/>
        <w:rPr>
          <w:sz w:val="28"/>
          <w:szCs w:val="28"/>
          <w:lang w:eastAsia="ru-RU" w:bidi="ru-RU"/>
        </w:rPr>
      </w:pPr>
      <w:r w:rsidRPr="00C9145B">
        <w:rPr>
          <w:color w:val="000000"/>
          <w:sz w:val="28"/>
          <w:szCs w:val="28"/>
          <w:lang w:eastAsia="ru-RU" w:bidi="ru-RU"/>
        </w:rPr>
        <w:t xml:space="preserve">Работа по обеспечению качества подготовки специалистов начинается с организации отбора абитуриентов. Для организации приема документов лиц, поступающих в техникум по образовательным программам среднего профессионального образования, для зачисления из числа поступающих, имеющих соответствующий уровень образования, приказом директора создается приемная комиссия, деятельность которой регламентирована Положением о приемной комиссии. </w:t>
      </w:r>
      <w:r w:rsidRPr="00C9145B">
        <w:rPr>
          <w:sz w:val="28"/>
          <w:szCs w:val="28"/>
          <w:lang w:eastAsia="ru-RU" w:bidi="ru-RU"/>
        </w:rPr>
        <w:t>В состав приемной комиссии входят</w:t>
      </w:r>
      <w:r w:rsidR="00430C31">
        <w:rPr>
          <w:sz w:val="28"/>
          <w:szCs w:val="28"/>
          <w:lang w:eastAsia="ru-RU" w:bidi="ru-RU"/>
        </w:rPr>
        <w:t>:</w:t>
      </w:r>
    </w:p>
    <w:p w:rsidR="00430C31" w:rsidRDefault="00430C31" w:rsidP="000F3C21">
      <w:pPr>
        <w:pStyle w:val="51"/>
        <w:shd w:val="clear" w:color="auto" w:fill="auto"/>
        <w:spacing w:before="0" w:after="0" w:line="276" w:lineRule="auto"/>
        <w:ind w:left="20" w:right="20" w:firstLine="851"/>
        <w:jc w:val="both"/>
        <w:rPr>
          <w:sz w:val="28"/>
          <w:szCs w:val="28"/>
          <w:lang w:eastAsia="ru-RU" w:bidi="ru-RU"/>
        </w:rPr>
      </w:pPr>
      <w:r>
        <w:rPr>
          <w:sz w:val="28"/>
          <w:szCs w:val="28"/>
          <w:lang w:eastAsia="ru-RU" w:bidi="ru-RU"/>
        </w:rPr>
        <w:lastRenderedPageBreak/>
        <w:t xml:space="preserve">- </w:t>
      </w:r>
      <w:r w:rsidRPr="00C9145B">
        <w:rPr>
          <w:sz w:val="28"/>
          <w:szCs w:val="28"/>
          <w:lang w:eastAsia="ru-RU" w:bidi="ru-RU"/>
        </w:rPr>
        <w:t>директор</w:t>
      </w:r>
      <w:r>
        <w:rPr>
          <w:sz w:val="28"/>
          <w:szCs w:val="28"/>
          <w:lang w:eastAsia="ru-RU" w:bidi="ru-RU"/>
        </w:rPr>
        <w:t xml:space="preserve"> (председатель);</w:t>
      </w:r>
    </w:p>
    <w:p w:rsidR="00430C31" w:rsidRDefault="00430C31" w:rsidP="000F3C21">
      <w:pPr>
        <w:pStyle w:val="51"/>
        <w:shd w:val="clear" w:color="auto" w:fill="auto"/>
        <w:spacing w:before="0" w:after="0" w:line="276" w:lineRule="auto"/>
        <w:ind w:left="20" w:right="20" w:firstLine="851"/>
        <w:jc w:val="both"/>
        <w:rPr>
          <w:sz w:val="28"/>
          <w:szCs w:val="28"/>
          <w:lang w:eastAsia="ru-RU" w:bidi="ru-RU"/>
        </w:rPr>
      </w:pPr>
      <w:r>
        <w:rPr>
          <w:sz w:val="28"/>
          <w:szCs w:val="28"/>
          <w:lang w:eastAsia="ru-RU" w:bidi="ru-RU"/>
        </w:rPr>
        <w:t>- ответственный секретарь;</w:t>
      </w:r>
    </w:p>
    <w:p w:rsidR="00430C31" w:rsidRDefault="00430C31" w:rsidP="000F3C21">
      <w:pPr>
        <w:pStyle w:val="51"/>
        <w:shd w:val="clear" w:color="auto" w:fill="auto"/>
        <w:spacing w:before="0" w:after="0" w:line="276" w:lineRule="auto"/>
        <w:ind w:left="20" w:right="20" w:firstLine="851"/>
        <w:jc w:val="both"/>
        <w:rPr>
          <w:sz w:val="28"/>
          <w:szCs w:val="28"/>
          <w:lang w:eastAsia="ru-RU" w:bidi="ru-RU"/>
        </w:rPr>
      </w:pPr>
      <w:r>
        <w:rPr>
          <w:sz w:val="28"/>
          <w:szCs w:val="28"/>
          <w:lang w:eastAsia="ru-RU" w:bidi="ru-RU"/>
        </w:rPr>
        <w:t>- технический секретарь;</w:t>
      </w:r>
    </w:p>
    <w:p w:rsidR="00430C31" w:rsidRDefault="00430C31" w:rsidP="00430C31">
      <w:pPr>
        <w:pStyle w:val="51"/>
        <w:shd w:val="clear" w:color="auto" w:fill="auto"/>
        <w:spacing w:before="0" w:after="0" w:line="276" w:lineRule="auto"/>
        <w:ind w:left="20" w:right="20" w:firstLine="851"/>
        <w:jc w:val="left"/>
        <w:rPr>
          <w:sz w:val="28"/>
          <w:szCs w:val="28"/>
          <w:lang w:eastAsia="ru-RU" w:bidi="ru-RU"/>
        </w:rPr>
      </w:pPr>
      <w:r>
        <w:rPr>
          <w:sz w:val="28"/>
          <w:szCs w:val="28"/>
          <w:lang w:eastAsia="ru-RU" w:bidi="ru-RU"/>
        </w:rPr>
        <w:t xml:space="preserve">- </w:t>
      </w:r>
      <w:r w:rsidR="00BE0FB5" w:rsidRPr="00C9145B">
        <w:rPr>
          <w:sz w:val="28"/>
          <w:szCs w:val="28"/>
          <w:lang w:eastAsia="ru-RU" w:bidi="ru-RU"/>
        </w:rPr>
        <w:t xml:space="preserve">административные работники, </w:t>
      </w:r>
      <w:r w:rsidR="000B743D" w:rsidRPr="00C9145B">
        <w:rPr>
          <w:sz w:val="28"/>
          <w:szCs w:val="28"/>
          <w:lang w:eastAsia="ru-RU" w:bidi="ru-RU"/>
        </w:rPr>
        <w:t xml:space="preserve"> </w:t>
      </w:r>
      <w:r w:rsidR="00BE0FB5" w:rsidRPr="00C9145B">
        <w:rPr>
          <w:sz w:val="28"/>
          <w:szCs w:val="28"/>
          <w:lang w:eastAsia="ru-RU" w:bidi="ru-RU"/>
        </w:rPr>
        <w:softHyphen/>
        <w:t>педагогические работники, учебно-вспомогательный персонал.</w:t>
      </w:r>
    </w:p>
    <w:p w:rsidR="000B743D" w:rsidRPr="00C9145B" w:rsidRDefault="00430C31" w:rsidP="00430C31">
      <w:pPr>
        <w:pStyle w:val="51"/>
        <w:shd w:val="clear" w:color="auto" w:fill="auto"/>
        <w:spacing w:before="0" w:after="0" w:line="276" w:lineRule="auto"/>
        <w:ind w:left="20" w:right="20" w:firstLine="851"/>
        <w:jc w:val="left"/>
        <w:rPr>
          <w:sz w:val="28"/>
          <w:szCs w:val="28"/>
          <w:lang w:eastAsia="ru-RU" w:bidi="ru-RU"/>
        </w:rPr>
      </w:pPr>
      <w:r>
        <w:rPr>
          <w:sz w:val="28"/>
          <w:szCs w:val="28"/>
          <w:lang w:eastAsia="ru-RU" w:bidi="ru-RU"/>
        </w:rPr>
        <w:t>Для работы приемной комиссии издан приказ по техникуму, написан план работы и разработаны правила приема, которые заслушаны и одобрены педагогическим советом.</w:t>
      </w:r>
      <w:r w:rsidR="00BE0FB5" w:rsidRPr="00C9145B">
        <w:rPr>
          <w:sz w:val="28"/>
          <w:szCs w:val="28"/>
          <w:lang w:eastAsia="ru-RU" w:bidi="ru-RU"/>
        </w:rPr>
        <w:t xml:space="preserve"> </w:t>
      </w:r>
    </w:p>
    <w:p w:rsidR="001468ED" w:rsidRPr="00C9145B" w:rsidRDefault="00BE0FB5" w:rsidP="000F3C21">
      <w:pPr>
        <w:spacing w:after="0"/>
        <w:ind w:firstLine="851"/>
        <w:jc w:val="both"/>
        <w:textAlignment w:val="baseline"/>
        <w:rPr>
          <w:rFonts w:ascii="Times New Roman" w:eastAsia="Times New Roman" w:hAnsi="Times New Roman" w:cs="Times New Roman"/>
          <w:sz w:val="28"/>
          <w:szCs w:val="28"/>
          <w:lang w:eastAsia="ru-RU"/>
        </w:rPr>
      </w:pPr>
      <w:r w:rsidRPr="00C9145B">
        <w:rPr>
          <w:rFonts w:ascii="Times New Roman" w:hAnsi="Times New Roman" w:cs="Times New Roman"/>
          <w:color w:val="000000"/>
          <w:sz w:val="28"/>
          <w:szCs w:val="28"/>
          <w:lang w:eastAsia="ru-RU" w:bidi="ru-RU"/>
        </w:rPr>
        <w:t xml:space="preserve">Прием </w:t>
      </w:r>
      <w:r w:rsidR="001468ED" w:rsidRPr="00C9145B">
        <w:rPr>
          <w:rFonts w:ascii="Times New Roman" w:hAnsi="Times New Roman" w:cs="Times New Roman"/>
          <w:color w:val="000000"/>
          <w:sz w:val="28"/>
          <w:szCs w:val="28"/>
          <w:lang w:eastAsia="ru-RU" w:bidi="ru-RU"/>
        </w:rPr>
        <w:t>в 201</w:t>
      </w:r>
      <w:r w:rsidR="00F5641B">
        <w:rPr>
          <w:rFonts w:ascii="Times New Roman" w:hAnsi="Times New Roman" w:cs="Times New Roman"/>
          <w:color w:val="000000"/>
          <w:sz w:val="28"/>
          <w:szCs w:val="28"/>
          <w:lang w:eastAsia="ru-RU" w:bidi="ru-RU"/>
        </w:rPr>
        <w:t>5</w:t>
      </w:r>
      <w:r w:rsidR="001468ED" w:rsidRPr="00C9145B">
        <w:rPr>
          <w:rFonts w:ascii="Times New Roman" w:hAnsi="Times New Roman" w:cs="Times New Roman"/>
          <w:color w:val="000000"/>
          <w:sz w:val="28"/>
          <w:szCs w:val="28"/>
          <w:lang w:eastAsia="ru-RU" w:bidi="ru-RU"/>
        </w:rPr>
        <w:t xml:space="preserve"> году </w:t>
      </w:r>
      <w:r w:rsidRPr="00C9145B">
        <w:rPr>
          <w:rFonts w:ascii="Times New Roman" w:hAnsi="Times New Roman" w:cs="Times New Roman"/>
          <w:color w:val="000000"/>
          <w:sz w:val="28"/>
          <w:szCs w:val="28"/>
          <w:lang w:eastAsia="ru-RU" w:bidi="ru-RU"/>
        </w:rPr>
        <w:t xml:space="preserve">осуществлялся в соответствии </w:t>
      </w:r>
      <w:proofErr w:type="gramStart"/>
      <w:r w:rsidRPr="00C9145B">
        <w:rPr>
          <w:rFonts w:ascii="Times New Roman" w:hAnsi="Times New Roman" w:cs="Times New Roman"/>
          <w:color w:val="000000"/>
          <w:sz w:val="28"/>
          <w:szCs w:val="28"/>
          <w:lang w:eastAsia="ru-RU" w:bidi="ru-RU"/>
        </w:rPr>
        <w:t>с</w:t>
      </w:r>
      <w:proofErr w:type="gramEnd"/>
      <w:r w:rsidR="00E71BBC" w:rsidRPr="00C9145B">
        <w:rPr>
          <w:rFonts w:ascii="Times New Roman" w:hAnsi="Times New Roman" w:cs="Times New Roman"/>
          <w:color w:val="000000"/>
          <w:sz w:val="28"/>
          <w:szCs w:val="28"/>
          <w:lang w:eastAsia="ru-RU" w:bidi="ru-RU"/>
        </w:rPr>
        <w:t>:</w:t>
      </w:r>
    </w:p>
    <w:p w:rsidR="001468ED" w:rsidRPr="00C9145B" w:rsidRDefault="001468ED" w:rsidP="000F3C21">
      <w:pPr>
        <w:spacing w:after="0"/>
        <w:ind w:firstLine="851"/>
        <w:jc w:val="both"/>
        <w:textAlignment w:val="baseline"/>
        <w:rPr>
          <w:rFonts w:ascii="Times New Roman" w:eastAsia="Times New Roman" w:hAnsi="Times New Roman" w:cs="Times New Roman"/>
          <w:sz w:val="28"/>
          <w:szCs w:val="28"/>
          <w:lang w:eastAsia="ru-RU"/>
        </w:rPr>
      </w:pPr>
      <w:r w:rsidRPr="00C9145B">
        <w:rPr>
          <w:rFonts w:ascii="Times New Roman" w:eastAsia="Times New Roman" w:hAnsi="Times New Roman" w:cs="Times New Roman"/>
          <w:sz w:val="28"/>
          <w:szCs w:val="28"/>
          <w:lang w:eastAsia="ru-RU"/>
        </w:rPr>
        <w:t> 1. Законом «Об образовании» от 10.07.1992 года № 3266-1.</w:t>
      </w:r>
    </w:p>
    <w:p w:rsidR="001468ED" w:rsidRPr="00C9145B" w:rsidRDefault="001468ED" w:rsidP="000F3C21">
      <w:pPr>
        <w:spacing w:after="0"/>
        <w:ind w:firstLine="851"/>
        <w:jc w:val="both"/>
        <w:textAlignment w:val="baseline"/>
        <w:rPr>
          <w:rFonts w:ascii="Times New Roman" w:eastAsia="Times New Roman" w:hAnsi="Times New Roman" w:cs="Times New Roman"/>
          <w:sz w:val="28"/>
          <w:szCs w:val="28"/>
          <w:lang w:eastAsia="ru-RU"/>
        </w:rPr>
      </w:pPr>
      <w:r w:rsidRPr="00C9145B">
        <w:rPr>
          <w:rFonts w:ascii="Times New Roman" w:eastAsia="Times New Roman" w:hAnsi="Times New Roman" w:cs="Times New Roman"/>
          <w:sz w:val="28"/>
          <w:szCs w:val="28"/>
          <w:lang w:eastAsia="ru-RU"/>
        </w:rPr>
        <w:t> 2. Федеральным законом «Об образовании в РФ» от 29.12.2012 № 273-ФЗ.</w:t>
      </w:r>
    </w:p>
    <w:p w:rsidR="001468ED" w:rsidRPr="00C9145B" w:rsidRDefault="001468ED" w:rsidP="000F3C21">
      <w:pPr>
        <w:spacing w:after="0"/>
        <w:ind w:firstLine="851"/>
        <w:jc w:val="both"/>
        <w:textAlignment w:val="baseline"/>
        <w:rPr>
          <w:rFonts w:ascii="Times New Roman" w:eastAsia="Times New Roman" w:hAnsi="Times New Roman" w:cs="Times New Roman"/>
          <w:sz w:val="28"/>
          <w:szCs w:val="28"/>
          <w:lang w:eastAsia="ru-RU"/>
        </w:rPr>
      </w:pPr>
      <w:r w:rsidRPr="00C9145B">
        <w:rPr>
          <w:rFonts w:ascii="Times New Roman" w:eastAsia="Times New Roman" w:hAnsi="Times New Roman" w:cs="Times New Roman"/>
          <w:sz w:val="28"/>
          <w:szCs w:val="28"/>
          <w:lang w:eastAsia="ru-RU"/>
        </w:rPr>
        <w:t> 3. Типовым положением об образовательном учреждении среднего профессионального образования (среднем специальном учебном заведении), утвержденным постановлением Правительства Российской Федерации от 18.07.2008 г. № 543.</w:t>
      </w:r>
    </w:p>
    <w:p w:rsidR="001468ED" w:rsidRPr="00C9145B" w:rsidRDefault="001468ED" w:rsidP="000F3C21">
      <w:pPr>
        <w:spacing w:after="0"/>
        <w:ind w:firstLine="851"/>
        <w:jc w:val="both"/>
        <w:textAlignment w:val="baseline"/>
        <w:rPr>
          <w:rFonts w:ascii="Times New Roman" w:eastAsia="Times New Roman" w:hAnsi="Times New Roman" w:cs="Times New Roman"/>
          <w:sz w:val="28"/>
          <w:szCs w:val="28"/>
          <w:lang w:eastAsia="ru-RU"/>
        </w:rPr>
      </w:pPr>
      <w:r w:rsidRPr="00C9145B">
        <w:rPr>
          <w:rFonts w:ascii="Times New Roman" w:eastAsia="Times New Roman" w:hAnsi="Times New Roman" w:cs="Times New Roman"/>
          <w:sz w:val="28"/>
          <w:szCs w:val="28"/>
          <w:lang w:eastAsia="ru-RU"/>
        </w:rPr>
        <w:t xml:space="preserve"> 4. Приказом Министерства образования и науки РФ от 23.01.2014 № 36 «Об утверждении Порядка приема граждан на </w:t>
      </w:r>
      <w:proofErr w:type="gramStart"/>
      <w:r w:rsidRPr="00C9145B">
        <w:rPr>
          <w:rFonts w:ascii="Times New Roman" w:eastAsia="Times New Roman" w:hAnsi="Times New Roman" w:cs="Times New Roman"/>
          <w:sz w:val="28"/>
          <w:szCs w:val="28"/>
          <w:lang w:eastAsia="ru-RU"/>
        </w:rPr>
        <w:t>обучение по</w:t>
      </w:r>
      <w:proofErr w:type="gramEnd"/>
      <w:r w:rsidRPr="00C9145B">
        <w:rPr>
          <w:rFonts w:ascii="Times New Roman" w:eastAsia="Times New Roman" w:hAnsi="Times New Roman" w:cs="Times New Roman"/>
          <w:sz w:val="28"/>
          <w:szCs w:val="28"/>
          <w:lang w:eastAsia="ru-RU"/>
        </w:rPr>
        <w:t xml:space="preserve"> образовательным программам среднего профессионального образования на 2014/2015 учебный год».</w:t>
      </w:r>
    </w:p>
    <w:p w:rsidR="001468ED" w:rsidRPr="00C9145B" w:rsidRDefault="001468ED" w:rsidP="000F3C21">
      <w:pPr>
        <w:spacing w:after="0"/>
        <w:ind w:firstLine="851"/>
        <w:jc w:val="both"/>
        <w:textAlignment w:val="baseline"/>
        <w:rPr>
          <w:rFonts w:ascii="Times New Roman" w:eastAsia="Times New Roman" w:hAnsi="Times New Roman" w:cs="Times New Roman"/>
          <w:sz w:val="28"/>
          <w:szCs w:val="28"/>
          <w:lang w:eastAsia="ru-RU"/>
        </w:rPr>
      </w:pPr>
      <w:r w:rsidRPr="00C9145B">
        <w:rPr>
          <w:rFonts w:ascii="Times New Roman" w:eastAsia="Times New Roman" w:hAnsi="Times New Roman" w:cs="Times New Roman"/>
          <w:sz w:val="28"/>
          <w:szCs w:val="28"/>
          <w:lang w:eastAsia="ru-RU"/>
        </w:rPr>
        <w:t> 5. Уставом учебного заведения.</w:t>
      </w:r>
    </w:p>
    <w:p w:rsidR="00BE0FB5" w:rsidRPr="00C9145B" w:rsidRDefault="001468ED" w:rsidP="000F3C21">
      <w:pPr>
        <w:spacing w:after="0"/>
        <w:ind w:firstLine="851"/>
        <w:jc w:val="both"/>
        <w:textAlignment w:val="baseline"/>
        <w:rPr>
          <w:rFonts w:ascii="Times New Roman" w:eastAsia="Times New Roman" w:hAnsi="Times New Roman" w:cs="Times New Roman"/>
          <w:sz w:val="28"/>
          <w:szCs w:val="28"/>
          <w:lang w:eastAsia="ru-RU"/>
        </w:rPr>
      </w:pPr>
      <w:r w:rsidRPr="00C9145B">
        <w:rPr>
          <w:rFonts w:ascii="Times New Roman" w:eastAsia="Times New Roman" w:hAnsi="Times New Roman" w:cs="Times New Roman"/>
          <w:sz w:val="28"/>
          <w:szCs w:val="28"/>
          <w:lang w:eastAsia="ru-RU"/>
        </w:rPr>
        <w:t xml:space="preserve"> 6. Лицензией  на </w:t>
      </w:r>
      <w:proofErr w:type="gramStart"/>
      <w:r w:rsidRPr="00C9145B">
        <w:rPr>
          <w:rFonts w:ascii="Times New Roman" w:eastAsia="Times New Roman" w:hAnsi="Times New Roman" w:cs="Times New Roman"/>
          <w:sz w:val="28"/>
          <w:szCs w:val="28"/>
          <w:lang w:eastAsia="ru-RU"/>
        </w:rPr>
        <w:t>право ведения</w:t>
      </w:r>
      <w:proofErr w:type="gramEnd"/>
      <w:r w:rsidRPr="00C9145B">
        <w:rPr>
          <w:rFonts w:ascii="Times New Roman" w:eastAsia="Times New Roman" w:hAnsi="Times New Roman" w:cs="Times New Roman"/>
          <w:sz w:val="28"/>
          <w:szCs w:val="28"/>
          <w:lang w:eastAsia="ru-RU"/>
        </w:rPr>
        <w:t xml:space="preserve"> образовательной деятельности</w:t>
      </w:r>
      <w:r w:rsidR="00F5641B">
        <w:rPr>
          <w:rFonts w:ascii="Times New Roman" w:eastAsia="Times New Roman" w:hAnsi="Times New Roman" w:cs="Times New Roman"/>
          <w:sz w:val="28"/>
          <w:szCs w:val="28"/>
          <w:lang w:eastAsia="ru-RU"/>
        </w:rPr>
        <w:t>.</w:t>
      </w:r>
      <w:r w:rsidRPr="00C9145B">
        <w:rPr>
          <w:rFonts w:ascii="Times New Roman" w:eastAsia="Times New Roman" w:hAnsi="Times New Roman" w:cs="Times New Roman"/>
          <w:sz w:val="28"/>
          <w:szCs w:val="28"/>
          <w:lang w:eastAsia="ru-RU"/>
        </w:rPr>
        <w:t> </w:t>
      </w:r>
    </w:p>
    <w:p w:rsidR="00BE0FB5" w:rsidRPr="00C9145B" w:rsidRDefault="00BE0FB5" w:rsidP="00344842">
      <w:pPr>
        <w:pStyle w:val="51"/>
        <w:shd w:val="clear" w:color="auto" w:fill="auto"/>
        <w:spacing w:before="0" w:after="0" w:line="276" w:lineRule="auto"/>
        <w:ind w:left="20" w:right="20" w:firstLine="851"/>
        <w:jc w:val="left"/>
        <w:rPr>
          <w:sz w:val="28"/>
          <w:szCs w:val="28"/>
        </w:rPr>
      </w:pPr>
      <w:r w:rsidRPr="00C9145B">
        <w:rPr>
          <w:color w:val="000000"/>
          <w:sz w:val="28"/>
          <w:szCs w:val="28"/>
          <w:lang w:eastAsia="ru-RU" w:bidi="ru-RU"/>
        </w:rPr>
        <w:t>При</w:t>
      </w:r>
      <w:r w:rsidR="00344842">
        <w:rPr>
          <w:color w:val="000000"/>
          <w:sz w:val="28"/>
          <w:szCs w:val="28"/>
          <w:lang w:eastAsia="ru-RU" w:bidi="ru-RU"/>
        </w:rPr>
        <w:t xml:space="preserve">ем и зачисление абитуриентов </w:t>
      </w:r>
      <w:r w:rsidRPr="00C9145B">
        <w:rPr>
          <w:color w:val="000000"/>
          <w:sz w:val="28"/>
          <w:szCs w:val="28"/>
          <w:lang w:eastAsia="ru-RU" w:bidi="ru-RU"/>
        </w:rPr>
        <w:t>проводился в 201</w:t>
      </w:r>
      <w:r w:rsidR="00F5641B">
        <w:rPr>
          <w:color w:val="000000"/>
          <w:sz w:val="28"/>
          <w:szCs w:val="28"/>
          <w:lang w:eastAsia="ru-RU" w:bidi="ru-RU"/>
        </w:rPr>
        <w:t xml:space="preserve">5 </w:t>
      </w:r>
      <w:r w:rsidRPr="00C9145B">
        <w:rPr>
          <w:color w:val="000000"/>
          <w:sz w:val="28"/>
          <w:szCs w:val="28"/>
          <w:lang w:eastAsia="ru-RU" w:bidi="ru-RU"/>
        </w:rPr>
        <w:t>году на общедоступной основе.</w:t>
      </w:r>
    </w:p>
    <w:p w:rsidR="000B743D" w:rsidRPr="00C9145B" w:rsidRDefault="00BE0FB5" w:rsidP="000F3C21">
      <w:pPr>
        <w:pStyle w:val="51"/>
        <w:shd w:val="clear" w:color="auto" w:fill="auto"/>
        <w:spacing w:before="0" w:after="0" w:line="276" w:lineRule="auto"/>
        <w:ind w:left="20" w:right="20" w:firstLine="851"/>
        <w:jc w:val="both"/>
        <w:rPr>
          <w:sz w:val="28"/>
          <w:szCs w:val="28"/>
        </w:rPr>
      </w:pPr>
      <w:r w:rsidRPr="00C9145B">
        <w:rPr>
          <w:color w:val="000000"/>
          <w:sz w:val="28"/>
          <w:szCs w:val="28"/>
          <w:lang w:eastAsia="ru-RU" w:bidi="ru-RU"/>
        </w:rPr>
        <w:t>Анализ приема показывает, что в целом план приема абитуриентов по годам выполняется</w:t>
      </w:r>
      <w:r w:rsidR="00F5641B">
        <w:rPr>
          <w:color w:val="000000"/>
          <w:sz w:val="28"/>
          <w:szCs w:val="28"/>
          <w:lang w:eastAsia="ru-RU" w:bidi="ru-RU"/>
        </w:rPr>
        <w:t xml:space="preserve"> </w:t>
      </w:r>
      <w:r w:rsidR="00F5641B" w:rsidRPr="00DB50EF">
        <w:rPr>
          <w:i/>
          <w:color w:val="000000"/>
          <w:sz w:val="28"/>
          <w:szCs w:val="28"/>
          <w:lang w:eastAsia="ru-RU" w:bidi="ru-RU"/>
        </w:rPr>
        <w:t>(</w:t>
      </w:r>
      <w:r w:rsidR="00985F50" w:rsidRPr="00DB50EF">
        <w:rPr>
          <w:i/>
          <w:color w:val="000000"/>
          <w:sz w:val="28"/>
          <w:szCs w:val="28"/>
          <w:lang w:eastAsia="ru-RU" w:bidi="ru-RU"/>
        </w:rPr>
        <w:t>Приложение № 6).</w:t>
      </w:r>
    </w:p>
    <w:p w:rsidR="00BE0FB5" w:rsidRPr="00C9145B" w:rsidRDefault="00BE0FB5" w:rsidP="000F3C21">
      <w:pPr>
        <w:pStyle w:val="51"/>
        <w:shd w:val="clear" w:color="auto" w:fill="auto"/>
        <w:spacing w:before="0" w:after="0" w:line="276" w:lineRule="auto"/>
        <w:ind w:left="20" w:right="20" w:firstLine="851"/>
        <w:jc w:val="both"/>
        <w:rPr>
          <w:sz w:val="28"/>
          <w:szCs w:val="28"/>
        </w:rPr>
      </w:pPr>
      <w:r w:rsidRPr="00C9145B">
        <w:rPr>
          <w:color w:val="000000"/>
          <w:sz w:val="28"/>
          <w:szCs w:val="28"/>
          <w:lang w:eastAsia="ru-RU" w:bidi="ru-RU"/>
        </w:rPr>
        <w:t xml:space="preserve">Анализ результатов итоговых оценок аттестатов абитуриентов показывает, что имеет место общая тенденция к снижению уровня знаний абитуриентов. В связи с этим перед коллективом техникума стоит задача по повышению эффективности профориентационной работы и привлечения школьников для поступления в техникум. </w:t>
      </w:r>
      <w:r w:rsidR="00D55222" w:rsidRPr="00C9145B">
        <w:rPr>
          <w:color w:val="000000"/>
          <w:sz w:val="28"/>
          <w:szCs w:val="28"/>
          <w:lang w:eastAsia="ru-RU" w:bidi="ru-RU"/>
        </w:rPr>
        <w:t xml:space="preserve"> </w:t>
      </w:r>
    </w:p>
    <w:p w:rsidR="00985F50" w:rsidRPr="00C9145B" w:rsidRDefault="00BE0FB5" w:rsidP="000F3C21">
      <w:pPr>
        <w:pStyle w:val="51"/>
        <w:shd w:val="clear" w:color="auto" w:fill="auto"/>
        <w:spacing w:before="0" w:after="0" w:line="276" w:lineRule="auto"/>
        <w:ind w:left="20" w:right="20" w:firstLine="851"/>
        <w:jc w:val="both"/>
        <w:rPr>
          <w:sz w:val="28"/>
          <w:szCs w:val="28"/>
          <w:lang w:eastAsia="ru-RU" w:bidi="ru-RU"/>
        </w:rPr>
      </w:pPr>
      <w:r w:rsidRPr="00C9145B">
        <w:rPr>
          <w:sz w:val="28"/>
          <w:szCs w:val="28"/>
          <w:lang w:eastAsia="ru-RU" w:bidi="ru-RU"/>
        </w:rPr>
        <w:t xml:space="preserve">С целью привлечения абитуриентов </w:t>
      </w:r>
      <w:r w:rsidR="006003F9" w:rsidRPr="00C9145B">
        <w:rPr>
          <w:sz w:val="28"/>
          <w:szCs w:val="28"/>
          <w:lang w:eastAsia="ru-RU" w:bidi="ru-RU"/>
        </w:rPr>
        <w:t xml:space="preserve"> </w:t>
      </w:r>
      <w:r w:rsidRPr="00C9145B">
        <w:rPr>
          <w:sz w:val="28"/>
          <w:szCs w:val="28"/>
          <w:lang w:eastAsia="ru-RU" w:bidi="ru-RU"/>
        </w:rPr>
        <w:t xml:space="preserve"> преподаватели </w:t>
      </w:r>
      <w:r w:rsidR="006003F9" w:rsidRPr="00C9145B">
        <w:rPr>
          <w:sz w:val="28"/>
          <w:szCs w:val="28"/>
          <w:lang w:eastAsia="ru-RU" w:bidi="ru-RU"/>
        </w:rPr>
        <w:t xml:space="preserve">и мастера производственного обучения </w:t>
      </w:r>
      <w:r w:rsidRPr="00C9145B">
        <w:rPr>
          <w:sz w:val="28"/>
          <w:szCs w:val="28"/>
          <w:lang w:eastAsia="ru-RU" w:bidi="ru-RU"/>
        </w:rPr>
        <w:t xml:space="preserve">техникума </w:t>
      </w:r>
      <w:r w:rsidR="00985F50" w:rsidRPr="00C9145B">
        <w:rPr>
          <w:sz w:val="28"/>
          <w:szCs w:val="28"/>
          <w:lang w:eastAsia="ru-RU" w:bidi="ru-RU"/>
        </w:rPr>
        <w:t>осуществляют выезды в ш</w:t>
      </w:r>
      <w:r w:rsidR="006003F9" w:rsidRPr="00C9145B">
        <w:rPr>
          <w:sz w:val="28"/>
          <w:szCs w:val="28"/>
          <w:lang w:eastAsia="ru-RU" w:bidi="ru-RU"/>
        </w:rPr>
        <w:t xml:space="preserve">колы </w:t>
      </w:r>
      <w:proofErr w:type="spellStart"/>
      <w:r w:rsidR="006003F9" w:rsidRPr="00C9145B">
        <w:rPr>
          <w:sz w:val="28"/>
          <w:szCs w:val="28"/>
          <w:lang w:eastAsia="ru-RU" w:bidi="ru-RU"/>
        </w:rPr>
        <w:t>Джанкойского</w:t>
      </w:r>
      <w:proofErr w:type="spellEnd"/>
      <w:r w:rsidR="006003F9" w:rsidRPr="00C9145B">
        <w:rPr>
          <w:sz w:val="28"/>
          <w:szCs w:val="28"/>
          <w:lang w:eastAsia="ru-RU" w:bidi="ru-RU"/>
        </w:rPr>
        <w:t xml:space="preserve">, Красногвардейского, </w:t>
      </w:r>
      <w:proofErr w:type="spellStart"/>
      <w:r w:rsidR="006003F9" w:rsidRPr="00C9145B">
        <w:rPr>
          <w:sz w:val="28"/>
          <w:szCs w:val="28"/>
          <w:lang w:eastAsia="ru-RU" w:bidi="ru-RU"/>
        </w:rPr>
        <w:t>Раздольненского</w:t>
      </w:r>
      <w:proofErr w:type="spellEnd"/>
      <w:r w:rsidR="006003F9" w:rsidRPr="00C9145B">
        <w:rPr>
          <w:sz w:val="28"/>
          <w:szCs w:val="28"/>
          <w:lang w:eastAsia="ru-RU" w:bidi="ru-RU"/>
        </w:rPr>
        <w:t xml:space="preserve">, </w:t>
      </w:r>
      <w:proofErr w:type="spellStart"/>
      <w:r w:rsidR="006003F9" w:rsidRPr="00C9145B">
        <w:rPr>
          <w:sz w:val="28"/>
          <w:szCs w:val="28"/>
          <w:lang w:eastAsia="ru-RU" w:bidi="ru-RU"/>
        </w:rPr>
        <w:t>Красноперекопского</w:t>
      </w:r>
      <w:proofErr w:type="spellEnd"/>
      <w:r w:rsidR="006003F9" w:rsidRPr="00C9145B">
        <w:rPr>
          <w:sz w:val="28"/>
          <w:szCs w:val="28"/>
          <w:lang w:eastAsia="ru-RU" w:bidi="ru-RU"/>
        </w:rPr>
        <w:t xml:space="preserve">, Первомайского, Нижнегорского </w:t>
      </w:r>
      <w:r w:rsidR="00E5753C">
        <w:rPr>
          <w:sz w:val="28"/>
          <w:szCs w:val="28"/>
          <w:lang w:eastAsia="ru-RU" w:bidi="ru-RU"/>
        </w:rPr>
        <w:t>и Советского</w:t>
      </w:r>
      <w:r w:rsidR="006003F9" w:rsidRPr="00C9145B">
        <w:rPr>
          <w:sz w:val="28"/>
          <w:szCs w:val="28"/>
          <w:lang w:eastAsia="ru-RU" w:bidi="ru-RU"/>
        </w:rPr>
        <w:t xml:space="preserve"> районов с целью агитации  </w:t>
      </w:r>
      <w:r w:rsidRPr="00C9145B">
        <w:rPr>
          <w:sz w:val="28"/>
          <w:szCs w:val="28"/>
          <w:lang w:eastAsia="ru-RU" w:bidi="ru-RU"/>
        </w:rPr>
        <w:t xml:space="preserve"> поступающих </w:t>
      </w:r>
      <w:r w:rsidR="006003F9" w:rsidRPr="00C9145B">
        <w:rPr>
          <w:sz w:val="28"/>
          <w:szCs w:val="28"/>
          <w:lang w:eastAsia="ru-RU" w:bidi="ru-RU"/>
        </w:rPr>
        <w:t xml:space="preserve"> </w:t>
      </w:r>
      <w:r w:rsidRPr="00C9145B">
        <w:rPr>
          <w:sz w:val="28"/>
          <w:szCs w:val="28"/>
          <w:lang w:eastAsia="ru-RU" w:bidi="ru-RU"/>
        </w:rPr>
        <w:t xml:space="preserve"> по программам </w:t>
      </w:r>
      <w:r w:rsidR="006003F9" w:rsidRPr="00C9145B">
        <w:rPr>
          <w:sz w:val="28"/>
          <w:szCs w:val="28"/>
          <w:lang w:eastAsia="ru-RU" w:bidi="ru-RU"/>
        </w:rPr>
        <w:t>среднего пр</w:t>
      </w:r>
      <w:r w:rsidR="00985F50" w:rsidRPr="00C9145B">
        <w:rPr>
          <w:sz w:val="28"/>
          <w:szCs w:val="28"/>
          <w:lang w:eastAsia="ru-RU" w:bidi="ru-RU"/>
        </w:rPr>
        <w:t>о</w:t>
      </w:r>
      <w:r w:rsidR="006003F9" w:rsidRPr="00C9145B">
        <w:rPr>
          <w:sz w:val="28"/>
          <w:szCs w:val="28"/>
          <w:lang w:eastAsia="ru-RU" w:bidi="ru-RU"/>
        </w:rPr>
        <w:t xml:space="preserve">фессионального обучения и </w:t>
      </w:r>
      <w:r w:rsidRPr="00C9145B">
        <w:rPr>
          <w:sz w:val="28"/>
          <w:szCs w:val="28"/>
          <w:lang w:eastAsia="ru-RU" w:bidi="ru-RU"/>
        </w:rPr>
        <w:t>по условиям приема</w:t>
      </w:r>
      <w:r w:rsidR="00985F50" w:rsidRPr="00C9145B">
        <w:rPr>
          <w:sz w:val="28"/>
          <w:szCs w:val="28"/>
          <w:lang w:eastAsia="ru-RU" w:bidi="ru-RU"/>
        </w:rPr>
        <w:t>.</w:t>
      </w:r>
      <w:r w:rsidRPr="00C9145B">
        <w:rPr>
          <w:sz w:val="28"/>
          <w:szCs w:val="28"/>
          <w:lang w:eastAsia="ru-RU" w:bidi="ru-RU"/>
        </w:rPr>
        <w:t xml:space="preserve"> </w:t>
      </w:r>
      <w:r w:rsidR="006003F9" w:rsidRPr="00C9145B">
        <w:rPr>
          <w:sz w:val="28"/>
          <w:szCs w:val="28"/>
          <w:lang w:eastAsia="ru-RU" w:bidi="ru-RU"/>
        </w:rPr>
        <w:t xml:space="preserve"> </w:t>
      </w:r>
      <w:r w:rsidRPr="00C9145B">
        <w:rPr>
          <w:sz w:val="28"/>
          <w:szCs w:val="28"/>
          <w:lang w:eastAsia="ru-RU" w:bidi="ru-RU"/>
        </w:rPr>
        <w:t xml:space="preserve"> </w:t>
      </w:r>
    </w:p>
    <w:p w:rsidR="00BE0FB5" w:rsidRPr="00C9145B" w:rsidRDefault="00BE0FB5" w:rsidP="000F3C21">
      <w:pPr>
        <w:pStyle w:val="51"/>
        <w:shd w:val="clear" w:color="auto" w:fill="auto"/>
        <w:spacing w:before="0" w:after="0" w:line="276" w:lineRule="auto"/>
        <w:ind w:left="20" w:right="20" w:firstLine="851"/>
        <w:jc w:val="both"/>
        <w:rPr>
          <w:sz w:val="28"/>
          <w:szCs w:val="28"/>
        </w:rPr>
      </w:pPr>
      <w:r w:rsidRPr="00C9145B">
        <w:rPr>
          <w:sz w:val="28"/>
          <w:szCs w:val="28"/>
          <w:lang w:eastAsia="ru-RU" w:bidi="ru-RU"/>
        </w:rPr>
        <w:t>Техникум принимал акти</w:t>
      </w:r>
      <w:r w:rsidR="00D55222" w:rsidRPr="00C9145B">
        <w:rPr>
          <w:sz w:val="28"/>
          <w:szCs w:val="28"/>
          <w:lang w:eastAsia="ru-RU" w:bidi="ru-RU"/>
        </w:rPr>
        <w:t xml:space="preserve">вное участие в </w:t>
      </w:r>
      <w:proofErr w:type="spellStart"/>
      <w:r w:rsidR="00D55222" w:rsidRPr="00C9145B">
        <w:rPr>
          <w:sz w:val="28"/>
          <w:szCs w:val="28"/>
          <w:lang w:eastAsia="ru-RU" w:bidi="ru-RU"/>
        </w:rPr>
        <w:t>профориентационн</w:t>
      </w:r>
      <w:r w:rsidR="00DB50EF">
        <w:rPr>
          <w:sz w:val="28"/>
          <w:szCs w:val="28"/>
          <w:lang w:eastAsia="ru-RU" w:bidi="ru-RU"/>
        </w:rPr>
        <w:t>ых</w:t>
      </w:r>
      <w:proofErr w:type="spellEnd"/>
      <w:r w:rsidR="00DB50EF">
        <w:rPr>
          <w:sz w:val="28"/>
          <w:szCs w:val="28"/>
          <w:lang w:eastAsia="ru-RU" w:bidi="ru-RU"/>
        </w:rPr>
        <w:t xml:space="preserve"> мероприятиях</w:t>
      </w:r>
      <w:r w:rsidRPr="00C9145B">
        <w:rPr>
          <w:sz w:val="28"/>
          <w:szCs w:val="28"/>
          <w:lang w:eastAsia="ru-RU" w:bidi="ru-RU"/>
        </w:rPr>
        <w:t>:</w:t>
      </w:r>
    </w:p>
    <w:p w:rsidR="00BE0FB5" w:rsidRPr="00DB50EF" w:rsidRDefault="00D55222" w:rsidP="00B3345A">
      <w:pPr>
        <w:pStyle w:val="51"/>
        <w:numPr>
          <w:ilvl w:val="0"/>
          <w:numId w:val="8"/>
        </w:numPr>
        <w:shd w:val="clear" w:color="auto" w:fill="auto"/>
        <w:spacing w:before="0" w:after="0" w:line="276" w:lineRule="auto"/>
        <w:ind w:left="20" w:right="20" w:firstLine="851"/>
        <w:jc w:val="both"/>
        <w:rPr>
          <w:sz w:val="28"/>
          <w:szCs w:val="28"/>
        </w:rPr>
      </w:pPr>
      <w:r w:rsidRPr="00C9145B">
        <w:rPr>
          <w:color w:val="000000"/>
          <w:sz w:val="28"/>
          <w:szCs w:val="28"/>
          <w:lang w:eastAsia="ru-RU" w:bidi="ru-RU"/>
        </w:rPr>
        <w:t>«Ярмарка вакансий»</w:t>
      </w:r>
      <w:r w:rsidR="00DB50EF">
        <w:rPr>
          <w:color w:val="000000"/>
          <w:sz w:val="28"/>
          <w:szCs w:val="28"/>
          <w:lang w:eastAsia="ru-RU" w:bidi="ru-RU"/>
        </w:rPr>
        <w:t>;</w:t>
      </w:r>
      <w:r w:rsidR="00BE0FB5" w:rsidRPr="00C9145B">
        <w:rPr>
          <w:color w:val="000000"/>
          <w:sz w:val="28"/>
          <w:szCs w:val="28"/>
          <w:lang w:eastAsia="ru-RU" w:bidi="ru-RU"/>
        </w:rPr>
        <w:t xml:space="preserve"> </w:t>
      </w:r>
      <w:r w:rsidRPr="00C9145B">
        <w:rPr>
          <w:color w:val="000000"/>
          <w:sz w:val="28"/>
          <w:szCs w:val="28"/>
          <w:lang w:eastAsia="ru-RU" w:bidi="ru-RU"/>
        </w:rPr>
        <w:t xml:space="preserve"> </w:t>
      </w:r>
    </w:p>
    <w:p w:rsidR="00DB50EF" w:rsidRPr="00DB50EF" w:rsidRDefault="00DB50EF" w:rsidP="00B3345A">
      <w:pPr>
        <w:pStyle w:val="51"/>
        <w:numPr>
          <w:ilvl w:val="0"/>
          <w:numId w:val="8"/>
        </w:numPr>
        <w:shd w:val="clear" w:color="auto" w:fill="auto"/>
        <w:spacing w:before="0" w:after="0" w:line="276" w:lineRule="auto"/>
        <w:ind w:left="20" w:right="20" w:firstLine="851"/>
        <w:jc w:val="both"/>
        <w:rPr>
          <w:sz w:val="28"/>
          <w:szCs w:val="28"/>
        </w:rPr>
      </w:pPr>
      <w:r>
        <w:rPr>
          <w:color w:val="000000"/>
          <w:sz w:val="28"/>
          <w:szCs w:val="28"/>
          <w:lang w:eastAsia="ru-RU" w:bidi="ru-RU"/>
        </w:rPr>
        <w:t>День открытых дверей;</w:t>
      </w:r>
    </w:p>
    <w:p w:rsidR="00DB50EF" w:rsidRDefault="00DB50EF" w:rsidP="00B3345A">
      <w:pPr>
        <w:pStyle w:val="51"/>
        <w:numPr>
          <w:ilvl w:val="0"/>
          <w:numId w:val="8"/>
        </w:numPr>
        <w:shd w:val="clear" w:color="auto" w:fill="auto"/>
        <w:spacing w:before="0" w:after="0" w:line="276" w:lineRule="auto"/>
        <w:ind w:left="20" w:right="20" w:firstLine="851"/>
        <w:jc w:val="both"/>
        <w:rPr>
          <w:sz w:val="28"/>
          <w:szCs w:val="28"/>
        </w:rPr>
      </w:pPr>
      <w:r>
        <w:rPr>
          <w:sz w:val="28"/>
          <w:szCs w:val="28"/>
        </w:rPr>
        <w:lastRenderedPageBreak/>
        <w:t>Посещение школ;</w:t>
      </w:r>
    </w:p>
    <w:p w:rsidR="00DB50EF" w:rsidRDefault="00DB50EF" w:rsidP="00B3345A">
      <w:pPr>
        <w:pStyle w:val="51"/>
        <w:numPr>
          <w:ilvl w:val="0"/>
          <w:numId w:val="8"/>
        </w:numPr>
        <w:shd w:val="clear" w:color="auto" w:fill="auto"/>
        <w:spacing w:before="0" w:after="0" w:line="276" w:lineRule="auto"/>
        <w:ind w:left="20" w:right="20" w:firstLine="851"/>
        <w:jc w:val="both"/>
        <w:rPr>
          <w:sz w:val="28"/>
          <w:szCs w:val="28"/>
        </w:rPr>
      </w:pPr>
      <w:r>
        <w:rPr>
          <w:sz w:val="28"/>
          <w:szCs w:val="28"/>
        </w:rPr>
        <w:t>Объявления в СМИ;</w:t>
      </w:r>
    </w:p>
    <w:p w:rsidR="00DB50EF" w:rsidRDefault="00DB50EF" w:rsidP="00B3345A">
      <w:pPr>
        <w:pStyle w:val="51"/>
        <w:numPr>
          <w:ilvl w:val="0"/>
          <w:numId w:val="8"/>
        </w:numPr>
        <w:shd w:val="clear" w:color="auto" w:fill="auto"/>
        <w:spacing w:before="0" w:after="0" w:line="276" w:lineRule="auto"/>
        <w:ind w:left="20" w:right="20" w:firstLine="851"/>
        <w:jc w:val="both"/>
        <w:rPr>
          <w:sz w:val="28"/>
          <w:szCs w:val="28"/>
        </w:rPr>
      </w:pPr>
      <w:r>
        <w:rPr>
          <w:sz w:val="28"/>
          <w:szCs w:val="28"/>
        </w:rPr>
        <w:t>Совместные мероприятия с Городскими и Районными органами управления;</w:t>
      </w:r>
    </w:p>
    <w:p w:rsidR="00DB50EF" w:rsidRDefault="00DB50EF" w:rsidP="00B3345A">
      <w:pPr>
        <w:pStyle w:val="51"/>
        <w:numPr>
          <w:ilvl w:val="0"/>
          <w:numId w:val="8"/>
        </w:numPr>
        <w:shd w:val="clear" w:color="auto" w:fill="auto"/>
        <w:spacing w:before="0" w:after="0" w:line="276" w:lineRule="auto"/>
        <w:ind w:left="20" w:right="20" w:firstLine="851"/>
        <w:jc w:val="both"/>
        <w:rPr>
          <w:sz w:val="28"/>
          <w:szCs w:val="28"/>
        </w:rPr>
      </w:pPr>
      <w:r>
        <w:rPr>
          <w:sz w:val="28"/>
          <w:szCs w:val="28"/>
        </w:rPr>
        <w:t>Различные спортивно-массовые мероприятия;</w:t>
      </w:r>
    </w:p>
    <w:p w:rsidR="00806779" w:rsidRDefault="00DB50EF" w:rsidP="00B3345A">
      <w:pPr>
        <w:pStyle w:val="51"/>
        <w:numPr>
          <w:ilvl w:val="0"/>
          <w:numId w:val="8"/>
        </w:numPr>
        <w:shd w:val="clear" w:color="auto" w:fill="auto"/>
        <w:spacing w:before="0" w:after="0" w:line="276" w:lineRule="auto"/>
        <w:ind w:left="20" w:right="20" w:firstLine="851"/>
        <w:jc w:val="both"/>
        <w:rPr>
          <w:sz w:val="28"/>
          <w:szCs w:val="28"/>
        </w:rPr>
      </w:pPr>
      <w:r>
        <w:rPr>
          <w:sz w:val="28"/>
          <w:szCs w:val="28"/>
        </w:rPr>
        <w:t>Концерты художественной самодеятельности на улицах города</w:t>
      </w:r>
      <w:r w:rsidR="00806779">
        <w:rPr>
          <w:sz w:val="28"/>
          <w:szCs w:val="28"/>
        </w:rPr>
        <w:t>;</w:t>
      </w:r>
    </w:p>
    <w:p w:rsidR="00DB50EF" w:rsidRPr="00C9145B" w:rsidRDefault="00806779" w:rsidP="00B3345A">
      <w:pPr>
        <w:pStyle w:val="51"/>
        <w:numPr>
          <w:ilvl w:val="0"/>
          <w:numId w:val="8"/>
        </w:numPr>
        <w:shd w:val="clear" w:color="auto" w:fill="auto"/>
        <w:spacing w:before="0" w:after="0" w:line="276" w:lineRule="auto"/>
        <w:ind w:left="20" w:right="20" w:firstLine="851"/>
        <w:jc w:val="both"/>
        <w:rPr>
          <w:sz w:val="28"/>
          <w:szCs w:val="28"/>
        </w:rPr>
      </w:pPr>
      <w:r>
        <w:rPr>
          <w:sz w:val="28"/>
          <w:szCs w:val="28"/>
        </w:rPr>
        <w:t>Сайт учебной организации</w:t>
      </w:r>
      <w:r w:rsidR="00DB50EF">
        <w:rPr>
          <w:sz w:val="28"/>
          <w:szCs w:val="28"/>
        </w:rPr>
        <w:t xml:space="preserve">. </w:t>
      </w:r>
    </w:p>
    <w:p w:rsidR="00985F50" w:rsidRPr="00C9145B" w:rsidRDefault="00985F50" w:rsidP="000F3C21">
      <w:pPr>
        <w:pStyle w:val="51"/>
        <w:shd w:val="clear" w:color="auto" w:fill="auto"/>
        <w:spacing w:before="0" w:after="0" w:line="276" w:lineRule="auto"/>
        <w:ind w:left="20" w:right="20" w:firstLine="851"/>
        <w:jc w:val="both"/>
        <w:rPr>
          <w:sz w:val="28"/>
          <w:szCs w:val="28"/>
        </w:rPr>
      </w:pPr>
    </w:p>
    <w:p w:rsidR="00BE0FB5" w:rsidRPr="00C9145B" w:rsidRDefault="00BE0FB5" w:rsidP="000F3C21">
      <w:pPr>
        <w:pStyle w:val="51"/>
        <w:shd w:val="clear" w:color="auto" w:fill="auto"/>
        <w:spacing w:before="0" w:after="0" w:line="276" w:lineRule="auto"/>
        <w:ind w:left="20" w:right="20" w:firstLine="851"/>
        <w:jc w:val="both"/>
        <w:rPr>
          <w:color w:val="000000"/>
          <w:sz w:val="28"/>
          <w:szCs w:val="28"/>
          <w:lang w:eastAsia="ru-RU" w:bidi="ru-RU"/>
        </w:rPr>
      </w:pPr>
      <w:r w:rsidRPr="00C9145B">
        <w:rPr>
          <w:b/>
          <w:color w:val="000000"/>
          <w:sz w:val="28"/>
          <w:szCs w:val="28"/>
          <w:lang w:eastAsia="ru-RU" w:bidi="ru-RU"/>
        </w:rPr>
        <w:t>Вывод</w:t>
      </w:r>
      <w:r w:rsidRPr="00C9145B">
        <w:rPr>
          <w:color w:val="000000"/>
          <w:sz w:val="28"/>
          <w:szCs w:val="28"/>
          <w:lang w:eastAsia="ru-RU" w:bidi="ru-RU"/>
        </w:rPr>
        <w:t>: в техникуме созданы все условия для привлечения абитуриентов для получения профессионального образования.</w:t>
      </w:r>
    </w:p>
    <w:p w:rsidR="009D01D3" w:rsidRPr="00C9145B" w:rsidRDefault="009D01D3" w:rsidP="000F3C21">
      <w:pPr>
        <w:pStyle w:val="51"/>
        <w:shd w:val="clear" w:color="auto" w:fill="auto"/>
        <w:spacing w:before="0" w:after="0" w:line="276" w:lineRule="auto"/>
        <w:ind w:left="20" w:right="20" w:firstLine="851"/>
        <w:jc w:val="both"/>
        <w:rPr>
          <w:sz w:val="28"/>
          <w:szCs w:val="28"/>
        </w:rPr>
      </w:pPr>
    </w:p>
    <w:p w:rsidR="009A08F5" w:rsidRPr="00C9145B" w:rsidRDefault="009A08F5" w:rsidP="000F3C21">
      <w:pPr>
        <w:pStyle w:val="51"/>
        <w:shd w:val="clear" w:color="auto" w:fill="auto"/>
        <w:spacing w:before="0" w:after="0" w:line="276" w:lineRule="auto"/>
        <w:ind w:left="20" w:right="20" w:firstLine="851"/>
        <w:jc w:val="both"/>
        <w:rPr>
          <w:sz w:val="28"/>
          <w:szCs w:val="28"/>
        </w:rPr>
      </w:pPr>
    </w:p>
    <w:p w:rsidR="009A08F5" w:rsidRPr="00C9145B" w:rsidRDefault="009A08F5" w:rsidP="000F3C21">
      <w:pPr>
        <w:pStyle w:val="51"/>
        <w:shd w:val="clear" w:color="auto" w:fill="auto"/>
        <w:spacing w:before="0" w:after="0" w:line="276" w:lineRule="auto"/>
        <w:ind w:left="20" w:right="20" w:firstLine="851"/>
        <w:jc w:val="both"/>
        <w:rPr>
          <w:sz w:val="28"/>
          <w:szCs w:val="28"/>
        </w:rPr>
      </w:pPr>
    </w:p>
    <w:p w:rsidR="00E55D0B" w:rsidRPr="00C9145B" w:rsidRDefault="00E37F1F" w:rsidP="000F3C21">
      <w:pPr>
        <w:pStyle w:val="51"/>
        <w:shd w:val="clear" w:color="auto" w:fill="auto"/>
        <w:tabs>
          <w:tab w:val="left" w:pos="1521"/>
        </w:tabs>
        <w:spacing w:before="0" w:after="0" w:line="276" w:lineRule="auto"/>
        <w:ind w:right="20" w:firstLine="851"/>
        <w:jc w:val="both"/>
        <w:rPr>
          <w:rStyle w:val="0pt"/>
          <w:b w:val="0"/>
          <w:bCs w:val="0"/>
          <w:i w:val="0"/>
          <w:iCs w:val="0"/>
          <w:color w:val="auto"/>
          <w:spacing w:val="2"/>
          <w:sz w:val="28"/>
          <w:szCs w:val="28"/>
          <w:shd w:val="clear" w:color="auto" w:fill="auto"/>
          <w:lang w:eastAsia="en-US" w:bidi="ar-SA"/>
        </w:rPr>
      </w:pPr>
      <w:r w:rsidRPr="00C9145B">
        <w:rPr>
          <w:rStyle w:val="0pt"/>
          <w:i w:val="0"/>
          <w:sz w:val="28"/>
          <w:szCs w:val="28"/>
        </w:rPr>
        <w:t xml:space="preserve">4.1.2 </w:t>
      </w:r>
      <w:r w:rsidR="00BE0FB5" w:rsidRPr="00C9145B">
        <w:rPr>
          <w:rStyle w:val="0pt"/>
          <w:i w:val="0"/>
          <w:sz w:val="28"/>
          <w:szCs w:val="28"/>
        </w:rPr>
        <w:t>Степень подготовленности выпускников к выполнению требований ФГОС</w:t>
      </w:r>
    </w:p>
    <w:p w:rsidR="00BE0FB5" w:rsidRPr="00C9145B" w:rsidRDefault="00E55D0B" w:rsidP="000F3C21">
      <w:pPr>
        <w:pStyle w:val="51"/>
        <w:shd w:val="clear" w:color="auto" w:fill="auto"/>
        <w:tabs>
          <w:tab w:val="left" w:pos="1521"/>
        </w:tabs>
        <w:spacing w:before="0" w:after="0" w:line="276" w:lineRule="auto"/>
        <w:ind w:left="20" w:right="20" w:firstLine="851"/>
        <w:jc w:val="both"/>
        <w:rPr>
          <w:sz w:val="28"/>
          <w:szCs w:val="28"/>
        </w:rPr>
      </w:pPr>
      <w:r w:rsidRPr="00C9145B">
        <w:rPr>
          <w:rStyle w:val="0pt"/>
          <w:sz w:val="28"/>
          <w:szCs w:val="28"/>
        </w:rPr>
        <w:tab/>
      </w:r>
      <w:r w:rsidR="00BE0FB5" w:rsidRPr="00C9145B">
        <w:rPr>
          <w:rStyle w:val="0pt"/>
          <w:sz w:val="28"/>
          <w:szCs w:val="28"/>
        </w:rPr>
        <w:t xml:space="preserve"> </w:t>
      </w:r>
      <w:r w:rsidR="00BE0FB5" w:rsidRPr="00C9145B">
        <w:rPr>
          <w:color w:val="000000"/>
          <w:sz w:val="28"/>
          <w:szCs w:val="28"/>
          <w:lang w:eastAsia="ru-RU" w:bidi="ru-RU"/>
        </w:rPr>
        <w:t xml:space="preserve">Оценка качества освоения основной профессиональной образовательной программы включает текущий контроль знаний, промежуточную и государственную (итоговую) аттестацию </w:t>
      </w:r>
      <w:r w:rsidRPr="00C9145B">
        <w:rPr>
          <w:color w:val="000000"/>
          <w:sz w:val="28"/>
          <w:szCs w:val="28"/>
          <w:lang w:eastAsia="ru-RU" w:bidi="ru-RU"/>
        </w:rPr>
        <w:t>студентов</w:t>
      </w:r>
      <w:r w:rsidR="00BE0FB5" w:rsidRPr="00C9145B">
        <w:rPr>
          <w:color w:val="000000"/>
          <w:sz w:val="28"/>
          <w:szCs w:val="28"/>
          <w:lang w:eastAsia="ru-RU" w:bidi="ru-RU"/>
        </w:rPr>
        <w:t>.</w:t>
      </w:r>
    </w:p>
    <w:p w:rsidR="00BE0FB5" w:rsidRPr="00C9145B" w:rsidRDefault="00BE0FB5" w:rsidP="000F3C21">
      <w:pPr>
        <w:pStyle w:val="51"/>
        <w:shd w:val="clear" w:color="auto" w:fill="auto"/>
        <w:spacing w:before="0" w:after="0" w:line="276" w:lineRule="auto"/>
        <w:ind w:left="20" w:right="20" w:firstLine="851"/>
        <w:jc w:val="both"/>
        <w:rPr>
          <w:sz w:val="28"/>
          <w:szCs w:val="28"/>
        </w:rPr>
      </w:pPr>
      <w:r w:rsidRPr="00C9145B">
        <w:rPr>
          <w:color w:val="000000"/>
          <w:sz w:val="28"/>
          <w:szCs w:val="28"/>
          <w:lang w:eastAsia="ru-RU" w:bidi="ru-RU"/>
        </w:rPr>
        <w:t xml:space="preserve">Контроль качества подготовки </w:t>
      </w:r>
      <w:r w:rsidR="00E55D0B" w:rsidRPr="00C9145B">
        <w:rPr>
          <w:color w:val="000000"/>
          <w:sz w:val="28"/>
          <w:szCs w:val="28"/>
          <w:lang w:eastAsia="ru-RU" w:bidi="ru-RU"/>
        </w:rPr>
        <w:t>студентов</w:t>
      </w:r>
      <w:r w:rsidRPr="00C9145B">
        <w:rPr>
          <w:color w:val="000000"/>
          <w:sz w:val="28"/>
          <w:szCs w:val="28"/>
          <w:lang w:eastAsia="ru-RU" w:bidi="ru-RU"/>
        </w:rPr>
        <w:t xml:space="preserve"> в процессе обучения обеспечивает оперативное управление учебной деятельностью и проводится с целью определения:</w:t>
      </w:r>
    </w:p>
    <w:p w:rsidR="00BE0FB5" w:rsidRPr="00C9145B" w:rsidRDefault="00BE0FB5" w:rsidP="00B3345A">
      <w:pPr>
        <w:pStyle w:val="51"/>
        <w:numPr>
          <w:ilvl w:val="0"/>
          <w:numId w:val="8"/>
        </w:numPr>
        <w:shd w:val="clear" w:color="auto" w:fill="auto"/>
        <w:spacing w:before="0" w:after="0" w:line="276" w:lineRule="auto"/>
        <w:ind w:left="20" w:right="20" w:firstLine="851"/>
        <w:jc w:val="both"/>
        <w:rPr>
          <w:sz w:val="28"/>
          <w:szCs w:val="28"/>
        </w:rPr>
      </w:pPr>
      <w:r w:rsidRPr="00C9145B">
        <w:rPr>
          <w:color w:val="000000"/>
          <w:sz w:val="28"/>
          <w:szCs w:val="28"/>
          <w:lang w:eastAsia="ru-RU" w:bidi="ru-RU"/>
        </w:rPr>
        <w:t xml:space="preserve"> результатов поэтапного освоения основных профессиональных образовательных программ </w:t>
      </w:r>
      <w:r w:rsidR="00E55D0B" w:rsidRPr="00C9145B">
        <w:rPr>
          <w:color w:val="000000"/>
          <w:sz w:val="28"/>
          <w:szCs w:val="28"/>
          <w:lang w:eastAsia="ru-RU" w:bidi="ru-RU"/>
        </w:rPr>
        <w:t xml:space="preserve"> </w:t>
      </w:r>
      <w:r w:rsidRPr="00C9145B">
        <w:rPr>
          <w:color w:val="000000"/>
          <w:sz w:val="28"/>
          <w:szCs w:val="28"/>
          <w:lang w:eastAsia="ru-RU" w:bidi="ru-RU"/>
        </w:rPr>
        <w:t xml:space="preserve"> профессиям среднего профессионального образования (СПО);</w:t>
      </w:r>
    </w:p>
    <w:p w:rsidR="00BE0FB5" w:rsidRPr="00C9145B" w:rsidRDefault="00BE0FB5" w:rsidP="00B3345A">
      <w:pPr>
        <w:pStyle w:val="51"/>
        <w:numPr>
          <w:ilvl w:val="0"/>
          <w:numId w:val="8"/>
        </w:numPr>
        <w:shd w:val="clear" w:color="auto" w:fill="auto"/>
        <w:spacing w:before="0" w:after="0" w:line="276" w:lineRule="auto"/>
        <w:ind w:left="20" w:firstLine="851"/>
        <w:jc w:val="both"/>
        <w:rPr>
          <w:sz w:val="28"/>
          <w:szCs w:val="28"/>
        </w:rPr>
      </w:pPr>
      <w:r w:rsidRPr="00C9145B">
        <w:rPr>
          <w:color w:val="000000"/>
          <w:sz w:val="28"/>
          <w:szCs w:val="28"/>
          <w:lang w:eastAsia="ru-RU" w:bidi="ru-RU"/>
        </w:rPr>
        <w:t xml:space="preserve"> полноты и прочности теоретических знаний по дисциплине или ряду дисциплин;</w:t>
      </w:r>
    </w:p>
    <w:p w:rsidR="00BE0FB5" w:rsidRPr="00C9145B" w:rsidRDefault="00BE0FB5" w:rsidP="00B3345A">
      <w:pPr>
        <w:pStyle w:val="51"/>
        <w:numPr>
          <w:ilvl w:val="0"/>
          <w:numId w:val="8"/>
        </w:numPr>
        <w:shd w:val="clear" w:color="auto" w:fill="auto"/>
        <w:spacing w:before="0" w:after="0" w:line="276" w:lineRule="auto"/>
        <w:ind w:left="20" w:right="20" w:firstLine="851"/>
        <w:jc w:val="both"/>
        <w:rPr>
          <w:sz w:val="28"/>
          <w:szCs w:val="28"/>
        </w:rPr>
      </w:pPr>
      <w:r w:rsidRPr="00C9145B">
        <w:rPr>
          <w:color w:val="000000"/>
          <w:sz w:val="28"/>
          <w:szCs w:val="28"/>
          <w:lang w:eastAsia="ru-RU" w:bidi="ru-RU"/>
        </w:rPr>
        <w:t xml:space="preserve"> </w:t>
      </w:r>
      <w:proofErr w:type="spellStart"/>
      <w:r w:rsidRPr="00C9145B">
        <w:rPr>
          <w:color w:val="000000"/>
          <w:sz w:val="28"/>
          <w:szCs w:val="28"/>
          <w:lang w:eastAsia="ru-RU" w:bidi="ru-RU"/>
        </w:rPr>
        <w:t>сформированности</w:t>
      </w:r>
      <w:proofErr w:type="spellEnd"/>
      <w:r w:rsidRPr="00C9145B">
        <w:rPr>
          <w:color w:val="000000"/>
          <w:sz w:val="28"/>
          <w:szCs w:val="28"/>
          <w:lang w:eastAsia="ru-RU" w:bidi="ru-RU"/>
        </w:rPr>
        <w:t xml:space="preserve"> умений применять полученные теоретические знания при решении практических задач и выполнении лабораторных работ;</w:t>
      </w:r>
    </w:p>
    <w:p w:rsidR="00BE0FB5" w:rsidRPr="00C9145B" w:rsidRDefault="00BE0FB5" w:rsidP="00B3345A">
      <w:pPr>
        <w:pStyle w:val="51"/>
        <w:numPr>
          <w:ilvl w:val="0"/>
          <w:numId w:val="8"/>
        </w:numPr>
        <w:shd w:val="clear" w:color="auto" w:fill="auto"/>
        <w:spacing w:before="0" w:after="0" w:line="276" w:lineRule="auto"/>
        <w:ind w:left="20" w:firstLine="851"/>
        <w:jc w:val="both"/>
        <w:rPr>
          <w:sz w:val="28"/>
          <w:szCs w:val="28"/>
        </w:rPr>
      </w:pPr>
      <w:r w:rsidRPr="00C9145B">
        <w:rPr>
          <w:color w:val="000000"/>
          <w:sz w:val="28"/>
          <w:szCs w:val="28"/>
          <w:lang w:eastAsia="ru-RU" w:bidi="ru-RU"/>
        </w:rPr>
        <w:t xml:space="preserve"> наличия умений самостоятельной работы с учебной литературой.</w:t>
      </w:r>
    </w:p>
    <w:p w:rsidR="00BE0FB5" w:rsidRPr="00C9145B" w:rsidRDefault="00BE0FB5" w:rsidP="000F3C21">
      <w:pPr>
        <w:pStyle w:val="51"/>
        <w:shd w:val="clear" w:color="auto" w:fill="auto"/>
        <w:spacing w:before="0" w:after="0" w:line="276" w:lineRule="auto"/>
        <w:ind w:left="20" w:right="20" w:firstLine="851"/>
        <w:jc w:val="both"/>
        <w:rPr>
          <w:sz w:val="28"/>
          <w:szCs w:val="28"/>
        </w:rPr>
      </w:pPr>
      <w:r w:rsidRPr="00C9145B">
        <w:rPr>
          <w:color w:val="000000"/>
          <w:sz w:val="28"/>
          <w:szCs w:val="28"/>
          <w:lang w:eastAsia="ru-RU" w:bidi="ru-RU"/>
        </w:rPr>
        <w:t xml:space="preserve">Промежуточная аттестация </w:t>
      </w:r>
      <w:r w:rsidR="009A08F5" w:rsidRPr="00C9145B">
        <w:rPr>
          <w:color w:val="000000"/>
          <w:sz w:val="28"/>
          <w:szCs w:val="28"/>
          <w:lang w:eastAsia="ru-RU" w:bidi="ru-RU"/>
        </w:rPr>
        <w:t>студентов</w:t>
      </w:r>
      <w:r w:rsidRPr="00C9145B">
        <w:rPr>
          <w:color w:val="000000"/>
          <w:sz w:val="28"/>
          <w:szCs w:val="28"/>
          <w:lang w:eastAsia="ru-RU" w:bidi="ru-RU"/>
        </w:rPr>
        <w:t xml:space="preserve"> техникума по программам среднего </w:t>
      </w:r>
      <w:r w:rsidR="001468ED" w:rsidRPr="00C9145B">
        <w:rPr>
          <w:color w:val="000000"/>
          <w:sz w:val="28"/>
          <w:szCs w:val="28"/>
          <w:lang w:eastAsia="ru-RU" w:bidi="ru-RU"/>
        </w:rPr>
        <w:t xml:space="preserve"> </w:t>
      </w:r>
      <w:r w:rsidRPr="00C9145B">
        <w:rPr>
          <w:color w:val="000000"/>
          <w:sz w:val="28"/>
          <w:szCs w:val="28"/>
          <w:lang w:eastAsia="ru-RU" w:bidi="ru-RU"/>
        </w:rPr>
        <w:t xml:space="preserve"> профессионального образования, является одной из основных форм контроля учебной деятельности </w:t>
      </w:r>
      <w:r w:rsidR="001468ED" w:rsidRPr="00C9145B">
        <w:rPr>
          <w:color w:val="000000"/>
          <w:sz w:val="28"/>
          <w:szCs w:val="28"/>
          <w:lang w:eastAsia="ru-RU" w:bidi="ru-RU"/>
        </w:rPr>
        <w:t>студентов</w:t>
      </w:r>
      <w:r w:rsidRPr="00C9145B">
        <w:rPr>
          <w:color w:val="000000"/>
          <w:sz w:val="28"/>
          <w:szCs w:val="28"/>
          <w:lang w:eastAsia="ru-RU" w:bidi="ru-RU"/>
        </w:rPr>
        <w:t xml:space="preserve">, позволяющей выявить соответствие уровня подготовки </w:t>
      </w:r>
      <w:r w:rsidR="001468ED" w:rsidRPr="00C9145B">
        <w:rPr>
          <w:color w:val="000000"/>
          <w:sz w:val="28"/>
          <w:szCs w:val="28"/>
          <w:lang w:eastAsia="ru-RU" w:bidi="ru-RU"/>
        </w:rPr>
        <w:t xml:space="preserve"> </w:t>
      </w:r>
      <w:r w:rsidRPr="00C9145B">
        <w:rPr>
          <w:color w:val="000000"/>
          <w:sz w:val="28"/>
          <w:szCs w:val="28"/>
          <w:lang w:eastAsia="ru-RU" w:bidi="ru-RU"/>
        </w:rPr>
        <w:t xml:space="preserve"> требованиям ФГОС профессий </w:t>
      </w:r>
      <w:r w:rsidR="001468ED" w:rsidRPr="00C9145B">
        <w:rPr>
          <w:color w:val="000000"/>
          <w:sz w:val="28"/>
          <w:szCs w:val="28"/>
          <w:lang w:eastAsia="ru-RU" w:bidi="ru-RU"/>
        </w:rPr>
        <w:t xml:space="preserve"> </w:t>
      </w:r>
      <w:r w:rsidRPr="00C9145B">
        <w:rPr>
          <w:color w:val="000000"/>
          <w:sz w:val="28"/>
          <w:szCs w:val="28"/>
          <w:lang w:eastAsia="ru-RU" w:bidi="ru-RU"/>
        </w:rPr>
        <w:t xml:space="preserve"> среднего профессионального образования.</w:t>
      </w:r>
    </w:p>
    <w:p w:rsidR="00BE0FB5" w:rsidRPr="00C9145B" w:rsidRDefault="00BE0FB5" w:rsidP="000F3C21">
      <w:pPr>
        <w:pStyle w:val="51"/>
        <w:shd w:val="clear" w:color="auto" w:fill="auto"/>
        <w:spacing w:before="0" w:after="0" w:line="276" w:lineRule="auto"/>
        <w:ind w:left="20" w:firstLine="851"/>
        <w:jc w:val="both"/>
        <w:rPr>
          <w:sz w:val="28"/>
          <w:szCs w:val="28"/>
        </w:rPr>
      </w:pPr>
      <w:r w:rsidRPr="00C9145B">
        <w:rPr>
          <w:color w:val="000000"/>
          <w:sz w:val="28"/>
          <w:szCs w:val="28"/>
          <w:lang w:eastAsia="ru-RU" w:bidi="ru-RU"/>
        </w:rPr>
        <w:t>Основными формами промежуточной аттестации являются:</w:t>
      </w:r>
    </w:p>
    <w:p w:rsidR="00BE0FB5" w:rsidRPr="00C9145B" w:rsidRDefault="00BE0FB5" w:rsidP="00B3345A">
      <w:pPr>
        <w:pStyle w:val="51"/>
        <w:numPr>
          <w:ilvl w:val="0"/>
          <w:numId w:val="8"/>
        </w:numPr>
        <w:shd w:val="clear" w:color="auto" w:fill="auto"/>
        <w:spacing w:before="0" w:after="0" w:line="276" w:lineRule="auto"/>
        <w:ind w:left="20" w:firstLine="851"/>
        <w:jc w:val="both"/>
        <w:rPr>
          <w:sz w:val="28"/>
          <w:szCs w:val="28"/>
        </w:rPr>
      </w:pPr>
      <w:r w:rsidRPr="00C9145B">
        <w:rPr>
          <w:color w:val="000000"/>
          <w:sz w:val="28"/>
          <w:szCs w:val="28"/>
          <w:lang w:eastAsia="ru-RU" w:bidi="ru-RU"/>
        </w:rPr>
        <w:t xml:space="preserve"> экзамен по отдельной дисциплине;</w:t>
      </w:r>
    </w:p>
    <w:p w:rsidR="00BE0FB5" w:rsidRPr="00C9145B" w:rsidRDefault="00BE0FB5" w:rsidP="00B3345A">
      <w:pPr>
        <w:pStyle w:val="51"/>
        <w:numPr>
          <w:ilvl w:val="0"/>
          <w:numId w:val="8"/>
        </w:numPr>
        <w:shd w:val="clear" w:color="auto" w:fill="auto"/>
        <w:spacing w:before="0" w:after="0" w:line="276" w:lineRule="auto"/>
        <w:ind w:left="20" w:firstLine="851"/>
        <w:jc w:val="both"/>
        <w:rPr>
          <w:sz w:val="28"/>
          <w:szCs w:val="28"/>
        </w:rPr>
      </w:pPr>
      <w:r w:rsidRPr="00C9145B">
        <w:rPr>
          <w:color w:val="000000"/>
          <w:sz w:val="28"/>
          <w:szCs w:val="28"/>
          <w:lang w:eastAsia="ru-RU" w:bidi="ru-RU"/>
        </w:rPr>
        <w:t xml:space="preserve"> комплексный экзамен по двум или нескольким дисциплинам;</w:t>
      </w:r>
    </w:p>
    <w:p w:rsidR="00BE0FB5" w:rsidRPr="00C9145B" w:rsidRDefault="00BE0FB5" w:rsidP="00B3345A">
      <w:pPr>
        <w:pStyle w:val="51"/>
        <w:numPr>
          <w:ilvl w:val="0"/>
          <w:numId w:val="8"/>
        </w:numPr>
        <w:shd w:val="clear" w:color="auto" w:fill="auto"/>
        <w:spacing w:before="0" w:after="0" w:line="276" w:lineRule="auto"/>
        <w:ind w:left="20" w:firstLine="851"/>
        <w:jc w:val="both"/>
        <w:rPr>
          <w:sz w:val="28"/>
          <w:szCs w:val="28"/>
        </w:rPr>
      </w:pPr>
      <w:r w:rsidRPr="00C9145B">
        <w:rPr>
          <w:color w:val="000000"/>
          <w:sz w:val="28"/>
          <w:szCs w:val="28"/>
          <w:lang w:eastAsia="ru-RU" w:bidi="ru-RU"/>
        </w:rPr>
        <w:t xml:space="preserve"> экзамен (квалификационный) по профессиональному модулю;</w:t>
      </w:r>
    </w:p>
    <w:p w:rsidR="00BE0FB5" w:rsidRPr="00C9145B" w:rsidRDefault="00BE0FB5" w:rsidP="00B3345A">
      <w:pPr>
        <w:pStyle w:val="51"/>
        <w:numPr>
          <w:ilvl w:val="0"/>
          <w:numId w:val="8"/>
        </w:numPr>
        <w:shd w:val="clear" w:color="auto" w:fill="auto"/>
        <w:spacing w:before="0" w:after="0" w:line="276" w:lineRule="auto"/>
        <w:ind w:left="20" w:firstLine="851"/>
        <w:jc w:val="both"/>
        <w:rPr>
          <w:sz w:val="28"/>
          <w:szCs w:val="28"/>
        </w:rPr>
      </w:pPr>
      <w:r w:rsidRPr="00C9145B">
        <w:rPr>
          <w:color w:val="000000"/>
          <w:sz w:val="28"/>
          <w:szCs w:val="28"/>
          <w:lang w:eastAsia="ru-RU" w:bidi="ru-RU"/>
        </w:rPr>
        <w:t xml:space="preserve"> зачет по отдельной дисциплине;</w:t>
      </w:r>
    </w:p>
    <w:p w:rsidR="001468ED" w:rsidRPr="00C9145B" w:rsidRDefault="009A08F5" w:rsidP="00B3345A">
      <w:pPr>
        <w:pStyle w:val="51"/>
        <w:numPr>
          <w:ilvl w:val="0"/>
          <w:numId w:val="8"/>
        </w:numPr>
        <w:shd w:val="clear" w:color="auto" w:fill="auto"/>
        <w:spacing w:before="0" w:after="0" w:line="276" w:lineRule="auto"/>
        <w:ind w:left="20" w:firstLine="851"/>
        <w:jc w:val="both"/>
        <w:rPr>
          <w:sz w:val="28"/>
          <w:szCs w:val="28"/>
        </w:rPr>
      </w:pPr>
      <w:r w:rsidRPr="00C9145B">
        <w:rPr>
          <w:sz w:val="28"/>
          <w:szCs w:val="28"/>
        </w:rPr>
        <w:lastRenderedPageBreak/>
        <w:t xml:space="preserve"> д</w:t>
      </w:r>
      <w:r w:rsidR="001468ED" w:rsidRPr="00C9145B">
        <w:rPr>
          <w:sz w:val="28"/>
          <w:szCs w:val="28"/>
        </w:rPr>
        <w:t>ифференцированный зачет по дисциплине;</w:t>
      </w:r>
    </w:p>
    <w:p w:rsidR="00BE0FB5" w:rsidRPr="00C9145B" w:rsidRDefault="00BE0FB5" w:rsidP="000F3C21">
      <w:pPr>
        <w:pStyle w:val="51"/>
        <w:shd w:val="clear" w:color="auto" w:fill="auto"/>
        <w:spacing w:before="0" w:after="0" w:line="276" w:lineRule="auto"/>
        <w:ind w:left="20" w:firstLine="851"/>
        <w:jc w:val="both"/>
        <w:rPr>
          <w:sz w:val="28"/>
          <w:szCs w:val="28"/>
        </w:rPr>
      </w:pPr>
      <w:r w:rsidRPr="00C9145B">
        <w:rPr>
          <w:color w:val="000000"/>
          <w:sz w:val="28"/>
          <w:szCs w:val="28"/>
          <w:lang w:eastAsia="ru-RU" w:bidi="ru-RU"/>
        </w:rPr>
        <w:t xml:space="preserve">- </w:t>
      </w:r>
      <w:r w:rsidR="009A08F5" w:rsidRPr="00C9145B">
        <w:rPr>
          <w:color w:val="000000"/>
          <w:sz w:val="28"/>
          <w:szCs w:val="28"/>
          <w:lang w:eastAsia="ru-RU" w:bidi="ru-RU"/>
        </w:rPr>
        <w:t xml:space="preserve">      </w:t>
      </w:r>
      <w:r w:rsidRPr="00C9145B">
        <w:rPr>
          <w:color w:val="000000"/>
          <w:sz w:val="28"/>
          <w:szCs w:val="28"/>
          <w:lang w:eastAsia="ru-RU" w:bidi="ru-RU"/>
        </w:rPr>
        <w:t>контрольная работа.</w:t>
      </w:r>
    </w:p>
    <w:p w:rsidR="00BE0FB5" w:rsidRPr="00C9145B" w:rsidRDefault="00BE0FB5" w:rsidP="000F3C21">
      <w:pPr>
        <w:pStyle w:val="51"/>
        <w:shd w:val="clear" w:color="auto" w:fill="auto"/>
        <w:spacing w:before="0" w:after="0" w:line="276" w:lineRule="auto"/>
        <w:ind w:left="20" w:right="20" w:firstLine="851"/>
        <w:jc w:val="both"/>
        <w:rPr>
          <w:sz w:val="28"/>
          <w:szCs w:val="28"/>
        </w:rPr>
      </w:pPr>
      <w:r w:rsidRPr="00C9145B">
        <w:rPr>
          <w:color w:val="000000"/>
          <w:sz w:val="28"/>
          <w:szCs w:val="28"/>
          <w:lang w:eastAsia="ru-RU" w:bidi="ru-RU"/>
        </w:rPr>
        <w:t xml:space="preserve">С целью осуществления </w:t>
      </w:r>
      <w:proofErr w:type="gramStart"/>
      <w:r w:rsidRPr="00C9145B">
        <w:rPr>
          <w:color w:val="000000"/>
          <w:sz w:val="28"/>
          <w:szCs w:val="28"/>
          <w:lang w:eastAsia="ru-RU" w:bidi="ru-RU"/>
        </w:rPr>
        <w:t>контроля за</w:t>
      </w:r>
      <w:proofErr w:type="gramEnd"/>
      <w:r w:rsidRPr="00C9145B">
        <w:rPr>
          <w:color w:val="000000"/>
          <w:sz w:val="28"/>
          <w:szCs w:val="28"/>
          <w:lang w:eastAsia="ru-RU" w:bidi="ru-RU"/>
        </w:rPr>
        <w:t xml:space="preserve"> текущей успеваемостью и посещаемостью учебных занятий подводятся итоги ежемесячно, по окончании семестра и учебного года. Итоги текущего контроля успеваемости и промежуточной аттестации рассматриваются, обсуждаются и анализируются на заседаниях </w:t>
      </w:r>
      <w:r w:rsidR="001468ED" w:rsidRPr="00C9145B">
        <w:rPr>
          <w:color w:val="000000"/>
          <w:sz w:val="28"/>
          <w:szCs w:val="28"/>
          <w:lang w:eastAsia="ru-RU" w:bidi="ru-RU"/>
        </w:rPr>
        <w:t>методических</w:t>
      </w:r>
      <w:r w:rsidRPr="00C9145B">
        <w:rPr>
          <w:color w:val="000000"/>
          <w:sz w:val="28"/>
          <w:szCs w:val="28"/>
          <w:lang w:eastAsia="ru-RU" w:bidi="ru-RU"/>
        </w:rPr>
        <w:t xml:space="preserve"> комиссий, педагогических советах.</w:t>
      </w:r>
    </w:p>
    <w:p w:rsidR="00BE0FB5" w:rsidRPr="00C9145B" w:rsidRDefault="00BE0FB5" w:rsidP="000F3C21">
      <w:pPr>
        <w:pStyle w:val="51"/>
        <w:shd w:val="clear" w:color="auto" w:fill="auto"/>
        <w:spacing w:before="0" w:after="0" w:line="276" w:lineRule="auto"/>
        <w:ind w:left="20" w:right="20" w:firstLine="851"/>
        <w:jc w:val="both"/>
        <w:rPr>
          <w:sz w:val="28"/>
          <w:szCs w:val="28"/>
        </w:rPr>
      </w:pPr>
      <w:r w:rsidRPr="00C9145B">
        <w:rPr>
          <w:color w:val="000000"/>
          <w:sz w:val="28"/>
          <w:szCs w:val="28"/>
          <w:lang w:eastAsia="ru-RU" w:bidi="ru-RU"/>
        </w:rPr>
        <w:t>С неуспевающими студентами ведется постоянная работа на учебных занятиях, проводятся консультации, индивидуальные беседы.</w:t>
      </w:r>
    </w:p>
    <w:p w:rsidR="00BE0FB5" w:rsidRPr="00C9145B" w:rsidRDefault="001468ED" w:rsidP="000F3C21">
      <w:pPr>
        <w:pStyle w:val="51"/>
        <w:shd w:val="clear" w:color="auto" w:fill="auto"/>
        <w:spacing w:before="0" w:after="0" w:line="276" w:lineRule="auto"/>
        <w:ind w:left="20" w:firstLine="851"/>
        <w:jc w:val="both"/>
        <w:rPr>
          <w:color w:val="000000"/>
          <w:sz w:val="28"/>
          <w:szCs w:val="28"/>
          <w:lang w:eastAsia="ru-RU" w:bidi="ru-RU"/>
        </w:rPr>
      </w:pPr>
      <w:r w:rsidRPr="00C9145B">
        <w:rPr>
          <w:color w:val="000000"/>
          <w:sz w:val="28"/>
          <w:szCs w:val="28"/>
          <w:lang w:eastAsia="ru-RU" w:bidi="ru-RU"/>
        </w:rPr>
        <w:t>В техникуме установлено государственное аттестационное  испытание</w:t>
      </w:r>
      <w:r w:rsidR="00BE0FB5" w:rsidRPr="00C9145B">
        <w:rPr>
          <w:color w:val="000000"/>
          <w:sz w:val="28"/>
          <w:szCs w:val="28"/>
          <w:lang w:eastAsia="ru-RU" w:bidi="ru-RU"/>
        </w:rPr>
        <w:t>:</w:t>
      </w:r>
    </w:p>
    <w:p w:rsidR="00BE0FB5" w:rsidRPr="00C9145B" w:rsidRDefault="00BE0FB5" w:rsidP="00B3345A">
      <w:pPr>
        <w:pStyle w:val="51"/>
        <w:numPr>
          <w:ilvl w:val="0"/>
          <w:numId w:val="9"/>
        </w:numPr>
        <w:shd w:val="clear" w:color="auto" w:fill="auto"/>
        <w:spacing w:before="0" w:after="0" w:line="276" w:lineRule="auto"/>
        <w:ind w:left="20" w:right="20" w:firstLine="851"/>
        <w:jc w:val="both"/>
        <w:rPr>
          <w:sz w:val="28"/>
          <w:szCs w:val="28"/>
        </w:rPr>
      </w:pPr>
      <w:r w:rsidRPr="00C9145B">
        <w:rPr>
          <w:color w:val="000000"/>
          <w:sz w:val="28"/>
          <w:szCs w:val="28"/>
          <w:lang w:eastAsia="ru-RU" w:bidi="ru-RU"/>
        </w:rPr>
        <w:t xml:space="preserve">Защита выпускной квалификационной работы (выпускная </w:t>
      </w:r>
      <w:r w:rsidR="009A08F5" w:rsidRPr="00C9145B">
        <w:rPr>
          <w:color w:val="000000"/>
          <w:sz w:val="28"/>
          <w:szCs w:val="28"/>
          <w:lang w:eastAsia="ru-RU" w:bidi="ru-RU"/>
        </w:rPr>
        <w:t xml:space="preserve"> </w:t>
      </w:r>
      <w:r w:rsidRPr="00C9145B">
        <w:rPr>
          <w:color w:val="000000"/>
          <w:sz w:val="28"/>
          <w:szCs w:val="28"/>
          <w:lang w:eastAsia="ru-RU" w:bidi="ru-RU"/>
        </w:rPr>
        <w:t xml:space="preserve"> квалификационная работа и письменная экзаменационная работа) по профессиям.</w:t>
      </w:r>
    </w:p>
    <w:p w:rsidR="001468ED" w:rsidRPr="00C9145B" w:rsidRDefault="001468ED" w:rsidP="000F3C21">
      <w:pPr>
        <w:pStyle w:val="51"/>
        <w:shd w:val="clear" w:color="auto" w:fill="auto"/>
        <w:spacing w:before="0" w:after="0" w:line="276" w:lineRule="auto"/>
        <w:ind w:left="300" w:right="20" w:firstLine="851"/>
        <w:jc w:val="both"/>
        <w:rPr>
          <w:sz w:val="28"/>
          <w:szCs w:val="28"/>
        </w:rPr>
      </w:pPr>
    </w:p>
    <w:p w:rsidR="00BE0FB5" w:rsidRPr="00EA7873" w:rsidRDefault="00BE0FB5" w:rsidP="000F3C21">
      <w:pPr>
        <w:pStyle w:val="51"/>
        <w:shd w:val="clear" w:color="auto" w:fill="auto"/>
        <w:spacing w:before="0" w:after="0" w:line="276" w:lineRule="auto"/>
        <w:ind w:left="20" w:right="20" w:firstLine="851"/>
        <w:jc w:val="both"/>
        <w:rPr>
          <w:sz w:val="28"/>
          <w:szCs w:val="28"/>
        </w:rPr>
      </w:pPr>
      <w:r w:rsidRPr="00EA7873">
        <w:rPr>
          <w:color w:val="000000"/>
          <w:sz w:val="28"/>
          <w:szCs w:val="28"/>
          <w:lang w:eastAsia="ru-RU" w:bidi="ru-RU"/>
        </w:rPr>
        <w:t xml:space="preserve">В ходе </w:t>
      </w:r>
      <w:proofErr w:type="spellStart"/>
      <w:r w:rsidRPr="00EA7873">
        <w:rPr>
          <w:color w:val="000000"/>
          <w:sz w:val="28"/>
          <w:szCs w:val="28"/>
          <w:lang w:eastAsia="ru-RU" w:bidi="ru-RU"/>
        </w:rPr>
        <w:t>самообследования</w:t>
      </w:r>
      <w:proofErr w:type="spellEnd"/>
      <w:r w:rsidRPr="00EA7873">
        <w:rPr>
          <w:color w:val="000000"/>
          <w:sz w:val="28"/>
          <w:szCs w:val="28"/>
          <w:lang w:eastAsia="ru-RU" w:bidi="ru-RU"/>
        </w:rPr>
        <w:t xml:space="preserve"> в техникуме были проведены контрольные срезы для проверки качества знаний </w:t>
      </w:r>
      <w:r w:rsidR="001468ED" w:rsidRPr="00EA7873">
        <w:rPr>
          <w:color w:val="000000"/>
          <w:sz w:val="28"/>
          <w:szCs w:val="28"/>
          <w:lang w:eastAsia="ru-RU" w:bidi="ru-RU"/>
        </w:rPr>
        <w:t>студентов</w:t>
      </w:r>
      <w:r w:rsidRPr="00EA7873">
        <w:rPr>
          <w:color w:val="000000"/>
          <w:sz w:val="28"/>
          <w:szCs w:val="28"/>
          <w:lang w:eastAsia="ru-RU" w:bidi="ru-RU"/>
        </w:rPr>
        <w:t xml:space="preserve">. При проведении </w:t>
      </w:r>
      <w:proofErr w:type="spellStart"/>
      <w:r w:rsidRPr="00EA7873">
        <w:rPr>
          <w:color w:val="000000"/>
          <w:sz w:val="28"/>
          <w:szCs w:val="28"/>
          <w:lang w:eastAsia="ru-RU" w:bidi="ru-RU"/>
        </w:rPr>
        <w:t>самообследования</w:t>
      </w:r>
      <w:proofErr w:type="spellEnd"/>
      <w:r w:rsidRPr="00EA7873">
        <w:rPr>
          <w:color w:val="000000"/>
          <w:sz w:val="28"/>
          <w:szCs w:val="28"/>
          <w:lang w:eastAsia="ru-RU" w:bidi="ru-RU"/>
        </w:rPr>
        <w:t xml:space="preserve"> использовались контрольно-оценочные материалы, разработанные преподавателями техникума. </w:t>
      </w:r>
      <w:r w:rsidR="001468ED" w:rsidRPr="00EA7873">
        <w:rPr>
          <w:color w:val="000000"/>
          <w:sz w:val="28"/>
          <w:szCs w:val="28"/>
          <w:lang w:eastAsia="ru-RU" w:bidi="ru-RU"/>
        </w:rPr>
        <w:t xml:space="preserve"> </w:t>
      </w:r>
      <w:r w:rsidRPr="00EA7873">
        <w:rPr>
          <w:color w:val="000000"/>
          <w:sz w:val="28"/>
          <w:szCs w:val="28"/>
          <w:lang w:eastAsia="ru-RU" w:bidi="ru-RU"/>
        </w:rPr>
        <w:t>Срез знаний проводился по общеобразовательным дисциплинам (русский язык, математика, иностранный язык, химия, физика, история), по комплексным заданиям циклов ОГСЭ, ЕН, ОП, МДК профессиональных модулей учебных планов. При проведении тестирования обеспечивалось присутствие не менее 90% от численности учебных групп при наличии уважительных причин.</w:t>
      </w:r>
    </w:p>
    <w:p w:rsidR="00BE0FB5" w:rsidRPr="00EA7873" w:rsidRDefault="00BE0FB5" w:rsidP="000F3C21">
      <w:pPr>
        <w:pStyle w:val="51"/>
        <w:shd w:val="clear" w:color="auto" w:fill="auto"/>
        <w:spacing w:before="0" w:after="0" w:line="276" w:lineRule="auto"/>
        <w:ind w:left="20" w:right="20" w:firstLine="851"/>
        <w:jc w:val="both"/>
        <w:rPr>
          <w:sz w:val="28"/>
          <w:szCs w:val="28"/>
        </w:rPr>
      </w:pPr>
      <w:r w:rsidRPr="00EA7873">
        <w:rPr>
          <w:color w:val="000000"/>
          <w:sz w:val="28"/>
          <w:szCs w:val="28"/>
          <w:lang w:eastAsia="ru-RU" w:bidi="ru-RU"/>
        </w:rPr>
        <w:t xml:space="preserve">Сводные таблицы успеваемости по результатам контрольных срезов знаний в рамках внутреннего тестирования при </w:t>
      </w:r>
      <w:proofErr w:type="spellStart"/>
      <w:r w:rsidRPr="00EA7873">
        <w:rPr>
          <w:color w:val="000000"/>
          <w:sz w:val="28"/>
          <w:szCs w:val="28"/>
          <w:lang w:eastAsia="ru-RU" w:bidi="ru-RU"/>
        </w:rPr>
        <w:t>самообследовании</w:t>
      </w:r>
      <w:proofErr w:type="spellEnd"/>
      <w:r w:rsidRPr="00EA7873">
        <w:rPr>
          <w:color w:val="000000"/>
          <w:sz w:val="28"/>
          <w:szCs w:val="28"/>
          <w:lang w:eastAsia="ru-RU" w:bidi="ru-RU"/>
        </w:rPr>
        <w:t xml:space="preserve"> представлены в </w:t>
      </w:r>
      <w:r w:rsidRPr="00EA7873">
        <w:rPr>
          <w:i/>
          <w:color w:val="000000"/>
          <w:sz w:val="28"/>
          <w:szCs w:val="28"/>
          <w:lang w:eastAsia="ru-RU" w:bidi="ru-RU"/>
        </w:rPr>
        <w:t xml:space="preserve">Приложении № </w:t>
      </w:r>
      <w:r w:rsidR="009A08F5" w:rsidRPr="00EA7873">
        <w:rPr>
          <w:i/>
          <w:color w:val="000000"/>
          <w:sz w:val="28"/>
          <w:szCs w:val="28"/>
          <w:lang w:eastAsia="ru-RU" w:bidi="ru-RU"/>
        </w:rPr>
        <w:t xml:space="preserve"> 9, 10.</w:t>
      </w:r>
    </w:p>
    <w:p w:rsidR="00132663" w:rsidRPr="00EA7873" w:rsidRDefault="00BE0FB5" w:rsidP="000F3C21">
      <w:pPr>
        <w:pStyle w:val="51"/>
        <w:shd w:val="clear" w:color="auto" w:fill="auto"/>
        <w:spacing w:before="0" w:after="0" w:line="276" w:lineRule="auto"/>
        <w:ind w:left="20" w:right="20" w:firstLine="851"/>
        <w:jc w:val="both"/>
        <w:rPr>
          <w:color w:val="000000"/>
          <w:sz w:val="28"/>
          <w:szCs w:val="28"/>
          <w:lang w:eastAsia="ru-RU" w:bidi="ru-RU"/>
        </w:rPr>
      </w:pPr>
      <w:r w:rsidRPr="00EA7873">
        <w:rPr>
          <w:color w:val="000000"/>
          <w:sz w:val="28"/>
          <w:szCs w:val="28"/>
          <w:lang w:eastAsia="ru-RU" w:bidi="ru-RU"/>
        </w:rPr>
        <w:t>Контрольные срезы знаний показали, что качество знаний у студентов удовлетворительное. Это дает возможность считать, что техникум обеспечив</w:t>
      </w:r>
      <w:r w:rsidR="001468ED" w:rsidRPr="00EA7873">
        <w:rPr>
          <w:color w:val="000000"/>
          <w:sz w:val="28"/>
          <w:szCs w:val="28"/>
          <w:lang w:eastAsia="ru-RU" w:bidi="ru-RU"/>
        </w:rPr>
        <w:t>ает профессиональную подготовку</w:t>
      </w:r>
      <w:r w:rsidRPr="00EA7873">
        <w:rPr>
          <w:color w:val="000000"/>
          <w:sz w:val="28"/>
          <w:szCs w:val="28"/>
          <w:lang w:eastAsia="ru-RU" w:bidi="ru-RU"/>
        </w:rPr>
        <w:t xml:space="preserve"> профессиям. Но перед всем педагогическим коллективом стоит задача повышения качества теоретических и практических знаний. Для решения этой задачи необходимо предусмотреть внедрение современных образовательных технологий, предусматривающих развитие познавательной активности студентов. </w:t>
      </w:r>
    </w:p>
    <w:p w:rsidR="00EA7873" w:rsidRPr="00EA7873" w:rsidRDefault="00EA7873" w:rsidP="00EA7873">
      <w:pPr>
        <w:ind w:firstLine="709"/>
        <w:jc w:val="both"/>
        <w:rPr>
          <w:rFonts w:ascii="Times New Roman" w:hAnsi="Times New Roman" w:cs="Times New Roman"/>
          <w:sz w:val="28"/>
          <w:szCs w:val="28"/>
        </w:rPr>
      </w:pPr>
      <w:r w:rsidRPr="00EA7873">
        <w:rPr>
          <w:rFonts w:ascii="Times New Roman" w:hAnsi="Times New Roman" w:cs="Times New Roman"/>
          <w:sz w:val="28"/>
          <w:szCs w:val="28"/>
        </w:rPr>
        <w:t xml:space="preserve">Соответствие уровня учебных достижений </w:t>
      </w:r>
      <w:proofErr w:type="spellStart"/>
      <w:r w:rsidRPr="00EA7873">
        <w:rPr>
          <w:rFonts w:ascii="Times New Roman" w:hAnsi="Times New Roman" w:cs="Times New Roman"/>
          <w:sz w:val="28"/>
          <w:szCs w:val="28"/>
        </w:rPr>
        <w:t>обучащихся</w:t>
      </w:r>
      <w:proofErr w:type="spellEnd"/>
      <w:r w:rsidRPr="00EA7873">
        <w:rPr>
          <w:rFonts w:ascii="Times New Roman" w:hAnsi="Times New Roman" w:cs="Times New Roman"/>
          <w:sz w:val="28"/>
          <w:szCs w:val="28"/>
        </w:rPr>
        <w:t xml:space="preserve"> требованиям государственных программ в техникуме определяется в процессе выполнения диагностических (проверочных) контрольных работ, контрольных срезов, директорских контрольных работ в конце I и II семестров, изучения внутри техникумовской документации, посещения уроков.</w:t>
      </w:r>
    </w:p>
    <w:p w:rsidR="00EA7873" w:rsidRPr="00EA7873" w:rsidRDefault="00EA7873" w:rsidP="00EA7873">
      <w:pPr>
        <w:ind w:firstLine="709"/>
        <w:jc w:val="both"/>
        <w:rPr>
          <w:rFonts w:ascii="Times New Roman" w:hAnsi="Times New Roman" w:cs="Times New Roman"/>
          <w:sz w:val="28"/>
          <w:szCs w:val="28"/>
        </w:rPr>
      </w:pPr>
      <w:r w:rsidRPr="00EA7873">
        <w:rPr>
          <w:rFonts w:ascii="Times New Roman" w:hAnsi="Times New Roman" w:cs="Times New Roman"/>
          <w:sz w:val="28"/>
          <w:szCs w:val="28"/>
        </w:rPr>
        <w:lastRenderedPageBreak/>
        <w:t>В техникуме разработана и действует многоступенчатая система контроля учебно-воспитательного процесса:</w:t>
      </w:r>
    </w:p>
    <w:p w:rsidR="00EA7873" w:rsidRPr="00EA7873" w:rsidRDefault="00EA7873" w:rsidP="00EA7873">
      <w:pPr>
        <w:numPr>
          <w:ilvl w:val="0"/>
          <w:numId w:val="21"/>
        </w:numPr>
        <w:spacing w:after="0"/>
        <w:ind w:left="0" w:firstLine="709"/>
        <w:jc w:val="both"/>
        <w:rPr>
          <w:rFonts w:ascii="Times New Roman" w:hAnsi="Times New Roman" w:cs="Times New Roman"/>
          <w:sz w:val="28"/>
          <w:szCs w:val="28"/>
        </w:rPr>
      </w:pPr>
      <w:r w:rsidRPr="00EA7873">
        <w:rPr>
          <w:rFonts w:ascii="Times New Roman" w:hAnsi="Times New Roman" w:cs="Times New Roman"/>
          <w:sz w:val="28"/>
          <w:szCs w:val="28"/>
        </w:rPr>
        <w:t xml:space="preserve">контроль посещаемости занятий, состояния дисциплины в группах, работа по профилактике правонарушений </w:t>
      </w:r>
      <w:proofErr w:type="gramStart"/>
      <w:r w:rsidRPr="00EA7873">
        <w:rPr>
          <w:rFonts w:ascii="Times New Roman" w:hAnsi="Times New Roman" w:cs="Times New Roman"/>
          <w:sz w:val="28"/>
          <w:szCs w:val="28"/>
        </w:rPr>
        <w:t>среди</w:t>
      </w:r>
      <w:proofErr w:type="gramEnd"/>
      <w:r w:rsidRPr="00EA7873">
        <w:rPr>
          <w:rFonts w:ascii="Times New Roman" w:hAnsi="Times New Roman" w:cs="Times New Roman"/>
          <w:sz w:val="28"/>
          <w:szCs w:val="28"/>
        </w:rPr>
        <w:t xml:space="preserve"> обучающихся;</w:t>
      </w:r>
    </w:p>
    <w:p w:rsidR="00EA7873" w:rsidRPr="00EA7873" w:rsidRDefault="00EA7873" w:rsidP="00EA7873">
      <w:pPr>
        <w:numPr>
          <w:ilvl w:val="0"/>
          <w:numId w:val="21"/>
        </w:numPr>
        <w:spacing w:after="0"/>
        <w:ind w:left="0" w:firstLine="709"/>
        <w:jc w:val="both"/>
        <w:rPr>
          <w:rFonts w:ascii="Times New Roman" w:hAnsi="Times New Roman" w:cs="Times New Roman"/>
          <w:sz w:val="28"/>
          <w:szCs w:val="28"/>
        </w:rPr>
      </w:pPr>
      <w:proofErr w:type="gramStart"/>
      <w:r w:rsidRPr="00EA7873">
        <w:rPr>
          <w:rFonts w:ascii="Times New Roman" w:hAnsi="Times New Roman" w:cs="Times New Roman"/>
          <w:sz w:val="28"/>
          <w:szCs w:val="28"/>
        </w:rPr>
        <w:t>контроль за</w:t>
      </w:r>
      <w:proofErr w:type="gramEnd"/>
      <w:r w:rsidRPr="00EA7873">
        <w:rPr>
          <w:rFonts w:ascii="Times New Roman" w:hAnsi="Times New Roman" w:cs="Times New Roman"/>
          <w:sz w:val="28"/>
          <w:szCs w:val="28"/>
        </w:rPr>
        <w:t xml:space="preserve"> качеством обучения преподавателями и мастерами производственного обучения;</w:t>
      </w:r>
    </w:p>
    <w:p w:rsidR="00EA7873" w:rsidRPr="00EA7873" w:rsidRDefault="00EA7873" w:rsidP="00EA7873">
      <w:pPr>
        <w:numPr>
          <w:ilvl w:val="0"/>
          <w:numId w:val="21"/>
        </w:numPr>
        <w:spacing w:after="0"/>
        <w:ind w:left="0" w:firstLine="709"/>
        <w:jc w:val="both"/>
        <w:rPr>
          <w:rFonts w:ascii="Times New Roman" w:hAnsi="Times New Roman" w:cs="Times New Roman"/>
          <w:sz w:val="28"/>
          <w:szCs w:val="28"/>
        </w:rPr>
      </w:pPr>
      <w:r w:rsidRPr="00EA7873">
        <w:rPr>
          <w:rFonts w:ascii="Times New Roman" w:hAnsi="Times New Roman" w:cs="Times New Roman"/>
          <w:sz w:val="28"/>
          <w:szCs w:val="28"/>
        </w:rPr>
        <w:t>контроль качества знаний, умений и навыков, обучающихся по предметам теоретического и производственного обучения и по выполнению учебных планов и программ;</w:t>
      </w:r>
    </w:p>
    <w:p w:rsidR="00EA7873" w:rsidRPr="00EA7873" w:rsidRDefault="00EA7873" w:rsidP="00EA7873">
      <w:pPr>
        <w:numPr>
          <w:ilvl w:val="0"/>
          <w:numId w:val="21"/>
        </w:numPr>
        <w:spacing w:after="0"/>
        <w:ind w:left="0" w:firstLine="709"/>
        <w:jc w:val="both"/>
        <w:rPr>
          <w:rFonts w:ascii="Times New Roman" w:hAnsi="Times New Roman" w:cs="Times New Roman"/>
          <w:sz w:val="28"/>
          <w:szCs w:val="28"/>
        </w:rPr>
      </w:pPr>
      <w:proofErr w:type="gramStart"/>
      <w:r w:rsidRPr="00EA7873">
        <w:rPr>
          <w:rFonts w:ascii="Times New Roman" w:hAnsi="Times New Roman" w:cs="Times New Roman"/>
          <w:sz w:val="28"/>
          <w:szCs w:val="28"/>
        </w:rPr>
        <w:t>контроль за</w:t>
      </w:r>
      <w:proofErr w:type="gramEnd"/>
      <w:r w:rsidRPr="00EA7873">
        <w:rPr>
          <w:rFonts w:ascii="Times New Roman" w:hAnsi="Times New Roman" w:cs="Times New Roman"/>
          <w:sz w:val="28"/>
          <w:szCs w:val="28"/>
        </w:rPr>
        <w:t xml:space="preserve"> соблюдением правил техники безопасности и охраны труда учащимися и работниками техникума;</w:t>
      </w:r>
    </w:p>
    <w:p w:rsidR="00EA7873" w:rsidRPr="00EA7873" w:rsidRDefault="00EA7873" w:rsidP="00EA7873">
      <w:pPr>
        <w:numPr>
          <w:ilvl w:val="0"/>
          <w:numId w:val="21"/>
        </w:numPr>
        <w:spacing w:after="0"/>
        <w:ind w:left="0" w:firstLine="709"/>
        <w:jc w:val="both"/>
        <w:rPr>
          <w:rFonts w:ascii="Times New Roman" w:hAnsi="Times New Roman" w:cs="Times New Roman"/>
          <w:sz w:val="28"/>
          <w:szCs w:val="28"/>
        </w:rPr>
      </w:pPr>
      <w:proofErr w:type="gramStart"/>
      <w:r w:rsidRPr="00EA7873">
        <w:rPr>
          <w:rFonts w:ascii="Times New Roman" w:hAnsi="Times New Roman" w:cs="Times New Roman"/>
          <w:sz w:val="28"/>
          <w:szCs w:val="28"/>
        </w:rPr>
        <w:t>контроль за</w:t>
      </w:r>
      <w:proofErr w:type="gramEnd"/>
      <w:r w:rsidRPr="00EA7873">
        <w:rPr>
          <w:rFonts w:ascii="Times New Roman" w:hAnsi="Times New Roman" w:cs="Times New Roman"/>
          <w:sz w:val="28"/>
          <w:szCs w:val="28"/>
        </w:rPr>
        <w:t xml:space="preserve"> состоянием и укреплением материальной базы кабинетов;</w:t>
      </w:r>
    </w:p>
    <w:p w:rsidR="00EA7873" w:rsidRPr="00EA7873" w:rsidRDefault="00EA7873" w:rsidP="00EA7873">
      <w:pPr>
        <w:numPr>
          <w:ilvl w:val="0"/>
          <w:numId w:val="21"/>
        </w:numPr>
        <w:spacing w:after="0"/>
        <w:ind w:left="0" w:firstLine="709"/>
        <w:jc w:val="both"/>
        <w:rPr>
          <w:rFonts w:ascii="Times New Roman" w:hAnsi="Times New Roman" w:cs="Times New Roman"/>
          <w:sz w:val="28"/>
          <w:szCs w:val="28"/>
        </w:rPr>
      </w:pPr>
      <w:proofErr w:type="gramStart"/>
      <w:r w:rsidRPr="00EA7873">
        <w:rPr>
          <w:rFonts w:ascii="Times New Roman" w:hAnsi="Times New Roman" w:cs="Times New Roman"/>
          <w:sz w:val="28"/>
          <w:szCs w:val="28"/>
        </w:rPr>
        <w:t>контроль за</w:t>
      </w:r>
      <w:proofErr w:type="gramEnd"/>
      <w:r w:rsidRPr="00EA7873">
        <w:rPr>
          <w:rFonts w:ascii="Times New Roman" w:hAnsi="Times New Roman" w:cs="Times New Roman"/>
          <w:sz w:val="28"/>
          <w:szCs w:val="28"/>
        </w:rPr>
        <w:t xml:space="preserve"> исполнительной дисциплиной работников техникума.</w:t>
      </w:r>
    </w:p>
    <w:p w:rsidR="00EA7873" w:rsidRPr="00EA7873" w:rsidRDefault="00EA7873" w:rsidP="00EA7873">
      <w:pPr>
        <w:ind w:firstLine="709"/>
        <w:jc w:val="both"/>
        <w:rPr>
          <w:rFonts w:ascii="Times New Roman" w:hAnsi="Times New Roman" w:cs="Times New Roman"/>
          <w:sz w:val="28"/>
          <w:szCs w:val="28"/>
        </w:rPr>
      </w:pPr>
      <w:r w:rsidRPr="00EA7873">
        <w:rPr>
          <w:rFonts w:ascii="Times New Roman" w:hAnsi="Times New Roman" w:cs="Times New Roman"/>
          <w:sz w:val="28"/>
          <w:szCs w:val="28"/>
        </w:rPr>
        <w:t xml:space="preserve"> Контроль за посещаемостью занятий </w:t>
      </w:r>
      <w:proofErr w:type="gramStart"/>
      <w:r w:rsidRPr="00EA7873">
        <w:rPr>
          <w:rFonts w:ascii="Times New Roman" w:hAnsi="Times New Roman" w:cs="Times New Roman"/>
          <w:sz w:val="28"/>
          <w:szCs w:val="28"/>
        </w:rPr>
        <w:t>обучающимися</w:t>
      </w:r>
      <w:proofErr w:type="gramEnd"/>
      <w:r w:rsidRPr="00EA7873">
        <w:rPr>
          <w:rFonts w:ascii="Times New Roman" w:hAnsi="Times New Roman" w:cs="Times New Roman"/>
          <w:sz w:val="28"/>
          <w:szCs w:val="28"/>
        </w:rPr>
        <w:t xml:space="preserve"> осуществляется путем ежедневной проверки обучающихся на каждом уроке теоретического и производственного обучения, персонального учета отсутствующих и выяснения причины отсутствия на занятиях.</w:t>
      </w:r>
    </w:p>
    <w:p w:rsidR="00EA7873" w:rsidRPr="00EA7873" w:rsidRDefault="00EA7873" w:rsidP="00EA7873">
      <w:pPr>
        <w:ind w:firstLine="709"/>
        <w:jc w:val="both"/>
        <w:rPr>
          <w:rFonts w:ascii="Times New Roman" w:hAnsi="Times New Roman" w:cs="Times New Roman"/>
          <w:sz w:val="28"/>
          <w:szCs w:val="28"/>
        </w:rPr>
      </w:pPr>
      <w:r w:rsidRPr="00EA7873">
        <w:rPr>
          <w:rFonts w:ascii="Times New Roman" w:hAnsi="Times New Roman" w:cs="Times New Roman"/>
          <w:sz w:val="28"/>
          <w:szCs w:val="28"/>
        </w:rPr>
        <w:t>Анализ посещаемости занятий за неделю проводится на оперативных совещаниях. Обучающиеся, нарушающие дисциплину, режим техникума, ставятся на учет совета профилактики правонарушений. С ними проводится индивидуальная работа. В группах, где имеются недостатки в учебе и дисциплине, проводятся малые педагогические советы.</w:t>
      </w:r>
    </w:p>
    <w:p w:rsidR="00EA7873" w:rsidRPr="00EA7873" w:rsidRDefault="00EA7873" w:rsidP="00EA7873">
      <w:pPr>
        <w:ind w:firstLine="709"/>
        <w:jc w:val="both"/>
        <w:rPr>
          <w:rFonts w:ascii="Times New Roman" w:hAnsi="Times New Roman" w:cs="Times New Roman"/>
          <w:sz w:val="28"/>
          <w:szCs w:val="28"/>
        </w:rPr>
      </w:pPr>
      <w:r w:rsidRPr="00EA7873">
        <w:rPr>
          <w:rFonts w:ascii="Times New Roman" w:hAnsi="Times New Roman" w:cs="Times New Roman"/>
          <w:sz w:val="28"/>
          <w:szCs w:val="28"/>
        </w:rPr>
        <w:t xml:space="preserve"> Контроль качества обучения преподавателями и мастерами производственного обучения осуществляется согласно графику контроля за учебно-воспитательным процессом и осуществляется директором техникума, заместителями директора, методистом и старшим мастером. Каждое посещение завершается разбором урока, анализом его положительных и отрицательных сторон, рекомендациями по устранению недостатков или предложениями об использовании элементов опыта работы данного преподавателя коллегами.</w:t>
      </w:r>
    </w:p>
    <w:p w:rsidR="00EA7873" w:rsidRPr="00EA7873" w:rsidRDefault="00EA7873" w:rsidP="00EA7873">
      <w:pPr>
        <w:ind w:firstLine="709"/>
        <w:jc w:val="both"/>
        <w:rPr>
          <w:rFonts w:ascii="Times New Roman" w:hAnsi="Times New Roman" w:cs="Times New Roman"/>
          <w:sz w:val="28"/>
          <w:szCs w:val="28"/>
        </w:rPr>
      </w:pPr>
      <w:r w:rsidRPr="00EA7873">
        <w:rPr>
          <w:rFonts w:ascii="Times New Roman" w:hAnsi="Times New Roman" w:cs="Times New Roman"/>
          <w:sz w:val="28"/>
          <w:szCs w:val="28"/>
        </w:rPr>
        <w:t xml:space="preserve"> На педагогическом совете ежегодно рассматривается вопрос о состоянии преподавания предметов общеобразовательного, специального циклов и производственного обучения.</w:t>
      </w:r>
    </w:p>
    <w:p w:rsidR="00EA7873" w:rsidRPr="00EA7873" w:rsidRDefault="00EA7873" w:rsidP="00EA7873">
      <w:pPr>
        <w:ind w:firstLine="709"/>
        <w:jc w:val="both"/>
        <w:rPr>
          <w:rFonts w:ascii="Times New Roman" w:hAnsi="Times New Roman" w:cs="Times New Roman"/>
          <w:sz w:val="28"/>
          <w:szCs w:val="28"/>
        </w:rPr>
      </w:pPr>
      <w:r w:rsidRPr="00EA7873">
        <w:rPr>
          <w:rFonts w:ascii="Times New Roman" w:hAnsi="Times New Roman" w:cs="Times New Roman"/>
          <w:sz w:val="28"/>
          <w:szCs w:val="28"/>
        </w:rPr>
        <w:t xml:space="preserve"> Осуществляется комплексный контроль преподавания, состояния комплексно-методического обеспечения предмета, проводятся контрольные срезы знаний, умений и навыков обучающихся, делаются выводы и предлагаются действенные решения на педагогическом совете. Систематически проверяется </w:t>
      </w:r>
      <w:r w:rsidRPr="00EA7873">
        <w:rPr>
          <w:rFonts w:ascii="Times New Roman" w:hAnsi="Times New Roman" w:cs="Times New Roman"/>
          <w:sz w:val="28"/>
          <w:szCs w:val="28"/>
        </w:rPr>
        <w:lastRenderedPageBreak/>
        <w:t>планирующая и отчетная документация, журналы учета теоретического и производственного обучения. По результатам проверки документации делаются соответствующие выводы, устанавливаются сроки устранения отмеченных недостатков.</w:t>
      </w:r>
    </w:p>
    <w:p w:rsidR="00EA7873" w:rsidRPr="00EA7873" w:rsidRDefault="00EA7873" w:rsidP="00EA7873">
      <w:pPr>
        <w:ind w:firstLine="709"/>
        <w:jc w:val="both"/>
        <w:rPr>
          <w:rFonts w:ascii="Times New Roman" w:hAnsi="Times New Roman" w:cs="Times New Roman"/>
          <w:sz w:val="28"/>
          <w:szCs w:val="28"/>
        </w:rPr>
      </w:pPr>
      <w:r w:rsidRPr="00EA7873">
        <w:rPr>
          <w:rFonts w:ascii="Times New Roman" w:hAnsi="Times New Roman" w:cs="Times New Roman"/>
          <w:sz w:val="28"/>
          <w:szCs w:val="28"/>
        </w:rPr>
        <w:t xml:space="preserve"> </w:t>
      </w:r>
      <w:proofErr w:type="gramStart"/>
      <w:r w:rsidRPr="00EA7873">
        <w:rPr>
          <w:rFonts w:ascii="Times New Roman" w:hAnsi="Times New Roman" w:cs="Times New Roman"/>
          <w:sz w:val="28"/>
          <w:szCs w:val="28"/>
        </w:rPr>
        <w:t>Контроль за</w:t>
      </w:r>
      <w:proofErr w:type="gramEnd"/>
      <w:r w:rsidRPr="00EA7873">
        <w:rPr>
          <w:rFonts w:ascii="Times New Roman" w:hAnsi="Times New Roman" w:cs="Times New Roman"/>
          <w:sz w:val="28"/>
          <w:szCs w:val="28"/>
        </w:rPr>
        <w:t xml:space="preserve"> выполнением учебных планов и программ осуществляется в журналах контроля за выполнением учебных планов и программ, где ежемесячно контролируется выполнение преподавателями учебных планов, норм выполнения контрольных, практических и лабораторных работ.</w:t>
      </w:r>
    </w:p>
    <w:p w:rsidR="00EA7873" w:rsidRPr="00EA7873" w:rsidRDefault="00EA7873" w:rsidP="00EA7873">
      <w:pPr>
        <w:ind w:firstLine="709"/>
        <w:jc w:val="both"/>
        <w:rPr>
          <w:rFonts w:ascii="Times New Roman" w:hAnsi="Times New Roman" w:cs="Times New Roman"/>
          <w:sz w:val="28"/>
          <w:szCs w:val="28"/>
        </w:rPr>
      </w:pPr>
      <w:r w:rsidRPr="00EA7873">
        <w:rPr>
          <w:rFonts w:ascii="Times New Roman" w:hAnsi="Times New Roman" w:cs="Times New Roman"/>
          <w:sz w:val="28"/>
          <w:szCs w:val="28"/>
        </w:rPr>
        <w:t xml:space="preserve"> Контроль качества знаний, умений и навыков, обучающихся проводится путем проведения контрольных работ по темам, комплексу взаимосвязанных тем, директорских контрольных работ в конце каждого семестра по предметам теоретического обучения, а также проверочных работ по производственному обучению за первый и второй семестры учебного года.</w:t>
      </w:r>
    </w:p>
    <w:p w:rsidR="00EA7873" w:rsidRPr="00EA7873" w:rsidRDefault="00EA7873" w:rsidP="00EA7873">
      <w:pPr>
        <w:ind w:firstLine="709"/>
        <w:jc w:val="both"/>
        <w:rPr>
          <w:rFonts w:ascii="Times New Roman" w:hAnsi="Times New Roman" w:cs="Times New Roman"/>
          <w:sz w:val="28"/>
          <w:szCs w:val="28"/>
        </w:rPr>
      </w:pPr>
      <w:r w:rsidRPr="00EA7873">
        <w:rPr>
          <w:rFonts w:ascii="Times New Roman" w:hAnsi="Times New Roman" w:cs="Times New Roman"/>
          <w:sz w:val="28"/>
          <w:szCs w:val="28"/>
        </w:rPr>
        <w:t xml:space="preserve"> Результаты итогов успеваемости по семестрам, учебному году, контрольным работам рассматриваются на инструктивно-методических совещаниях, педагогических советах, заседаниях методических комиссий техникума. Используются также индивидуальные беседы с педагогическими работниками техникума, направленные на совершенствование учебного, производственного и воспитательного процессов, повышение уровня качества знаний и умений обучающихся.</w:t>
      </w:r>
    </w:p>
    <w:p w:rsidR="00EA7873" w:rsidRPr="00EA7873" w:rsidRDefault="00EA7873" w:rsidP="00EA7873">
      <w:pPr>
        <w:ind w:firstLine="709"/>
        <w:jc w:val="both"/>
        <w:rPr>
          <w:rFonts w:ascii="Times New Roman" w:hAnsi="Times New Roman" w:cs="Times New Roman"/>
          <w:sz w:val="28"/>
          <w:szCs w:val="28"/>
        </w:rPr>
      </w:pPr>
      <w:r w:rsidRPr="00EA7873">
        <w:rPr>
          <w:rFonts w:ascii="Times New Roman" w:hAnsi="Times New Roman" w:cs="Times New Roman"/>
          <w:sz w:val="28"/>
          <w:szCs w:val="28"/>
        </w:rPr>
        <w:t xml:space="preserve"> План внутри техникумовского контроля выполняется.</w:t>
      </w:r>
    </w:p>
    <w:p w:rsidR="00EA7873" w:rsidRPr="00EA7873" w:rsidRDefault="00EA7873" w:rsidP="00EA7873">
      <w:pPr>
        <w:ind w:firstLine="709"/>
        <w:jc w:val="both"/>
        <w:rPr>
          <w:rFonts w:ascii="Times New Roman" w:hAnsi="Times New Roman" w:cs="Times New Roman"/>
          <w:sz w:val="28"/>
          <w:szCs w:val="28"/>
        </w:rPr>
      </w:pPr>
      <w:r w:rsidRPr="00EA7873">
        <w:rPr>
          <w:rFonts w:ascii="Times New Roman" w:hAnsi="Times New Roman" w:cs="Times New Roman"/>
          <w:sz w:val="28"/>
          <w:szCs w:val="28"/>
        </w:rPr>
        <w:t xml:space="preserve"> </w:t>
      </w:r>
      <w:proofErr w:type="gramStart"/>
      <w:r w:rsidRPr="00EA7873">
        <w:rPr>
          <w:rFonts w:ascii="Times New Roman" w:hAnsi="Times New Roman" w:cs="Times New Roman"/>
          <w:sz w:val="28"/>
          <w:szCs w:val="28"/>
        </w:rPr>
        <w:t>Контроль за</w:t>
      </w:r>
      <w:proofErr w:type="gramEnd"/>
      <w:r w:rsidRPr="00EA7873">
        <w:rPr>
          <w:rFonts w:ascii="Times New Roman" w:hAnsi="Times New Roman" w:cs="Times New Roman"/>
          <w:sz w:val="28"/>
          <w:szCs w:val="28"/>
        </w:rPr>
        <w:t xml:space="preserve"> состоянием охраны труда в учебных кабинетах, лабораториях, мастерских техникума проводится согласно «Положению об охране труда».</w:t>
      </w:r>
    </w:p>
    <w:p w:rsidR="00EA7873" w:rsidRPr="00EA7873" w:rsidRDefault="00EA7873" w:rsidP="00EA7873">
      <w:pPr>
        <w:ind w:firstLine="709"/>
        <w:jc w:val="both"/>
        <w:rPr>
          <w:rFonts w:ascii="Times New Roman" w:hAnsi="Times New Roman" w:cs="Times New Roman"/>
          <w:sz w:val="28"/>
          <w:szCs w:val="28"/>
        </w:rPr>
      </w:pPr>
      <w:r w:rsidRPr="00EA7873">
        <w:rPr>
          <w:rFonts w:ascii="Times New Roman" w:hAnsi="Times New Roman" w:cs="Times New Roman"/>
          <w:sz w:val="28"/>
          <w:szCs w:val="28"/>
        </w:rPr>
        <w:t xml:space="preserve"> </w:t>
      </w:r>
      <w:proofErr w:type="gramStart"/>
      <w:r w:rsidRPr="00EA7873">
        <w:rPr>
          <w:rFonts w:ascii="Times New Roman" w:hAnsi="Times New Roman" w:cs="Times New Roman"/>
          <w:sz w:val="28"/>
          <w:szCs w:val="28"/>
        </w:rPr>
        <w:t>Контроль за</w:t>
      </w:r>
      <w:proofErr w:type="gramEnd"/>
      <w:r w:rsidRPr="00EA7873">
        <w:rPr>
          <w:rFonts w:ascii="Times New Roman" w:hAnsi="Times New Roman" w:cs="Times New Roman"/>
          <w:sz w:val="28"/>
          <w:szCs w:val="28"/>
        </w:rPr>
        <w:t xml:space="preserve"> состоянием и укреплением материальной базы кабинетов проводится путем смотра учебных кабинетов. Итоги работы кабинетов заслушиваются на совете руководства и инструктивно-методических совещаниях.</w:t>
      </w:r>
    </w:p>
    <w:p w:rsidR="00EA7873" w:rsidRPr="00EA7873" w:rsidRDefault="00EA7873" w:rsidP="00EA7873">
      <w:pPr>
        <w:ind w:firstLine="709"/>
        <w:jc w:val="both"/>
        <w:rPr>
          <w:rFonts w:ascii="Times New Roman" w:hAnsi="Times New Roman" w:cs="Times New Roman"/>
          <w:sz w:val="28"/>
          <w:szCs w:val="28"/>
        </w:rPr>
      </w:pPr>
      <w:r w:rsidRPr="00EA7873">
        <w:rPr>
          <w:rFonts w:ascii="Times New Roman" w:hAnsi="Times New Roman" w:cs="Times New Roman"/>
          <w:sz w:val="28"/>
          <w:szCs w:val="28"/>
        </w:rPr>
        <w:t xml:space="preserve"> Контроль исполнительной дисциплины заместителей директора, старшего мастера осуществляется директором техникума.</w:t>
      </w:r>
    </w:p>
    <w:p w:rsidR="00EA7873" w:rsidRPr="00EA7873" w:rsidRDefault="00EA7873" w:rsidP="00EA7873">
      <w:pPr>
        <w:ind w:firstLine="709"/>
        <w:jc w:val="both"/>
        <w:rPr>
          <w:rFonts w:ascii="Times New Roman" w:hAnsi="Times New Roman" w:cs="Times New Roman"/>
          <w:sz w:val="28"/>
          <w:szCs w:val="28"/>
        </w:rPr>
      </w:pPr>
      <w:r w:rsidRPr="00EA7873">
        <w:rPr>
          <w:rFonts w:ascii="Times New Roman" w:hAnsi="Times New Roman" w:cs="Times New Roman"/>
          <w:sz w:val="28"/>
          <w:szCs w:val="28"/>
        </w:rPr>
        <w:t xml:space="preserve"> Исполнительную дисциплину преподавателей контролируют заместители директора по учебно-производственной и учебной работе, воспитателей – заместитель директора по воспитательной работе, а мастеров производственного обучения и работников производственной базы – старший мастер.</w:t>
      </w:r>
    </w:p>
    <w:p w:rsidR="00EA7873" w:rsidRPr="00EA7873" w:rsidRDefault="00EA7873" w:rsidP="00EA7873">
      <w:pPr>
        <w:ind w:firstLine="709"/>
        <w:jc w:val="both"/>
        <w:rPr>
          <w:rFonts w:ascii="Times New Roman" w:hAnsi="Times New Roman" w:cs="Times New Roman"/>
          <w:i/>
          <w:sz w:val="28"/>
          <w:szCs w:val="28"/>
        </w:rPr>
      </w:pPr>
      <w:r w:rsidRPr="00EA7873">
        <w:rPr>
          <w:rFonts w:ascii="Times New Roman" w:hAnsi="Times New Roman" w:cs="Times New Roman"/>
          <w:sz w:val="28"/>
          <w:szCs w:val="28"/>
        </w:rPr>
        <w:t xml:space="preserve"> Состояние исполнительной дисциплины работников техникума постоянно рассматривается на совете руководства один раз в месяц. Техникум обеспечен </w:t>
      </w:r>
      <w:r w:rsidRPr="00EA7873">
        <w:rPr>
          <w:rFonts w:ascii="Times New Roman" w:hAnsi="Times New Roman" w:cs="Times New Roman"/>
          <w:sz w:val="28"/>
          <w:szCs w:val="28"/>
        </w:rPr>
        <w:lastRenderedPageBreak/>
        <w:t xml:space="preserve">локальными актами, которые регламентируют учебно-производственный процесс. Для осуществления организации образовательной деятельности помимо основных законодательных актов РФ, в техникуме разработаны локальные акты. </w:t>
      </w:r>
    </w:p>
    <w:p w:rsidR="00EA7873" w:rsidRPr="00EA7873" w:rsidRDefault="00EA7873" w:rsidP="00EA7873">
      <w:pPr>
        <w:ind w:firstLine="709"/>
        <w:jc w:val="both"/>
        <w:rPr>
          <w:rFonts w:ascii="Times New Roman" w:hAnsi="Times New Roman" w:cs="Times New Roman"/>
          <w:sz w:val="28"/>
          <w:szCs w:val="28"/>
        </w:rPr>
      </w:pPr>
      <w:r w:rsidRPr="00EA7873">
        <w:rPr>
          <w:rFonts w:ascii="Times New Roman" w:hAnsi="Times New Roman" w:cs="Times New Roman"/>
          <w:sz w:val="28"/>
          <w:szCs w:val="28"/>
        </w:rPr>
        <w:t xml:space="preserve"> У каждого преподавателя-предметника имеется нормативно-правовая база.</w:t>
      </w:r>
    </w:p>
    <w:p w:rsidR="00EA7873" w:rsidRPr="00EA7873" w:rsidRDefault="00EA7873" w:rsidP="00EA7873">
      <w:pPr>
        <w:ind w:firstLine="709"/>
        <w:jc w:val="both"/>
        <w:rPr>
          <w:rFonts w:ascii="Times New Roman" w:hAnsi="Times New Roman" w:cs="Times New Roman"/>
          <w:sz w:val="28"/>
          <w:szCs w:val="28"/>
        </w:rPr>
      </w:pPr>
      <w:r w:rsidRPr="00EA7873">
        <w:rPr>
          <w:rFonts w:ascii="Times New Roman" w:hAnsi="Times New Roman" w:cs="Times New Roman"/>
          <w:sz w:val="28"/>
          <w:szCs w:val="28"/>
        </w:rPr>
        <w:t xml:space="preserve"> Для определения уровня </w:t>
      </w:r>
      <w:proofErr w:type="gramStart"/>
      <w:r w:rsidRPr="00EA7873">
        <w:rPr>
          <w:rFonts w:ascii="Times New Roman" w:hAnsi="Times New Roman" w:cs="Times New Roman"/>
          <w:sz w:val="28"/>
          <w:szCs w:val="28"/>
        </w:rPr>
        <w:t>учебных достижений, обучающихся ежегодно пишутся</w:t>
      </w:r>
      <w:proofErr w:type="gramEnd"/>
      <w:r w:rsidRPr="00EA7873">
        <w:rPr>
          <w:rFonts w:ascii="Times New Roman" w:hAnsi="Times New Roman" w:cs="Times New Roman"/>
          <w:sz w:val="28"/>
          <w:szCs w:val="28"/>
        </w:rPr>
        <w:t xml:space="preserve"> директорские контрольные работы по русскому языку, математике, физике, химии. Контрольные работы разрабатываются преподавателями, рассматриваются на заседаниях соответствующих методических комиссий и утверждаются заместителем директора по УР. Директорские контрольные работы выполняются согласно графику.</w:t>
      </w:r>
    </w:p>
    <w:p w:rsidR="00EA7873" w:rsidRPr="00EA7873" w:rsidRDefault="00EA7873" w:rsidP="00EA7873">
      <w:pPr>
        <w:ind w:firstLine="709"/>
        <w:jc w:val="both"/>
        <w:rPr>
          <w:rFonts w:ascii="Times New Roman" w:hAnsi="Times New Roman" w:cs="Times New Roman"/>
          <w:sz w:val="28"/>
          <w:szCs w:val="28"/>
        </w:rPr>
      </w:pPr>
      <w:r w:rsidRPr="00EA7873">
        <w:rPr>
          <w:rFonts w:ascii="Times New Roman" w:hAnsi="Times New Roman" w:cs="Times New Roman"/>
          <w:sz w:val="28"/>
          <w:szCs w:val="28"/>
        </w:rPr>
        <w:t xml:space="preserve"> В начале текущего 2015 – 2016 учебного года для выяснения уровня учебных достижений обучающихся групп № 2, 3, 12, 13, 16 за курс 9-ого класса по общеобразовательным предметам: русский язык, математика, физика, химия проводились диагностические (проверочные) контрольные работы.</w:t>
      </w:r>
    </w:p>
    <w:p w:rsidR="00EA7873" w:rsidRPr="00EA7873" w:rsidRDefault="00EA7873" w:rsidP="00EA7873">
      <w:pPr>
        <w:ind w:firstLine="709"/>
        <w:jc w:val="both"/>
        <w:rPr>
          <w:rFonts w:ascii="Times New Roman" w:hAnsi="Times New Roman" w:cs="Times New Roman"/>
          <w:sz w:val="28"/>
          <w:szCs w:val="28"/>
        </w:rPr>
      </w:pPr>
      <w:r w:rsidRPr="00EA7873">
        <w:rPr>
          <w:rFonts w:ascii="Times New Roman" w:hAnsi="Times New Roman" w:cs="Times New Roman"/>
          <w:sz w:val="28"/>
          <w:szCs w:val="28"/>
        </w:rPr>
        <w:t xml:space="preserve"> Результаты диагностических контрольных работ следующие:</w:t>
      </w:r>
    </w:p>
    <w:p w:rsidR="00EA7873" w:rsidRPr="00EA7873" w:rsidRDefault="00EA7873" w:rsidP="00EA7873">
      <w:pPr>
        <w:ind w:firstLine="709"/>
        <w:jc w:val="both"/>
        <w:rPr>
          <w:rFonts w:ascii="Times New Roman" w:hAnsi="Times New Roman" w:cs="Times New Roman"/>
          <w:sz w:val="28"/>
          <w:szCs w:val="28"/>
        </w:rPr>
      </w:pPr>
      <w:r w:rsidRPr="00EA7873">
        <w:rPr>
          <w:rFonts w:ascii="Times New Roman" w:hAnsi="Times New Roman" w:cs="Times New Roman"/>
          <w:i/>
          <w:sz w:val="28"/>
          <w:szCs w:val="28"/>
        </w:rPr>
        <w:t xml:space="preserve">Русский язык. </w:t>
      </w:r>
      <w:r w:rsidRPr="00EA7873">
        <w:rPr>
          <w:rFonts w:ascii="Times New Roman" w:hAnsi="Times New Roman" w:cs="Times New Roman"/>
          <w:sz w:val="28"/>
          <w:szCs w:val="28"/>
        </w:rPr>
        <w:t>Преподаватель Кравченко В.А.</w:t>
      </w:r>
    </w:p>
    <w:p w:rsidR="00EA7873" w:rsidRPr="00EA7873" w:rsidRDefault="00EA7873" w:rsidP="00EA7873">
      <w:pPr>
        <w:ind w:firstLine="709"/>
        <w:jc w:val="both"/>
        <w:rPr>
          <w:rFonts w:ascii="Times New Roman" w:hAnsi="Times New Roman" w:cs="Times New Roman"/>
          <w:sz w:val="28"/>
          <w:szCs w:val="28"/>
        </w:rPr>
      </w:pPr>
      <w:r w:rsidRPr="00EA7873">
        <w:rPr>
          <w:rFonts w:ascii="Times New Roman" w:hAnsi="Times New Roman" w:cs="Times New Roman"/>
          <w:sz w:val="28"/>
          <w:szCs w:val="28"/>
        </w:rPr>
        <w:t xml:space="preserve">Из 125 обучающихся выполняли диагностическую контрольную работу 111 человек. Из них выполнили работу на «неудовлетворительно» 77, что составило </w:t>
      </w:r>
    </w:p>
    <w:p w:rsidR="00EA7873" w:rsidRPr="00EA7873" w:rsidRDefault="00EA7873" w:rsidP="00EA7873">
      <w:pPr>
        <w:jc w:val="both"/>
        <w:rPr>
          <w:rFonts w:ascii="Times New Roman" w:hAnsi="Times New Roman" w:cs="Times New Roman"/>
          <w:sz w:val="28"/>
          <w:szCs w:val="28"/>
        </w:rPr>
      </w:pPr>
      <w:r w:rsidRPr="00EA7873">
        <w:rPr>
          <w:rFonts w:ascii="Times New Roman" w:hAnsi="Times New Roman" w:cs="Times New Roman"/>
          <w:sz w:val="28"/>
          <w:szCs w:val="28"/>
        </w:rPr>
        <w:t>58%; на «удовлетворительно» - 18 чел. (16%), на «хорошо» - 12 чел. (10%), на «отлично» - 3 чел. (2%) . Средний балл по диагностической контрольной работе по русскому языку 2,33.</w:t>
      </w:r>
    </w:p>
    <w:p w:rsidR="00EA7873" w:rsidRPr="00EA7873" w:rsidRDefault="00EA7873" w:rsidP="00EA7873">
      <w:pPr>
        <w:ind w:firstLine="709"/>
        <w:jc w:val="both"/>
        <w:rPr>
          <w:rFonts w:ascii="Times New Roman" w:hAnsi="Times New Roman" w:cs="Times New Roman"/>
          <w:sz w:val="28"/>
          <w:szCs w:val="28"/>
        </w:rPr>
      </w:pPr>
      <w:r w:rsidRPr="00EA7873">
        <w:rPr>
          <w:rFonts w:ascii="Times New Roman" w:hAnsi="Times New Roman" w:cs="Times New Roman"/>
          <w:sz w:val="28"/>
          <w:szCs w:val="28"/>
        </w:rPr>
        <w:t>Типичные ошибки:</w:t>
      </w:r>
    </w:p>
    <w:p w:rsidR="00EA7873" w:rsidRPr="00EA7873" w:rsidRDefault="00EA7873" w:rsidP="00EA7873">
      <w:pPr>
        <w:pStyle w:val="aa"/>
        <w:numPr>
          <w:ilvl w:val="0"/>
          <w:numId w:val="17"/>
        </w:numPr>
        <w:jc w:val="both"/>
        <w:rPr>
          <w:rFonts w:ascii="Times New Roman" w:hAnsi="Times New Roman" w:cs="Times New Roman"/>
          <w:sz w:val="28"/>
          <w:szCs w:val="28"/>
        </w:rPr>
      </w:pPr>
      <w:r w:rsidRPr="00EA7873">
        <w:rPr>
          <w:rFonts w:ascii="Times New Roman" w:hAnsi="Times New Roman" w:cs="Times New Roman"/>
          <w:sz w:val="28"/>
          <w:szCs w:val="28"/>
        </w:rPr>
        <w:t>безударные и чередующиеся гласные;</w:t>
      </w:r>
    </w:p>
    <w:p w:rsidR="00EA7873" w:rsidRPr="00EA7873" w:rsidRDefault="00EA7873" w:rsidP="00EA7873">
      <w:pPr>
        <w:pStyle w:val="aa"/>
        <w:numPr>
          <w:ilvl w:val="0"/>
          <w:numId w:val="17"/>
        </w:numPr>
        <w:jc w:val="both"/>
        <w:rPr>
          <w:rFonts w:ascii="Times New Roman" w:hAnsi="Times New Roman" w:cs="Times New Roman"/>
          <w:sz w:val="28"/>
          <w:szCs w:val="28"/>
        </w:rPr>
      </w:pPr>
      <w:r w:rsidRPr="00EA7873">
        <w:rPr>
          <w:rFonts w:ascii="Times New Roman" w:hAnsi="Times New Roman" w:cs="Times New Roman"/>
          <w:sz w:val="28"/>
          <w:szCs w:val="28"/>
        </w:rPr>
        <w:t>правописание «не» с глаголами;</w:t>
      </w:r>
    </w:p>
    <w:p w:rsidR="00EA7873" w:rsidRPr="00EA7873" w:rsidRDefault="00EA7873" w:rsidP="00EA7873">
      <w:pPr>
        <w:pStyle w:val="aa"/>
        <w:numPr>
          <w:ilvl w:val="0"/>
          <w:numId w:val="17"/>
        </w:numPr>
        <w:jc w:val="both"/>
        <w:rPr>
          <w:rFonts w:ascii="Times New Roman" w:hAnsi="Times New Roman" w:cs="Times New Roman"/>
          <w:sz w:val="28"/>
          <w:szCs w:val="28"/>
        </w:rPr>
      </w:pPr>
      <w:r w:rsidRPr="00EA7873">
        <w:rPr>
          <w:rFonts w:ascii="Times New Roman" w:hAnsi="Times New Roman" w:cs="Times New Roman"/>
          <w:sz w:val="28"/>
          <w:szCs w:val="28"/>
        </w:rPr>
        <w:t xml:space="preserve">правописание приставок на </w:t>
      </w:r>
      <w:proofErr w:type="gramStart"/>
      <w:r w:rsidRPr="00EA7873">
        <w:rPr>
          <w:rFonts w:ascii="Times New Roman" w:hAnsi="Times New Roman" w:cs="Times New Roman"/>
          <w:b/>
          <w:i/>
          <w:sz w:val="28"/>
          <w:szCs w:val="28"/>
        </w:rPr>
        <w:t>з-</w:t>
      </w:r>
      <w:proofErr w:type="gramEnd"/>
      <w:r w:rsidRPr="00EA7873">
        <w:rPr>
          <w:rFonts w:ascii="Times New Roman" w:hAnsi="Times New Roman" w:cs="Times New Roman"/>
          <w:b/>
          <w:i/>
          <w:sz w:val="28"/>
          <w:szCs w:val="28"/>
        </w:rPr>
        <w:t>, с-, пре-, при-;</w:t>
      </w:r>
    </w:p>
    <w:p w:rsidR="00EA7873" w:rsidRPr="00EA7873" w:rsidRDefault="00EA7873" w:rsidP="00EA7873">
      <w:pPr>
        <w:pStyle w:val="aa"/>
        <w:numPr>
          <w:ilvl w:val="0"/>
          <w:numId w:val="17"/>
        </w:numPr>
        <w:jc w:val="both"/>
        <w:rPr>
          <w:rFonts w:ascii="Times New Roman" w:hAnsi="Times New Roman" w:cs="Times New Roman"/>
          <w:b/>
          <w:i/>
          <w:sz w:val="28"/>
          <w:szCs w:val="28"/>
        </w:rPr>
      </w:pPr>
      <w:r w:rsidRPr="00EA7873">
        <w:rPr>
          <w:rFonts w:ascii="Times New Roman" w:hAnsi="Times New Roman" w:cs="Times New Roman"/>
          <w:sz w:val="28"/>
          <w:szCs w:val="28"/>
        </w:rPr>
        <w:t xml:space="preserve">правописание </w:t>
      </w:r>
      <w:proofErr w:type="gramStart"/>
      <w:r w:rsidRPr="00EA7873">
        <w:rPr>
          <w:rFonts w:ascii="Times New Roman" w:hAnsi="Times New Roman" w:cs="Times New Roman"/>
          <w:b/>
          <w:i/>
          <w:sz w:val="28"/>
          <w:szCs w:val="28"/>
        </w:rPr>
        <w:t>–</w:t>
      </w:r>
      <w:proofErr w:type="spellStart"/>
      <w:r w:rsidRPr="00EA7873">
        <w:rPr>
          <w:rFonts w:ascii="Times New Roman" w:hAnsi="Times New Roman" w:cs="Times New Roman"/>
          <w:b/>
          <w:i/>
          <w:sz w:val="28"/>
          <w:szCs w:val="28"/>
        </w:rPr>
        <w:t>т</w:t>
      </w:r>
      <w:proofErr w:type="gramEnd"/>
      <w:r w:rsidRPr="00EA7873">
        <w:rPr>
          <w:rFonts w:ascii="Times New Roman" w:hAnsi="Times New Roman" w:cs="Times New Roman"/>
          <w:b/>
          <w:i/>
          <w:sz w:val="28"/>
          <w:szCs w:val="28"/>
        </w:rPr>
        <w:t>ся</w:t>
      </w:r>
      <w:proofErr w:type="spellEnd"/>
      <w:r w:rsidRPr="00EA7873">
        <w:rPr>
          <w:rFonts w:ascii="Times New Roman" w:hAnsi="Times New Roman" w:cs="Times New Roman"/>
          <w:b/>
          <w:i/>
          <w:sz w:val="28"/>
          <w:szCs w:val="28"/>
        </w:rPr>
        <w:t>, -</w:t>
      </w:r>
      <w:proofErr w:type="spellStart"/>
      <w:r w:rsidRPr="00EA7873">
        <w:rPr>
          <w:rFonts w:ascii="Times New Roman" w:hAnsi="Times New Roman" w:cs="Times New Roman"/>
          <w:b/>
          <w:i/>
          <w:sz w:val="28"/>
          <w:szCs w:val="28"/>
        </w:rPr>
        <w:t>ться</w:t>
      </w:r>
      <w:proofErr w:type="spellEnd"/>
      <w:r w:rsidRPr="00EA7873">
        <w:rPr>
          <w:rFonts w:ascii="Times New Roman" w:hAnsi="Times New Roman" w:cs="Times New Roman"/>
          <w:b/>
          <w:i/>
          <w:sz w:val="28"/>
          <w:szCs w:val="28"/>
        </w:rPr>
        <w:t>;</w:t>
      </w:r>
    </w:p>
    <w:p w:rsidR="00EA7873" w:rsidRPr="00EA7873" w:rsidRDefault="00EA7873" w:rsidP="00EA7873">
      <w:pPr>
        <w:pStyle w:val="aa"/>
        <w:numPr>
          <w:ilvl w:val="0"/>
          <w:numId w:val="17"/>
        </w:numPr>
        <w:jc w:val="both"/>
        <w:rPr>
          <w:rFonts w:ascii="Times New Roman" w:hAnsi="Times New Roman" w:cs="Times New Roman"/>
          <w:b/>
          <w:i/>
          <w:sz w:val="28"/>
          <w:szCs w:val="28"/>
        </w:rPr>
      </w:pPr>
      <w:r w:rsidRPr="00EA7873">
        <w:rPr>
          <w:rFonts w:ascii="Times New Roman" w:hAnsi="Times New Roman" w:cs="Times New Roman"/>
          <w:sz w:val="28"/>
          <w:szCs w:val="28"/>
        </w:rPr>
        <w:t>тире в простых предложениях;</w:t>
      </w:r>
    </w:p>
    <w:p w:rsidR="00EA7873" w:rsidRPr="00EA7873" w:rsidRDefault="00EA7873" w:rsidP="00EA7873">
      <w:pPr>
        <w:pStyle w:val="aa"/>
        <w:numPr>
          <w:ilvl w:val="0"/>
          <w:numId w:val="17"/>
        </w:numPr>
        <w:spacing w:after="0"/>
        <w:jc w:val="both"/>
        <w:rPr>
          <w:rFonts w:ascii="Times New Roman" w:hAnsi="Times New Roman" w:cs="Times New Roman"/>
          <w:b/>
          <w:i/>
          <w:sz w:val="28"/>
          <w:szCs w:val="28"/>
        </w:rPr>
      </w:pPr>
      <w:r w:rsidRPr="00EA7873">
        <w:rPr>
          <w:rFonts w:ascii="Times New Roman" w:hAnsi="Times New Roman" w:cs="Times New Roman"/>
          <w:sz w:val="28"/>
          <w:szCs w:val="28"/>
        </w:rPr>
        <w:t>знаки препинания в сложных предложениях.</w:t>
      </w:r>
    </w:p>
    <w:p w:rsidR="00EA7873" w:rsidRPr="00EA7873" w:rsidRDefault="00EA7873" w:rsidP="00EA7873">
      <w:pPr>
        <w:jc w:val="both"/>
        <w:rPr>
          <w:rFonts w:ascii="Times New Roman" w:hAnsi="Times New Roman" w:cs="Times New Roman"/>
          <w:b/>
          <w:i/>
          <w:sz w:val="28"/>
          <w:szCs w:val="28"/>
        </w:rPr>
      </w:pPr>
      <w:r w:rsidRPr="00EA7873">
        <w:rPr>
          <w:rFonts w:ascii="Times New Roman" w:hAnsi="Times New Roman" w:cs="Times New Roman"/>
          <w:sz w:val="28"/>
          <w:szCs w:val="28"/>
        </w:rPr>
        <w:t xml:space="preserve">Итоги уровня учебных достижений, обучающихся по русскому языку в 1 семестре следующие: на «2» - 4 человека (3,3%), на «3» - 92 чел. (76,7%), на «4» - 19 чел. (15,8%), </w:t>
      </w:r>
      <w:proofErr w:type="spellStart"/>
      <w:r w:rsidRPr="00EA7873">
        <w:rPr>
          <w:rFonts w:ascii="Times New Roman" w:hAnsi="Times New Roman" w:cs="Times New Roman"/>
          <w:sz w:val="28"/>
          <w:szCs w:val="28"/>
        </w:rPr>
        <w:t>неаттестованы</w:t>
      </w:r>
      <w:proofErr w:type="spellEnd"/>
      <w:r w:rsidRPr="00EA7873">
        <w:rPr>
          <w:rFonts w:ascii="Times New Roman" w:hAnsi="Times New Roman" w:cs="Times New Roman"/>
          <w:sz w:val="28"/>
          <w:szCs w:val="28"/>
        </w:rPr>
        <w:t xml:space="preserve"> по предмету 5 человек (4,2%). Средний балл по русскому языку – 2,9. Расхождение с контрольной работой +0,6.</w:t>
      </w:r>
    </w:p>
    <w:p w:rsidR="00EA7873" w:rsidRPr="00EA7873" w:rsidRDefault="00EA7873" w:rsidP="00EA7873">
      <w:pPr>
        <w:ind w:firstLine="709"/>
        <w:jc w:val="both"/>
        <w:rPr>
          <w:rFonts w:ascii="Times New Roman" w:hAnsi="Times New Roman" w:cs="Times New Roman"/>
          <w:sz w:val="28"/>
          <w:szCs w:val="28"/>
        </w:rPr>
      </w:pPr>
      <w:r w:rsidRPr="00EA7873">
        <w:rPr>
          <w:rFonts w:ascii="Times New Roman" w:hAnsi="Times New Roman" w:cs="Times New Roman"/>
          <w:sz w:val="28"/>
          <w:szCs w:val="28"/>
        </w:rPr>
        <w:lastRenderedPageBreak/>
        <w:t xml:space="preserve">Итоги уровня учебных достижений, обучающихся по </w:t>
      </w:r>
      <w:r w:rsidRPr="00EA7873">
        <w:rPr>
          <w:rFonts w:ascii="Times New Roman" w:hAnsi="Times New Roman" w:cs="Times New Roman"/>
          <w:i/>
          <w:sz w:val="28"/>
          <w:szCs w:val="28"/>
        </w:rPr>
        <w:t>математике.</w:t>
      </w:r>
      <w:r w:rsidRPr="00EA7873">
        <w:rPr>
          <w:rFonts w:ascii="Times New Roman" w:hAnsi="Times New Roman" w:cs="Times New Roman"/>
          <w:sz w:val="28"/>
          <w:szCs w:val="28"/>
        </w:rPr>
        <w:t xml:space="preserve"> Преподаватель </w:t>
      </w:r>
      <w:proofErr w:type="spellStart"/>
      <w:r w:rsidRPr="00EA7873">
        <w:rPr>
          <w:rFonts w:ascii="Times New Roman" w:hAnsi="Times New Roman" w:cs="Times New Roman"/>
          <w:sz w:val="28"/>
          <w:szCs w:val="28"/>
        </w:rPr>
        <w:t>Дмитрива</w:t>
      </w:r>
      <w:proofErr w:type="spellEnd"/>
      <w:r w:rsidRPr="00EA7873">
        <w:rPr>
          <w:rFonts w:ascii="Times New Roman" w:hAnsi="Times New Roman" w:cs="Times New Roman"/>
          <w:sz w:val="28"/>
          <w:szCs w:val="28"/>
        </w:rPr>
        <w:t xml:space="preserve"> В.М.</w:t>
      </w:r>
    </w:p>
    <w:p w:rsidR="00EA7873" w:rsidRPr="00EA7873" w:rsidRDefault="00EA7873" w:rsidP="00EA7873">
      <w:pPr>
        <w:ind w:firstLine="709"/>
        <w:jc w:val="both"/>
        <w:rPr>
          <w:rFonts w:ascii="Times New Roman" w:hAnsi="Times New Roman" w:cs="Times New Roman"/>
          <w:sz w:val="28"/>
          <w:szCs w:val="28"/>
        </w:rPr>
      </w:pPr>
      <w:r w:rsidRPr="00EA7873">
        <w:rPr>
          <w:rFonts w:ascii="Times New Roman" w:hAnsi="Times New Roman" w:cs="Times New Roman"/>
          <w:sz w:val="28"/>
          <w:szCs w:val="28"/>
        </w:rPr>
        <w:t>Из 125 обучающихся выполняли диагностическую контрольную работу 125 человек (100%). Из них выполнили работу на «неудовлетворительно» - 125 обучающихся, что составило 100%. Средний балл по диагностической контрольной работе – 1,8.</w:t>
      </w:r>
    </w:p>
    <w:p w:rsidR="00EA7873" w:rsidRPr="00EA7873" w:rsidRDefault="00EA7873" w:rsidP="00EA7873">
      <w:pPr>
        <w:ind w:firstLine="709"/>
        <w:jc w:val="both"/>
        <w:rPr>
          <w:rFonts w:ascii="Times New Roman" w:hAnsi="Times New Roman" w:cs="Times New Roman"/>
          <w:sz w:val="28"/>
          <w:szCs w:val="28"/>
        </w:rPr>
      </w:pPr>
      <w:r w:rsidRPr="00EA7873">
        <w:rPr>
          <w:rFonts w:ascii="Times New Roman" w:hAnsi="Times New Roman" w:cs="Times New Roman"/>
          <w:sz w:val="28"/>
          <w:szCs w:val="28"/>
        </w:rPr>
        <w:t>Типичные ошибки:</w:t>
      </w:r>
    </w:p>
    <w:p w:rsidR="00EA7873" w:rsidRPr="00EA7873" w:rsidRDefault="00EA7873" w:rsidP="00EA7873">
      <w:pPr>
        <w:pStyle w:val="aa"/>
        <w:numPr>
          <w:ilvl w:val="0"/>
          <w:numId w:val="18"/>
        </w:numPr>
        <w:spacing w:after="0"/>
        <w:ind w:left="0" w:firstLine="709"/>
        <w:jc w:val="both"/>
        <w:rPr>
          <w:rFonts w:ascii="Times New Roman" w:hAnsi="Times New Roman" w:cs="Times New Roman"/>
          <w:sz w:val="28"/>
          <w:szCs w:val="28"/>
        </w:rPr>
      </w:pPr>
      <w:r w:rsidRPr="00EA7873">
        <w:rPr>
          <w:rFonts w:ascii="Times New Roman" w:hAnsi="Times New Roman" w:cs="Times New Roman"/>
          <w:sz w:val="28"/>
          <w:szCs w:val="28"/>
        </w:rPr>
        <w:t>слабое владение вычислительными навыками;</w:t>
      </w:r>
    </w:p>
    <w:p w:rsidR="00EA7873" w:rsidRPr="00EA7873" w:rsidRDefault="00EA7873" w:rsidP="00EA7873">
      <w:pPr>
        <w:pStyle w:val="aa"/>
        <w:numPr>
          <w:ilvl w:val="0"/>
          <w:numId w:val="18"/>
        </w:numPr>
        <w:spacing w:after="0"/>
        <w:ind w:left="0" w:firstLine="709"/>
        <w:jc w:val="both"/>
        <w:rPr>
          <w:rFonts w:ascii="Times New Roman" w:hAnsi="Times New Roman" w:cs="Times New Roman"/>
          <w:sz w:val="28"/>
          <w:szCs w:val="28"/>
        </w:rPr>
      </w:pPr>
      <w:r w:rsidRPr="00EA7873">
        <w:rPr>
          <w:rFonts w:ascii="Times New Roman" w:hAnsi="Times New Roman" w:cs="Times New Roman"/>
          <w:sz w:val="28"/>
          <w:szCs w:val="28"/>
        </w:rPr>
        <w:t>ошибки при решении простейших линейных и квадратных уравнений и неравенств;</w:t>
      </w:r>
    </w:p>
    <w:p w:rsidR="00EA7873" w:rsidRPr="00EA7873" w:rsidRDefault="00EA7873" w:rsidP="00EA7873">
      <w:pPr>
        <w:pStyle w:val="aa"/>
        <w:numPr>
          <w:ilvl w:val="0"/>
          <w:numId w:val="18"/>
        </w:numPr>
        <w:spacing w:after="0"/>
        <w:ind w:left="0" w:firstLine="709"/>
        <w:jc w:val="both"/>
        <w:rPr>
          <w:rFonts w:ascii="Times New Roman" w:hAnsi="Times New Roman" w:cs="Times New Roman"/>
          <w:sz w:val="28"/>
          <w:szCs w:val="28"/>
        </w:rPr>
      </w:pPr>
      <w:r w:rsidRPr="00EA7873">
        <w:rPr>
          <w:rFonts w:ascii="Times New Roman" w:hAnsi="Times New Roman" w:cs="Times New Roman"/>
          <w:sz w:val="28"/>
          <w:szCs w:val="28"/>
        </w:rPr>
        <w:t>незнание свой</w:t>
      </w:r>
      <w:proofErr w:type="gramStart"/>
      <w:r w:rsidRPr="00EA7873">
        <w:rPr>
          <w:rFonts w:ascii="Times New Roman" w:hAnsi="Times New Roman" w:cs="Times New Roman"/>
          <w:sz w:val="28"/>
          <w:szCs w:val="28"/>
        </w:rPr>
        <w:t>ств ст</w:t>
      </w:r>
      <w:proofErr w:type="gramEnd"/>
      <w:r w:rsidRPr="00EA7873">
        <w:rPr>
          <w:rFonts w:ascii="Times New Roman" w:hAnsi="Times New Roman" w:cs="Times New Roman"/>
          <w:sz w:val="28"/>
          <w:szCs w:val="28"/>
        </w:rPr>
        <w:t>епеней, корней, элементарных функций и их графиков;</w:t>
      </w:r>
    </w:p>
    <w:p w:rsidR="00EA7873" w:rsidRPr="00EA7873" w:rsidRDefault="00EA7873" w:rsidP="00EA7873">
      <w:pPr>
        <w:pStyle w:val="aa"/>
        <w:numPr>
          <w:ilvl w:val="0"/>
          <w:numId w:val="18"/>
        </w:numPr>
        <w:spacing w:after="0"/>
        <w:ind w:left="0" w:firstLine="709"/>
        <w:jc w:val="both"/>
        <w:rPr>
          <w:rFonts w:ascii="Times New Roman" w:hAnsi="Times New Roman" w:cs="Times New Roman"/>
          <w:sz w:val="28"/>
          <w:szCs w:val="28"/>
        </w:rPr>
      </w:pPr>
      <w:r w:rsidRPr="00EA7873">
        <w:rPr>
          <w:rFonts w:ascii="Times New Roman" w:hAnsi="Times New Roman" w:cs="Times New Roman"/>
          <w:sz w:val="28"/>
          <w:szCs w:val="28"/>
        </w:rPr>
        <w:t>неумение применять формулы сокращенного умножения;</w:t>
      </w:r>
    </w:p>
    <w:p w:rsidR="00EA7873" w:rsidRPr="00EA7873" w:rsidRDefault="00EA7873" w:rsidP="00EA7873">
      <w:pPr>
        <w:pStyle w:val="aa"/>
        <w:numPr>
          <w:ilvl w:val="0"/>
          <w:numId w:val="18"/>
        </w:numPr>
        <w:spacing w:after="0"/>
        <w:ind w:left="0" w:firstLine="709"/>
        <w:jc w:val="both"/>
        <w:rPr>
          <w:rFonts w:ascii="Times New Roman" w:hAnsi="Times New Roman" w:cs="Times New Roman"/>
          <w:sz w:val="28"/>
          <w:szCs w:val="28"/>
        </w:rPr>
      </w:pPr>
      <w:r w:rsidRPr="00EA7873">
        <w:rPr>
          <w:rFonts w:ascii="Times New Roman" w:hAnsi="Times New Roman" w:cs="Times New Roman"/>
          <w:sz w:val="28"/>
          <w:szCs w:val="28"/>
        </w:rPr>
        <w:t>ошибки в действиях над алгебраическими выражениями;</w:t>
      </w:r>
    </w:p>
    <w:p w:rsidR="00EA7873" w:rsidRPr="00EA7873" w:rsidRDefault="00EA7873" w:rsidP="00EA7873">
      <w:pPr>
        <w:pStyle w:val="aa"/>
        <w:numPr>
          <w:ilvl w:val="0"/>
          <w:numId w:val="18"/>
        </w:numPr>
        <w:spacing w:after="0"/>
        <w:ind w:left="0" w:firstLine="709"/>
        <w:jc w:val="both"/>
        <w:rPr>
          <w:rFonts w:ascii="Times New Roman" w:hAnsi="Times New Roman" w:cs="Times New Roman"/>
          <w:sz w:val="28"/>
          <w:szCs w:val="28"/>
        </w:rPr>
      </w:pPr>
      <w:r w:rsidRPr="00EA7873">
        <w:rPr>
          <w:rFonts w:ascii="Times New Roman" w:hAnsi="Times New Roman" w:cs="Times New Roman"/>
          <w:sz w:val="28"/>
          <w:szCs w:val="28"/>
        </w:rPr>
        <w:t>многие обучающиеся не способны понять условие задачи, требование задания, дать грамотный развернутый ответ на поставленный вопрос и исчерпывающее объяснение к решению задачи.</w:t>
      </w:r>
    </w:p>
    <w:p w:rsidR="00EA7873" w:rsidRPr="00EA7873" w:rsidRDefault="00EA7873" w:rsidP="00EA7873">
      <w:pPr>
        <w:ind w:firstLine="709"/>
        <w:jc w:val="both"/>
        <w:rPr>
          <w:rFonts w:ascii="Times New Roman" w:hAnsi="Times New Roman" w:cs="Times New Roman"/>
          <w:sz w:val="28"/>
          <w:szCs w:val="28"/>
        </w:rPr>
      </w:pPr>
      <w:r w:rsidRPr="00EA7873">
        <w:rPr>
          <w:rFonts w:ascii="Times New Roman" w:hAnsi="Times New Roman" w:cs="Times New Roman"/>
          <w:sz w:val="28"/>
          <w:szCs w:val="28"/>
        </w:rPr>
        <w:t xml:space="preserve">Итоги уровня учебных достижений, обучающихся по математике в 1 семестре 2015 – 2016 уч. года следующие: на «2» - 11 обучающихся (9,2 %); на «3» - 89 человек (74,2%); на «4» - 15 человек (12,5%); </w:t>
      </w:r>
      <w:proofErr w:type="spellStart"/>
      <w:r w:rsidRPr="00EA7873">
        <w:rPr>
          <w:rFonts w:ascii="Times New Roman" w:hAnsi="Times New Roman" w:cs="Times New Roman"/>
          <w:sz w:val="28"/>
          <w:szCs w:val="28"/>
        </w:rPr>
        <w:t>неаттестованы</w:t>
      </w:r>
      <w:proofErr w:type="spellEnd"/>
      <w:r w:rsidRPr="00EA7873">
        <w:rPr>
          <w:rFonts w:ascii="Times New Roman" w:hAnsi="Times New Roman" w:cs="Times New Roman"/>
          <w:sz w:val="28"/>
          <w:szCs w:val="28"/>
        </w:rPr>
        <w:t xml:space="preserve"> по предмету 5 человек (4,2%).</w:t>
      </w:r>
    </w:p>
    <w:p w:rsidR="00EA7873" w:rsidRPr="00EA7873" w:rsidRDefault="00EA7873" w:rsidP="00EA7873">
      <w:pPr>
        <w:ind w:firstLine="709"/>
        <w:jc w:val="both"/>
        <w:rPr>
          <w:rFonts w:ascii="Times New Roman" w:hAnsi="Times New Roman" w:cs="Times New Roman"/>
          <w:sz w:val="28"/>
          <w:szCs w:val="28"/>
        </w:rPr>
      </w:pPr>
      <w:r w:rsidRPr="00EA7873">
        <w:rPr>
          <w:rFonts w:ascii="Times New Roman" w:hAnsi="Times New Roman" w:cs="Times New Roman"/>
          <w:sz w:val="28"/>
          <w:szCs w:val="28"/>
        </w:rPr>
        <w:t xml:space="preserve">Результаты диагностической контрольной работы по </w:t>
      </w:r>
      <w:r w:rsidRPr="00EA7873">
        <w:rPr>
          <w:rFonts w:ascii="Times New Roman" w:hAnsi="Times New Roman" w:cs="Times New Roman"/>
          <w:i/>
          <w:sz w:val="28"/>
          <w:szCs w:val="28"/>
        </w:rPr>
        <w:t>химии</w:t>
      </w:r>
      <w:r w:rsidRPr="00EA7873">
        <w:rPr>
          <w:rFonts w:ascii="Times New Roman" w:hAnsi="Times New Roman" w:cs="Times New Roman"/>
          <w:sz w:val="28"/>
          <w:szCs w:val="28"/>
        </w:rPr>
        <w:t xml:space="preserve">. </w:t>
      </w:r>
    </w:p>
    <w:p w:rsidR="00EA7873" w:rsidRPr="00EA7873" w:rsidRDefault="00EA7873" w:rsidP="00EA7873">
      <w:pPr>
        <w:ind w:firstLine="709"/>
        <w:jc w:val="both"/>
        <w:rPr>
          <w:rFonts w:ascii="Times New Roman" w:hAnsi="Times New Roman" w:cs="Times New Roman"/>
          <w:sz w:val="28"/>
          <w:szCs w:val="28"/>
        </w:rPr>
      </w:pPr>
      <w:r w:rsidRPr="00EA7873">
        <w:rPr>
          <w:rFonts w:ascii="Times New Roman" w:hAnsi="Times New Roman" w:cs="Times New Roman"/>
          <w:sz w:val="28"/>
          <w:szCs w:val="28"/>
        </w:rPr>
        <w:t>Преподаватель Карасёва Е.Г.</w:t>
      </w:r>
    </w:p>
    <w:p w:rsidR="00EA7873" w:rsidRPr="00EA7873" w:rsidRDefault="00EA7873" w:rsidP="00EA7873">
      <w:pPr>
        <w:ind w:firstLine="709"/>
        <w:jc w:val="both"/>
        <w:rPr>
          <w:rFonts w:ascii="Times New Roman" w:hAnsi="Times New Roman" w:cs="Times New Roman"/>
          <w:sz w:val="28"/>
          <w:szCs w:val="28"/>
        </w:rPr>
      </w:pPr>
      <w:r w:rsidRPr="00EA7873">
        <w:rPr>
          <w:rFonts w:ascii="Times New Roman" w:hAnsi="Times New Roman" w:cs="Times New Roman"/>
          <w:sz w:val="28"/>
          <w:szCs w:val="28"/>
        </w:rPr>
        <w:t xml:space="preserve">Из 125 </w:t>
      </w:r>
      <w:proofErr w:type="gramStart"/>
      <w:r w:rsidRPr="00EA7873">
        <w:rPr>
          <w:rFonts w:ascii="Times New Roman" w:hAnsi="Times New Roman" w:cs="Times New Roman"/>
          <w:sz w:val="28"/>
          <w:szCs w:val="28"/>
        </w:rPr>
        <w:t>обучающихся</w:t>
      </w:r>
      <w:proofErr w:type="gramEnd"/>
      <w:r w:rsidRPr="00EA7873">
        <w:rPr>
          <w:rFonts w:ascii="Times New Roman" w:hAnsi="Times New Roman" w:cs="Times New Roman"/>
          <w:sz w:val="28"/>
          <w:szCs w:val="28"/>
        </w:rPr>
        <w:t xml:space="preserve"> выполняли диагностическую контрольную работу 110 человека (88%). Из них выполнили работу на «неудовлетворительно» - 104 обучающихся, что составило 94,5%; на «3» - 6 человек (5,4%). Средний балл по диагностической контрольной работе – 1,9.</w:t>
      </w:r>
    </w:p>
    <w:p w:rsidR="00EA7873" w:rsidRPr="00EA7873" w:rsidRDefault="00EA7873" w:rsidP="00EA7873">
      <w:pPr>
        <w:ind w:firstLine="709"/>
        <w:jc w:val="both"/>
        <w:rPr>
          <w:rFonts w:ascii="Times New Roman" w:hAnsi="Times New Roman" w:cs="Times New Roman"/>
          <w:sz w:val="28"/>
          <w:szCs w:val="28"/>
        </w:rPr>
      </w:pPr>
      <w:r w:rsidRPr="00EA7873">
        <w:rPr>
          <w:rFonts w:ascii="Times New Roman" w:hAnsi="Times New Roman" w:cs="Times New Roman"/>
          <w:sz w:val="28"/>
          <w:szCs w:val="28"/>
        </w:rPr>
        <w:t>Типичные ошибки:</w:t>
      </w:r>
    </w:p>
    <w:p w:rsidR="00EA7873" w:rsidRPr="00EA7873" w:rsidRDefault="00EA7873" w:rsidP="00EA7873">
      <w:pPr>
        <w:pStyle w:val="aa"/>
        <w:numPr>
          <w:ilvl w:val="0"/>
          <w:numId w:val="19"/>
        </w:numPr>
        <w:spacing w:after="0"/>
        <w:ind w:left="0" w:firstLine="709"/>
        <w:jc w:val="both"/>
        <w:rPr>
          <w:rFonts w:ascii="Times New Roman" w:hAnsi="Times New Roman" w:cs="Times New Roman"/>
          <w:sz w:val="28"/>
          <w:szCs w:val="28"/>
        </w:rPr>
      </w:pPr>
      <w:r w:rsidRPr="00EA7873">
        <w:rPr>
          <w:rFonts w:ascii="Times New Roman" w:hAnsi="Times New Roman" w:cs="Times New Roman"/>
          <w:sz w:val="28"/>
          <w:szCs w:val="28"/>
        </w:rPr>
        <w:t>не знают символов химических элементов;</w:t>
      </w:r>
    </w:p>
    <w:p w:rsidR="00EA7873" w:rsidRPr="00EA7873" w:rsidRDefault="00EA7873" w:rsidP="00EA7873">
      <w:pPr>
        <w:pStyle w:val="aa"/>
        <w:numPr>
          <w:ilvl w:val="0"/>
          <w:numId w:val="19"/>
        </w:numPr>
        <w:spacing w:after="0"/>
        <w:ind w:left="0" w:firstLine="709"/>
        <w:jc w:val="both"/>
        <w:rPr>
          <w:rFonts w:ascii="Times New Roman" w:hAnsi="Times New Roman" w:cs="Times New Roman"/>
          <w:sz w:val="28"/>
          <w:szCs w:val="28"/>
        </w:rPr>
      </w:pPr>
      <w:r w:rsidRPr="00EA7873">
        <w:rPr>
          <w:rFonts w:ascii="Times New Roman" w:hAnsi="Times New Roman" w:cs="Times New Roman"/>
          <w:sz w:val="28"/>
          <w:szCs w:val="28"/>
        </w:rPr>
        <w:t>не могут называть химические вещества;</w:t>
      </w:r>
    </w:p>
    <w:p w:rsidR="00EA7873" w:rsidRPr="00EA7873" w:rsidRDefault="00EA7873" w:rsidP="00EA7873">
      <w:pPr>
        <w:pStyle w:val="aa"/>
        <w:numPr>
          <w:ilvl w:val="0"/>
          <w:numId w:val="19"/>
        </w:numPr>
        <w:spacing w:after="0"/>
        <w:ind w:left="0" w:firstLine="709"/>
        <w:jc w:val="both"/>
        <w:rPr>
          <w:rFonts w:ascii="Times New Roman" w:hAnsi="Times New Roman" w:cs="Times New Roman"/>
          <w:sz w:val="28"/>
          <w:szCs w:val="28"/>
        </w:rPr>
      </w:pPr>
      <w:r w:rsidRPr="00EA7873">
        <w:rPr>
          <w:rFonts w:ascii="Times New Roman" w:hAnsi="Times New Roman" w:cs="Times New Roman"/>
          <w:sz w:val="28"/>
          <w:szCs w:val="28"/>
        </w:rPr>
        <w:t>не могут записывать уравнения химических реакций; вычислять молекулярную массу.</w:t>
      </w:r>
    </w:p>
    <w:p w:rsidR="00EA7873" w:rsidRPr="00EA7873" w:rsidRDefault="00EA7873" w:rsidP="00EA7873">
      <w:pPr>
        <w:ind w:firstLine="709"/>
        <w:jc w:val="both"/>
        <w:rPr>
          <w:rFonts w:ascii="Times New Roman" w:hAnsi="Times New Roman" w:cs="Times New Roman"/>
          <w:sz w:val="28"/>
          <w:szCs w:val="28"/>
        </w:rPr>
      </w:pPr>
      <w:r w:rsidRPr="00EA7873">
        <w:rPr>
          <w:rFonts w:ascii="Times New Roman" w:hAnsi="Times New Roman" w:cs="Times New Roman"/>
          <w:sz w:val="28"/>
          <w:szCs w:val="28"/>
        </w:rPr>
        <w:t xml:space="preserve">Итоги уровня учебных достижений, обучающихся по химии в I семестре 2015 – 2016 уч. года следующие: на «2» - 1 обучающихся (0,8%); на «3» - 94 человек </w:t>
      </w:r>
      <w:r w:rsidRPr="00EA7873">
        <w:rPr>
          <w:rFonts w:ascii="Times New Roman" w:hAnsi="Times New Roman" w:cs="Times New Roman"/>
          <w:sz w:val="28"/>
          <w:szCs w:val="28"/>
        </w:rPr>
        <w:lastRenderedPageBreak/>
        <w:t xml:space="preserve">(78,3%); на «4» - 18 человек (15%); на «5» - 4 человека (3,3%); </w:t>
      </w:r>
      <w:proofErr w:type="spellStart"/>
      <w:r w:rsidRPr="00EA7873">
        <w:rPr>
          <w:rFonts w:ascii="Times New Roman" w:hAnsi="Times New Roman" w:cs="Times New Roman"/>
          <w:sz w:val="28"/>
          <w:szCs w:val="28"/>
        </w:rPr>
        <w:t>неаттестованы</w:t>
      </w:r>
      <w:proofErr w:type="spellEnd"/>
      <w:r w:rsidRPr="00EA7873">
        <w:rPr>
          <w:rFonts w:ascii="Times New Roman" w:hAnsi="Times New Roman" w:cs="Times New Roman"/>
          <w:sz w:val="28"/>
          <w:szCs w:val="28"/>
        </w:rPr>
        <w:t xml:space="preserve"> по предмету 3 человек (2,5%).</w:t>
      </w:r>
    </w:p>
    <w:p w:rsidR="00EA7873" w:rsidRPr="00EA7873" w:rsidRDefault="00EA7873" w:rsidP="00EA7873">
      <w:pPr>
        <w:ind w:firstLine="709"/>
        <w:jc w:val="both"/>
        <w:rPr>
          <w:rFonts w:ascii="Times New Roman" w:hAnsi="Times New Roman" w:cs="Times New Roman"/>
          <w:sz w:val="28"/>
          <w:szCs w:val="28"/>
        </w:rPr>
      </w:pPr>
      <w:r w:rsidRPr="00EA7873">
        <w:rPr>
          <w:rFonts w:ascii="Times New Roman" w:hAnsi="Times New Roman" w:cs="Times New Roman"/>
          <w:sz w:val="28"/>
          <w:szCs w:val="28"/>
        </w:rPr>
        <w:t>Средний балл по химии – 3,1. Расхождение с диагностической контрольной работой +1,2</w:t>
      </w:r>
    </w:p>
    <w:p w:rsidR="00EA7873" w:rsidRPr="00EA7873" w:rsidRDefault="00EA7873" w:rsidP="00EA7873">
      <w:pPr>
        <w:ind w:firstLine="709"/>
        <w:jc w:val="both"/>
        <w:rPr>
          <w:rFonts w:ascii="Times New Roman" w:hAnsi="Times New Roman" w:cs="Times New Roman"/>
          <w:sz w:val="28"/>
          <w:szCs w:val="28"/>
        </w:rPr>
      </w:pPr>
      <w:r w:rsidRPr="00EA7873">
        <w:rPr>
          <w:rFonts w:ascii="Times New Roman" w:hAnsi="Times New Roman" w:cs="Times New Roman"/>
          <w:sz w:val="28"/>
          <w:szCs w:val="28"/>
        </w:rPr>
        <w:t xml:space="preserve">Результаты диагностической контрольной работы по </w:t>
      </w:r>
      <w:r w:rsidRPr="00EA7873">
        <w:rPr>
          <w:rFonts w:ascii="Times New Roman" w:hAnsi="Times New Roman" w:cs="Times New Roman"/>
          <w:i/>
          <w:sz w:val="28"/>
          <w:szCs w:val="28"/>
        </w:rPr>
        <w:t>физике.</w:t>
      </w:r>
    </w:p>
    <w:p w:rsidR="00EA7873" w:rsidRPr="00EA7873" w:rsidRDefault="00EA7873" w:rsidP="00EA7873">
      <w:pPr>
        <w:ind w:firstLine="709"/>
        <w:jc w:val="both"/>
        <w:rPr>
          <w:rFonts w:ascii="Times New Roman" w:hAnsi="Times New Roman" w:cs="Times New Roman"/>
          <w:sz w:val="28"/>
          <w:szCs w:val="28"/>
        </w:rPr>
      </w:pPr>
      <w:r w:rsidRPr="00EA7873">
        <w:rPr>
          <w:rFonts w:ascii="Times New Roman" w:hAnsi="Times New Roman" w:cs="Times New Roman"/>
          <w:sz w:val="28"/>
          <w:szCs w:val="28"/>
        </w:rPr>
        <w:t>Преподаватель Марко С.Ю.</w:t>
      </w:r>
    </w:p>
    <w:p w:rsidR="00EA7873" w:rsidRPr="00EA7873" w:rsidRDefault="00EA7873" w:rsidP="00EA7873">
      <w:pPr>
        <w:ind w:firstLine="709"/>
        <w:jc w:val="both"/>
        <w:rPr>
          <w:rFonts w:ascii="Times New Roman" w:hAnsi="Times New Roman" w:cs="Times New Roman"/>
          <w:sz w:val="28"/>
          <w:szCs w:val="28"/>
        </w:rPr>
      </w:pPr>
      <w:r w:rsidRPr="00EA7873">
        <w:rPr>
          <w:rFonts w:ascii="Times New Roman" w:hAnsi="Times New Roman" w:cs="Times New Roman"/>
          <w:sz w:val="28"/>
          <w:szCs w:val="28"/>
        </w:rPr>
        <w:t xml:space="preserve">Из 125 </w:t>
      </w:r>
      <w:proofErr w:type="gramStart"/>
      <w:r w:rsidRPr="00EA7873">
        <w:rPr>
          <w:rFonts w:ascii="Times New Roman" w:hAnsi="Times New Roman" w:cs="Times New Roman"/>
          <w:sz w:val="28"/>
          <w:szCs w:val="28"/>
        </w:rPr>
        <w:t>обучающихся</w:t>
      </w:r>
      <w:proofErr w:type="gramEnd"/>
      <w:r w:rsidRPr="00EA7873">
        <w:rPr>
          <w:rFonts w:ascii="Times New Roman" w:hAnsi="Times New Roman" w:cs="Times New Roman"/>
          <w:sz w:val="28"/>
          <w:szCs w:val="28"/>
        </w:rPr>
        <w:t xml:space="preserve"> выполняли диагностическую контрольную работу 110 человека (88%). Из них выполнили работу на «неудовлетворительно» - 97 обучающихся, что составило 88%; на «3» - 13 человек (12%). Средний балл по диагностической контрольной работе – 1,7.</w:t>
      </w:r>
    </w:p>
    <w:p w:rsidR="00EA7873" w:rsidRPr="00EA7873" w:rsidRDefault="00EA7873" w:rsidP="00EA7873">
      <w:pPr>
        <w:ind w:firstLine="709"/>
        <w:jc w:val="both"/>
        <w:rPr>
          <w:rFonts w:ascii="Times New Roman" w:hAnsi="Times New Roman" w:cs="Times New Roman"/>
          <w:sz w:val="28"/>
          <w:szCs w:val="28"/>
        </w:rPr>
      </w:pPr>
      <w:r w:rsidRPr="00EA7873">
        <w:rPr>
          <w:rFonts w:ascii="Times New Roman" w:hAnsi="Times New Roman" w:cs="Times New Roman"/>
          <w:sz w:val="28"/>
          <w:szCs w:val="28"/>
        </w:rPr>
        <w:t>Типичные ошибки:</w:t>
      </w:r>
    </w:p>
    <w:p w:rsidR="00EA7873" w:rsidRPr="00EA7873" w:rsidRDefault="00EA7873" w:rsidP="00EA7873">
      <w:pPr>
        <w:pStyle w:val="aa"/>
        <w:numPr>
          <w:ilvl w:val="0"/>
          <w:numId w:val="20"/>
        </w:numPr>
        <w:spacing w:after="0"/>
        <w:ind w:left="0" w:firstLine="709"/>
        <w:jc w:val="both"/>
        <w:rPr>
          <w:rFonts w:ascii="Times New Roman" w:hAnsi="Times New Roman" w:cs="Times New Roman"/>
          <w:sz w:val="28"/>
          <w:szCs w:val="28"/>
        </w:rPr>
      </w:pPr>
      <w:r w:rsidRPr="00EA7873">
        <w:rPr>
          <w:rFonts w:ascii="Times New Roman" w:hAnsi="Times New Roman" w:cs="Times New Roman"/>
          <w:sz w:val="28"/>
          <w:szCs w:val="28"/>
        </w:rPr>
        <w:t>не усвоены основные понятия за курс основной школы: строение атома, изотоп, источники света, дисперсия, магнитное поле;</w:t>
      </w:r>
    </w:p>
    <w:p w:rsidR="00EA7873" w:rsidRPr="00EA7873" w:rsidRDefault="00EA7873" w:rsidP="00EA7873">
      <w:pPr>
        <w:pStyle w:val="aa"/>
        <w:numPr>
          <w:ilvl w:val="0"/>
          <w:numId w:val="20"/>
        </w:numPr>
        <w:spacing w:after="0"/>
        <w:ind w:left="0" w:firstLine="709"/>
        <w:jc w:val="both"/>
        <w:rPr>
          <w:rFonts w:ascii="Times New Roman" w:hAnsi="Times New Roman" w:cs="Times New Roman"/>
          <w:sz w:val="28"/>
          <w:szCs w:val="28"/>
        </w:rPr>
      </w:pPr>
      <w:r w:rsidRPr="00EA7873">
        <w:rPr>
          <w:rFonts w:ascii="Times New Roman" w:hAnsi="Times New Roman" w:cs="Times New Roman"/>
          <w:sz w:val="28"/>
          <w:szCs w:val="28"/>
        </w:rPr>
        <w:t>не могут определить приборы: амперметр, вольтметр, составить электрическую цепь;</w:t>
      </w:r>
    </w:p>
    <w:p w:rsidR="00EA7873" w:rsidRPr="00EA7873" w:rsidRDefault="00EA7873" w:rsidP="00EA7873">
      <w:pPr>
        <w:pStyle w:val="aa"/>
        <w:numPr>
          <w:ilvl w:val="0"/>
          <w:numId w:val="20"/>
        </w:numPr>
        <w:spacing w:after="0"/>
        <w:ind w:left="0" w:firstLine="709"/>
        <w:jc w:val="both"/>
        <w:rPr>
          <w:rFonts w:ascii="Times New Roman" w:hAnsi="Times New Roman" w:cs="Times New Roman"/>
          <w:sz w:val="28"/>
          <w:szCs w:val="28"/>
        </w:rPr>
      </w:pPr>
      <w:r w:rsidRPr="00EA7873">
        <w:rPr>
          <w:rFonts w:ascii="Times New Roman" w:hAnsi="Times New Roman" w:cs="Times New Roman"/>
          <w:sz w:val="28"/>
          <w:szCs w:val="28"/>
        </w:rPr>
        <w:t>не усвоены закон Ома для участка цепи, закон Джоуля – Ленца.</w:t>
      </w:r>
    </w:p>
    <w:p w:rsidR="00EA7873" w:rsidRPr="00EA7873" w:rsidRDefault="00EA7873" w:rsidP="00EA7873">
      <w:pPr>
        <w:ind w:firstLine="709"/>
        <w:jc w:val="both"/>
        <w:rPr>
          <w:rFonts w:ascii="Times New Roman" w:hAnsi="Times New Roman" w:cs="Times New Roman"/>
          <w:sz w:val="28"/>
          <w:szCs w:val="28"/>
        </w:rPr>
      </w:pPr>
      <w:r w:rsidRPr="00EA7873">
        <w:rPr>
          <w:rFonts w:ascii="Times New Roman" w:hAnsi="Times New Roman" w:cs="Times New Roman"/>
          <w:sz w:val="28"/>
          <w:szCs w:val="28"/>
        </w:rPr>
        <w:t>Итоги уровня учебных достижений, обучающихся по физике в I семестре 2015 – 2016 уч. года следующие: на «2» - 6 обучающихся (5 %); на «3» - 93 человек (77,5%); на «4» - 21 человек (17,5 %).</w:t>
      </w:r>
    </w:p>
    <w:p w:rsidR="00EA7873" w:rsidRPr="00EA7873" w:rsidRDefault="00EA7873" w:rsidP="00EA7873">
      <w:pPr>
        <w:ind w:firstLine="709"/>
        <w:jc w:val="both"/>
        <w:rPr>
          <w:rFonts w:ascii="Times New Roman" w:hAnsi="Times New Roman" w:cs="Times New Roman"/>
          <w:sz w:val="28"/>
          <w:szCs w:val="28"/>
        </w:rPr>
      </w:pPr>
      <w:r w:rsidRPr="00EA7873">
        <w:rPr>
          <w:rFonts w:ascii="Times New Roman" w:hAnsi="Times New Roman" w:cs="Times New Roman"/>
          <w:sz w:val="28"/>
          <w:szCs w:val="28"/>
        </w:rPr>
        <w:t>Средний балл по физике – 3,1. Расхождение с диагностической контрольной работой + 1,4.</w:t>
      </w:r>
    </w:p>
    <w:p w:rsidR="00EA7873" w:rsidRPr="00EA7873" w:rsidRDefault="00EA7873" w:rsidP="00EA7873">
      <w:pPr>
        <w:ind w:firstLine="709"/>
        <w:jc w:val="both"/>
        <w:rPr>
          <w:rFonts w:ascii="Times New Roman" w:hAnsi="Times New Roman" w:cs="Times New Roman"/>
          <w:sz w:val="28"/>
          <w:szCs w:val="28"/>
        </w:rPr>
      </w:pPr>
      <w:r w:rsidRPr="00EA7873">
        <w:rPr>
          <w:rFonts w:ascii="Times New Roman" w:hAnsi="Times New Roman" w:cs="Times New Roman"/>
          <w:sz w:val="28"/>
          <w:szCs w:val="28"/>
        </w:rPr>
        <w:t xml:space="preserve"> Итоги диагностических контрольных работ, контрольных срезов, уровня </w:t>
      </w:r>
      <w:proofErr w:type="gramStart"/>
      <w:r w:rsidRPr="00EA7873">
        <w:rPr>
          <w:rFonts w:ascii="Times New Roman" w:hAnsi="Times New Roman" w:cs="Times New Roman"/>
          <w:sz w:val="28"/>
          <w:szCs w:val="28"/>
        </w:rPr>
        <w:t>учебных достижений, обучающихся в 1 семестре проанализированы</w:t>
      </w:r>
      <w:proofErr w:type="gramEnd"/>
      <w:r w:rsidRPr="00EA7873">
        <w:rPr>
          <w:rFonts w:ascii="Times New Roman" w:hAnsi="Times New Roman" w:cs="Times New Roman"/>
          <w:sz w:val="28"/>
          <w:szCs w:val="28"/>
        </w:rPr>
        <w:t xml:space="preserve"> и обсуждены на заседании соответствующих предметно-цикловых комиссий, инструктивно-методических совещаниях, педсоветах, родительских собраниях.</w:t>
      </w:r>
    </w:p>
    <w:p w:rsidR="00EA7873" w:rsidRPr="00EA7873" w:rsidRDefault="00EA7873" w:rsidP="00EA7873">
      <w:pPr>
        <w:ind w:firstLine="709"/>
        <w:jc w:val="both"/>
        <w:rPr>
          <w:rFonts w:ascii="Times New Roman" w:hAnsi="Times New Roman" w:cs="Times New Roman"/>
          <w:sz w:val="28"/>
          <w:szCs w:val="28"/>
        </w:rPr>
      </w:pPr>
      <w:r w:rsidRPr="00EA7873">
        <w:rPr>
          <w:rFonts w:ascii="Times New Roman" w:hAnsi="Times New Roman" w:cs="Times New Roman"/>
          <w:sz w:val="28"/>
          <w:szCs w:val="28"/>
        </w:rPr>
        <w:t xml:space="preserve">Неаттестованным </w:t>
      </w:r>
      <w:proofErr w:type="gramStart"/>
      <w:r w:rsidRPr="00EA7873">
        <w:rPr>
          <w:rFonts w:ascii="Times New Roman" w:hAnsi="Times New Roman" w:cs="Times New Roman"/>
          <w:sz w:val="28"/>
          <w:szCs w:val="28"/>
        </w:rPr>
        <w:t>обучающимся</w:t>
      </w:r>
      <w:proofErr w:type="gramEnd"/>
      <w:r w:rsidRPr="00EA7873">
        <w:rPr>
          <w:rFonts w:ascii="Times New Roman" w:hAnsi="Times New Roman" w:cs="Times New Roman"/>
          <w:sz w:val="28"/>
          <w:szCs w:val="28"/>
        </w:rPr>
        <w:t xml:space="preserve"> предоставлено время для ликвидации имеющейся задолженности в 1 семестре до 30.01.16 года.</w:t>
      </w:r>
    </w:p>
    <w:p w:rsidR="00EA7873" w:rsidRPr="00EA7873" w:rsidRDefault="00EA7873" w:rsidP="00EA7873">
      <w:pPr>
        <w:ind w:firstLine="709"/>
        <w:jc w:val="both"/>
        <w:rPr>
          <w:rFonts w:ascii="Times New Roman" w:hAnsi="Times New Roman" w:cs="Times New Roman"/>
          <w:sz w:val="28"/>
          <w:szCs w:val="28"/>
        </w:rPr>
      </w:pPr>
      <w:r w:rsidRPr="00EA7873">
        <w:rPr>
          <w:rFonts w:ascii="Times New Roman" w:hAnsi="Times New Roman" w:cs="Times New Roman"/>
          <w:sz w:val="28"/>
          <w:szCs w:val="28"/>
        </w:rPr>
        <w:t xml:space="preserve">На итоги 1 семестра повлияли большие потери учебного </w:t>
      </w:r>
      <w:proofErr w:type="gramStart"/>
      <w:r w:rsidRPr="00EA7873">
        <w:rPr>
          <w:rFonts w:ascii="Times New Roman" w:hAnsi="Times New Roman" w:cs="Times New Roman"/>
          <w:sz w:val="28"/>
          <w:szCs w:val="28"/>
        </w:rPr>
        <w:t>времени</w:t>
      </w:r>
      <w:proofErr w:type="gramEnd"/>
      <w:r w:rsidRPr="00EA7873">
        <w:rPr>
          <w:rFonts w:ascii="Times New Roman" w:hAnsi="Times New Roman" w:cs="Times New Roman"/>
          <w:sz w:val="28"/>
          <w:szCs w:val="28"/>
        </w:rPr>
        <w:t xml:space="preserve"> вызванные вынужденными каникулами по ЧС, болезнью многих обучающихся, а также пропусками учебных занятий обучающимися, самовольно оставившими обучение в техникуме.</w:t>
      </w:r>
    </w:p>
    <w:p w:rsidR="00EA7873" w:rsidRPr="00EA7873" w:rsidRDefault="00EA7873" w:rsidP="00EA7873">
      <w:pPr>
        <w:ind w:firstLine="709"/>
        <w:jc w:val="both"/>
        <w:rPr>
          <w:rFonts w:ascii="Times New Roman" w:hAnsi="Times New Roman" w:cs="Times New Roman"/>
          <w:sz w:val="28"/>
          <w:szCs w:val="28"/>
        </w:rPr>
      </w:pPr>
      <w:r w:rsidRPr="00EA7873">
        <w:rPr>
          <w:rFonts w:ascii="Times New Roman" w:hAnsi="Times New Roman" w:cs="Times New Roman"/>
          <w:sz w:val="28"/>
          <w:szCs w:val="28"/>
        </w:rPr>
        <w:t xml:space="preserve">В связи с тем, что уровень качества знаний обучающихся поступающих в техникум после неполной средней школы имеет тенденцию к снижению, ежегодно </w:t>
      </w:r>
      <w:r w:rsidRPr="00EA7873">
        <w:rPr>
          <w:rFonts w:ascii="Times New Roman" w:hAnsi="Times New Roman" w:cs="Times New Roman"/>
          <w:sz w:val="28"/>
          <w:szCs w:val="28"/>
        </w:rPr>
        <w:lastRenderedPageBreak/>
        <w:t>на педсовете в сентябре анализировать уровень  учебных достижений обучающихся по основным предметам на первом курсе обучения за курс 9 класса.</w:t>
      </w:r>
    </w:p>
    <w:p w:rsidR="00EA7873" w:rsidRPr="00EA7873" w:rsidRDefault="00EA7873" w:rsidP="00EA7873">
      <w:pPr>
        <w:ind w:firstLine="709"/>
        <w:jc w:val="both"/>
        <w:rPr>
          <w:rFonts w:ascii="Times New Roman" w:hAnsi="Times New Roman" w:cs="Times New Roman"/>
          <w:sz w:val="28"/>
          <w:szCs w:val="28"/>
        </w:rPr>
      </w:pPr>
      <w:r w:rsidRPr="00EA7873">
        <w:rPr>
          <w:rFonts w:ascii="Times New Roman" w:hAnsi="Times New Roman" w:cs="Times New Roman"/>
          <w:sz w:val="28"/>
          <w:szCs w:val="28"/>
        </w:rPr>
        <w:t>Преподавателям и в дальнейшем необходимо продолжить работу по устранению пробелов в знаниях обучающихся. Руководству учебных групп продолжить работу по уменьшению потерь учебного времени и отработке пропущенных тем уроков обучающимся.</w:t>
      </w:r>
    </w:p>
    <w:p w:rsidR="00EA7873" w:rsidRPr="00EA7873" w:rsidRDefault="00EA7873" w:rsidP="00EA7873">
      <w:pPr>
        <w:ind w:firstLine="708"/>
        <w:jc w:val="both"/>
        <w:rPr>
          <w:rFonts w:ascii="Times New Roman" w:hAnsi="Times New Roman" w:cs="Times New Roman"/>
          <w:sz w:val="28"/>
          <w:szCs w:val="28"/>
        </w:rPr>
      </w:pPr>
      <w:r w:rsidRPr="00EA7873">
        <w:rPr>
          <w:rFonts w:ascii="Times New Roman" w:hAnsi="Times New Roman" w:cs="Times New Roman"/>
          <w:sz w:val="28"/>
          <w:szCs w:val="28"/>
        </w:rPr>
        <w:t xml:space="preserve">Качество знаний студентов ГБПОУ  РК «Джанкойский дорожно-строительный техникум» за </w:t>
      </w:r>
      <w:r w:rsidRPr="00EA7873">
        <w:rPr>
          <w:rFonts w:ascii="Times New Roman" w:hAnsi="Times New Roman" w:cs="Times New Roman"/>
          <w:sz w:val="28"/>
          <w:szCs w:val="28"/>
          <w:lang w:val="en-US"/>
        </w:rPr>
        <w:t>I</w:t>
      </w:r>
      <w:r w:rsidRPr="00EA7873">
        <w:rPr>
          <w:rFonts w:ascii="Times New Roman" w:hAnsi="Times New Roman" w:cs="Times New Roman"/>
          <w:sz w:val="28"/>
          <w:szCs w:val="28"/>
        </w:rPr>
        <w:t xml:space="preserve"> семестр 2015-2016 учебного года </w:t>
      </w:r>
      <w:proofErr w:type="gramStart"/>
      <w:r w:rsidRPr="00EA7873">
        <w:rPr>
          <w:rFonts w:ascii="Times New Roman" w:hAnsi="Times New Roman" w:cs="Times New Roman"/>
          <w:sz w:val="28"/>
          <w:szCs w:val="28"/>
        </w:rPr>
        <w:t xml:space="preserve">( </w:t>
      </w:r>
      <w:proofErr w:type="gramEnd"/>
      <w:r w:rsidRPr="00EA7873">
        <w:rPr>
          <w:rFonts w:ascii="Times New Roman" w:hAnsi="Times New Roman" w:cs="Times New Roman"/>
          <w:sz w:val="28"/>
          <w:szCs w:val="28"/>
        </w:rPr>
        <w:t>общеобразовательные предметы) отраженно в приложение 9.</w:t>
      </w:r>
    </w:p>
    <w:p w:rsidR="00EA7873" w:rsidRPr="00C9145B" w:rsidRDefault="00EA7873" w:rsidP="000F3C21">
      <w:pPr>
        <w:pStyle w:val="51"/>
        <w:shd w:val="clear" w:color="auto" w:fill="auto"/>
        <w:spacing w:before="0" w:after="0" w:line="276" w:lineRule="auto"/>
        <w:ind w:left="20" w:right="20" w:firstLine="851"/>
        <w:jc w:val="both"/>
        <w:rPr>
          <w:sz w:val="28"/>
          <w:szCs w:val="28"/>
        </w:rPr>
      </w:pPr>
    </w:p>
    <w:p w:rsidR="00132663" w:rsidRPr="00C9145B" w:rsidRDefault="009A08F5" w:rsidP="000F3C21">
      <w:pPr>
        <w:pStyle w:val="51"/>
        <w:shd w:val="clear" w:color="auto" w:fill="auto"/>
        <w:spacing w:before="0" w:after="0" w:line="276" w:lineRule="auto"/>
        <w:ind w:firstLine="708"/>
        <w:jc w:val="both"/>
        <w:rPr>
          <w:sz w:val="28"/>
          <w:szCs w:val="28"/>
          <w:lang w:eastAsia="ru-RU" w:bidi="ru-RU"/>
        </w:rPr>
      </w:pPr>
      <w:r w:rsidRPr="00C9145B">
        <w:rPr>
          <w:sz w:val="28"/>
          <w:szCs w:val="28"/>
          <w:lang w:eastAsia="ru-RU" w:bidi="ru-RU"/>
        </w:rPr>
        <w:t xml:space="preserve"> </w:t>
      </w:r>
      <w:proofErr w:type="gramStart"/>
      <w:r w:rsidR="00132663" w:rsidRPr="00C9145B">
        <w:rPr>
          <w:sz w:val="28"/>
          <w:szCs w:val="28"/>
          <w:lang w:eastAsia="ru-RU" w:bidi="ru-RU"/>
        </w:rPr>
        <w:t>В соответствии с Федеральным законом от 29.12.2012 № 273-ФЗ «Об образовании в Российской Федерации», государственная итоговая аттестация выпускников техникума является обязательной и заключается в определении соответствия</w:t>
      </w:r>
      <w:r w:rsidR="00132663" w:rsidRPr="00C9145B">
        <w:rPr>
          <w:color w:val="000000"/>
          <w:sz w:val="28"/>
          <w:szCs w:val="28"/>
          <w:lang w:eastAsia="ru-RU" w:bidi="ru-RU"/>
        </w:rPr>
        <w:t xml:space="preserve"> результатов освоения студентами образовательных программ среднего профессионального образования соответствующим требованиям федерального государственного образовательного стандарта среднего профессионального образования с последующей выдачей документа государственного образца об уровне образования и квалификации.</w:t>
      </w:r>
      <w:proofErr w:type="gramEnd"/>
    </w:p>
    <w:p w:rsidR="00132663" w:rsidRPr="00C9145B" w:rsidRDefault="00132663" w:rsidP="000F3C21">
      <w:pPr>
        <w:pStyle w:val="51"/>
        <w:shd w:val="clear" w:color="auto" w:fill="auto"/>
        <w:spacing w:before="0" w:after="0" w:line="276" w:lineRule="auto"/>
        <w:ind w:right="20" w:firstLine="851"/>
        <w:jc w:val="both"/>
        <w:rPr>
          <w:sz w:val="28"/>
          <w:szCs w:val="28"/>
        </w:rPr>
      </w:pPr>
      <w:r w:rsidRPr="00C9145B">
        <w:rPr>
          <w:color w:val="000000"/>
          <w:sz w:val="28"/>
          <w:szCs w:val="28"/>
          <w:lang w:eastAsia="ru-RU" w:bidi="ru-RU"/>
        </w:rPr>
        <w:t>В соответствии с Положением о государственной итоговой аттестации по образовательным программам среднего профессионального образования (ФГОС СПО) (дал</w:t>
      </w:r>
      <w:r w:rsidR="00F74C95" w:rsidRPr="00C9145B">
        <w:rPr>
          <w:color w:val="000000"/>
          <w:sz w:val="28"/>
          <w:szCs w:val="28"/>
          <w:lang w:eastAsia="ru-RU" w:bidi="ru-RU"/>
        </w:rPr>
        <w:t xml:space="preserve">ее - ГИА) техникума методическими </w:t>
      </w:r>
      <w:r w:rsidRPr="00C9145B">
        <w:rPr>
          <w:color w:val="000000"/>
          <w:sz w:val="28"/>
          <w:szCs w:val="28"/>
          <w:lang w:eastAsia="ru-RU" w:bidi="ru-RU"/>
        </w:rPr>
        <w:t>комиссиями ежегодно разрабатываются и утверждаются директором программы государственной итоговой аттестации в соответствии с требованиями ФГОС к выпускникам</w:t>
      </w:r>
      <w:r w:rsidR="00F74C95" w:rsidRPr="00C9145B">
        <w:rPr>
          <w:color w:val="000000"/>
          <w:sz w:val="28"/>
          <w:szCs w:val="28"/>
          <w:lang w:eastAsia="ru-RU" w:bidi="ru-RU"/>
        </w:rPr>
        <w:t xml:space="preserve">. </w:t>
      </w:r>
      <w:r w:rsidRPr="00C9145B">
        <w:rPr>
          <w:color w:val="000000"/>
          <w:sz w:val="28"/>
          <w:szCs w:val="28"/>
          <w:lang w:eastAsia="ru-RU" w:bidi="ru-RU"/>
        </w:rPr>
        <w:t xml:space="preserve"> Программы государственной итоговой аттестации доводятся до сведения студентов за 6 месяцев до начала государственной итоговой аттестации. К государственной итоговой аттестации допускаются выпускники, завершившие обучение в рамках основной профессиональной образовательной программы и успешно прошед</w:t>
      </w:r>
      <w:r w:rsidRPr="00C9145B">
        <w:rPr>
          <w:rStyle w:val="13"/>
          <w:sz w:val="28"/>
          <w:szCs w:val="28"/>
          <w:u w:val="none"/>
        </w:rPr>
        <w:t>ши</w:t>
      </w:r>
      <w:r w:rsidRPr="00C9145B">
        <w:rPr>
          <w:color w:val="000000"/>
          <w:sz w:val="28"/>
          <w:szCs w:val="28"/>
          <w:lang w:eastAsia="ru-RU" w:bidi="ru-RU"/>
        </w:rPr>
        <w:t>е промежуточную аттестацию.</w:t>
      </w:r>
    </w:p>
    <w:p w:rsidR="00132663" w:rsidRPr="00C9145B" w:rsidRDefault="00132663" w:rsidP="000F3C21">
      <w:pPr>
        <w:pStyle w:val="51"/>
        <w:shd w:val="clear" w:color="auto" w:fill="auto"/>
        <w:spacing w:before="0" w:after="0" w:line="276" w:lineRule="auto"/>
        <w:ind w:right="20" w:firstLine="851"/>
        <w:jc w:val="both"/>
        <w:rPr>
          <w:sz w:val="28"/>
          <w:szCs w:val="28"/>
        </w:rPr>
      </w:pPr>
      <w:r w:rsidRPr="00C9145B">
        <w:rPr>
          <w:color w:val="000000"/>
          <w:sz w:val="28"/>
          <w:szCs w:val="28"/>
          <w:lang w:eastAsia="ru-RU" w:bidi="ru-RU"/>
        </w:rPr>
        <w:t xml:space="preserve">Темы </w:t>
      </w:r>
      <w:r w:rsidR="001D2693" w:rsidRPr="00C9145B">
        <w:rPr>
          <w:color w:val="000000"/>
          <w:sz w:val="28"/>
          <w:szCs w:val="28"/>
          <w:lang w:eastAsia="ru-RU" w:bidi="ru-RU"/>
        </w:rPr>
        <w:t>выпускных квалификационных</w:t>
      </w:r>
      <w:r w:rsidRPr="00C9145B">
        <w:rPr>
          <w:color w:val="000000"/>
          <w:sz w:val="28"/>
          <w:szCs w:val="28"/>
          <w:lang w:eastAsia="ru-RU" w:bidi="ru-RU"/>
        </w:rPr>
        <w:t xml:space="preserve"> работ разрабатываются преподавателями техникума совместно со специалистами предприятий или организаций, заинтересованных в разработке данных тем, и рассматриваются </w:t>
      </w:r>
      <w:r w:rsidR="00F74C95" w:rsidRPr="00C9145B">
        <w:rPr>
          <w:color w:val="000000"/>
          <w:sz w:val="28"/>
          <w:szCs w:val="28"/>
          <w:lang w:eastAsia="ru-RU" w:bidi="ru-RU"/>
        </w:rPr>
        <w:t xml:space="preserve">методической </w:t>
      </w:r>
      <w:r w:rsidRPr="00C9145B">
        <w:rPr>
          <w:color w:val="000000"/>
          <w:sz w:val="28"/>
          <w:szCs w:val="28"/>
          <w:lang w:eastAsia="ru-RU" w:bidi="ru-RU"/>
        </w:rPr>
        <w:t xml:space="preserve"> комиссией профессионального цикла. Тема </w:t>
      </w:r>
      <w:r w:rsidR="001D2693" w:rsidRPr="00C9145B">
        <w:rPr>
          <w:color w:val="000000"/>
          <w:sz w:val="28"/>
          <w:szCs w:val="28"/>
          <w:lang w:eastAsia="ru-RU" w:bidi="ru-RU"/>
        </w:rPr>
        <w:t>выпускной квалификационной</w:t>
      </w:r>
      <w:r w:rsidRPr="00C9145B">
        <w:rPr>
          <w:color w:val="000000"/>
          <w:sz w:val="28"/>
          <w:szCs w:val="28"/>
          <w:lang w:eastAsia="ru-RU" w:bidi="ru-RU"/>
        </w:rPr>
        <w:t xml:space="preserve"> работы может быть предложена студентом при условии обоснования им целесообразности ее разработки. Закрепление тем </w:t>
      </w:r>
      <w:r w:rsidR="001D2693" w:rsidRPr="00C9145B">
        <w:rPr>
          <w:color w:val="000000"/>
          <w:sz w:val="28"/>
          <w:szCs w:val="28"/>
          <w:lang w:eastAsia="ru-RU" w:bidi="ru-RU"/>
        </w:rPr>
        <w:t xml:space="preserve">выпускных квалификационных </w:t>
      </w:r>
      <w:r w:rsidRPr="00C9145B">
        <w:rPr>
          <w:color w:val="000000"/>
          <w:sz w:val="28"/>
          <w:szCs w:val="28"/>
          <w:lang w:eastAsia="ru-RU" w:bidi="ru-RU"/>
        </w:rPr>
        <w:t xml:space="preserve">работ (с указанием руководителей и сроков выполнения) за студентами оформляется приказом директора техникума. По </w:t>
      </w:r>
      <w:r w:rsidR="001D2693" w:rsidRPr="00C9145B">
        <w:rPr>
          <w:color w:val="000000"/>
          <w:sz w:val="28"/>
          <w:szCs w:val="28"/>
          <w:lang w:eastAsia="ru-RU" w:bidi="ru-RU"/>
        </w:rPr>
        <w:t>утвержденным темам руководители</w:t>
      </w:r>
      <w:r w:rsidRPr="00C9145B">
        <w:rPr>
          <w:color w:val="000000"/>
          <w:sz w:val="28"/>
          <w:szCs w:val="28"/>
          <w:lang w:eastAsia="ru-RU" w:bidi="ru-RU"/>
        </w:rPr>
        <w:t xml:space="preserve"> работ разрабатывают индивидуальные задания для каждого </w:t>
      </w:r>
      <w:r w:rsidRPr="00C9145B">
        <w:rPr>
          <w:color w:val="000000"/>
          <w:sz w:val="28"/>
          <w:szCs w:val="28"/>
          <w:lang w:eastAsia="ru-RU" w:bidi="ru-RU"/>
        </w:rPr>
        <w:lastRenderedPageBreak/>
        <w:t xml:space="preserve">студента. Задания на </w:t>
      </w:r>
      <w:r w:rsidR="001D2693" w:rsidRPr="00C9145B">
        <w:rPr>
          <w:color w:val="000000"/>
          <w:sz w:val="28"/>
          <w:szCs w:val="28"/>
          <w:lang w:eastAsia="ru-RU" w:bidi="ru-RU"/>
        </w:rPr>
        <w:t>выпускные квалификационные</w:t>
      </w:r>
      <w:r w:rsidRPr="00C9145B">
        <w:rPr>
          <w:color w:val="000000"/>
          <w:sz w:val="28"/>
          <w:szCs w:val="28"/>
          <w:lang w:eastAsia="ru-RU" w:bidi="ru-RU"/>
        </w:rPr>
        <w:t xml:space="preserve"> работы рассматриваются </w:t>
      </w:r>
      <w:r w:rsidR="00F74C95" w:rsidRPr="00C9145B">
        <w:rPr>
          <w:color w:val="000000"/>
          <w:sz w:val="28"/>
          <w:szCs w:val="28"/>
          <w:lang w:eastAsia="ru-RU" w:bidi="ru-RU"/>
        </w:rPr>
        <w:t>методической</w:t>
      </w:r>
      <w:r w:rsidRPr="00C9145B">
        <w:rPr>
          <w:color w:val="000000"/>
          <w:sz w:val="28"/>
          <w:szCs w:val="28"/>
          <w:lang w:eastAsia="ru-RU" w:bidi="ru-RU"/>
        </w:rPr>
        <w:t xml:space="preserve"> комиссией, подписываются руководителем работы и утверждаются з</w:t>
      </w:r>
      <w:r w:rsidR="00F74C95" w:rsidRPr="00C9145B">
        <w:rPr>
          <w:color w:val="000000"/>
          <w:sz w:val="28"/>
          <w:szCs w:val="28"/>
          <w:lang w:eastAsia="ru-RU" w:bidi="ru-RU"/>
        </w:rPr>
        <w:t>аместителем директора по учебно-производственной</w:t>
      </w:r>
      <w:r w:rsidRPr="00C9145B">
        <w:rPr>
          <w:color w:val="000000"/>
          <w:sz w:val="28"/>
          <w:szCs w:val="28"/>
          <w:lang w:eastAsia="ru-RU" w:bidi="ru-RU"/>
        </w:rPr>
        <w:t xml:space="preserve"> работе. Задания на </w:t>
      </w:r>
      <w:r w:rsidR="001D2693" w:rsidRPr="00C9145B">
        <w:rPr>
          <w:color w:val="000000"/>
          <w:sz w:val="28"/>
          <w:szCs w:val="28"/>
          <w:lang w:eastAsia="ru-RU" w:bidi="ru-RU"/>
        </w:rPr>
        <w:t>выпускную квалификационную</w:t>
      </w:r>
      <w:r w:rsidRPr="00C9145B">
        <w:rPr>
          <w:color w:val="000000"/>
          <w:sz w:val="28"/>
          <w:szCs w:val="28"/>
          <w:lang w:eastAsia="ru-RU" w:bidi="ru-RU"/>
        </w:rPr>
        <w:t xml:space="preserve"> работу выдаются студенту не позднее, чем за две недели до начала преддипломной практики. По содержанию </w:t>
      </w:r>
      <w:r w:rsidR="001D2693" w:rsidRPr="00C9145B">
        <w:rPr>
          <w:color w:val="000000"/>
          <w:sz w:val="28"/>
          <w:szCs w:val="28"/>
          <w:lang w:eastAsia="ru-RU" w:bidi="ru-RU"/>
        </w:rPr>
        <w:t>выпускная квалификационная работа</w:t>
      </w:r>
      <w:r w:rsidRPr="00C9145B">
        <w:rPr>
          <w:color w:val="000000"/>
          <w:sz w:val="28"/>
          <w:szCs w:val="28"/>
          <w:lang w:eastAsia="ru-RU" w:bidi="ru-RU"/>
        </w:rPr>
        <w:t xml:space="preserve"> носит практический или опытно-экспериментальный характер. По объему </w:t>
      </w:r>
      <w:r w:rsidR="001D2693" w:rsidRPr="00C9145B">
        <w:rPr>
          <w:color w:val="000000"/>
          <w:sz w:val="28"/>
          <w:szCs w:val="28"/>
          <w:lang w:eastAsia="ru-RU" w:bidi="ru-RU"/>
        </w:rPr>
        <w:t xml:space="preserve"> выпускная квалификационная работа</w:t>
      </w:r>
      <w:r w:rsidRPr="00C9145B">
        <w:rPr>
          <w:color w:val="000000"/>
          <w:sz w:val="28"/>
          <w:szCs w:val="28"/>
          <w:lang w:eastAsia="ru-RU" w:bidi="ru-RU"/>
        </w:rPr>
        <w:t xml:space="preserve"> содержит 30-50 страниц печатного текста. Содержание и структура </w:t>
      </w:r>
      <w:r w:rsidR="001D2693" w:rsidRPr="00C9145B">
        <w:rPr>
          <w:color w:val="000000"/>
          <w:sz w:val="28"/>
          <w:szCs w:val="28"/>
          <w:lang w:eastAsia="ru-RU" w:bidi="ru-RU"/>
        </w:rPr>
        <w:t xml:space="preserve"> </w:t>
      </w:r>
      <w:r w:rsidR="00F74C95" w:rsidRPr="00C9145B">
        <w:rPr>
          <w:sz w:val="28"/>
          <w:szCs w:val="28"/>
        </w:rPr>
        <w:t xml:space="preserve"> </w:t>
      </w:r>
      <w:r w:rsidRPr="00C9145B">
        <w:rPr>
          <w:color w:val="000000"/>
          <w:sz w:val="28"/>
          <w:szCs w:val="28"/>
          <w:lang w:eastAsia="ru-RU" w:bidi="ru-RU"/>
        </w:rPr>
        <w:t xml:space="preserve">работы </w:t>
      </w:r>
      <w:r w:rsidR="001D2693" w:rsidRPr="00C9145B">
        <w:rPr>
          <w:color w:val="000000"/>
          <w:sz w:val="28"/>
          <w:szCs w:val="28"/>
          <w:lang w:eastAsia="ru-RU" w:bidi="ru-RU"/>
        </w:rPr>
        <w:t xml:space="preserve"> </w:t>
      </w:r>
      <w:r w:rsidRPr="00C9145B">
        <w:rPr>
          <w:color w:val="000000"/>
          <w:sz w:val="28"/>
          <w:szCs w:val="28"/>
          <w:lang w:eastAsia="ru-RU" w:bidi="ru-RU"/>
        </w:rPr>
        <w:t xml:space="preserve"> определяется методическими рекомендациями по </w:t>
      </w:r>
      <w:r w:rsidR="001D2693" w:rsidRPr="00C9145B">
        <w:rPr>
          <w:color w:val="000000"/>
          <w:sz w:val="28"/>
          <w:szCs w:val="28"/>
          <w:lang w:eastAsia="ru-RU" w:bidi="ru-RU"/>
        </w:rPr>
        <w:t>подготовке, оформлению и защите выпускной квалификационной работы</w:t>
      </w:r>
      <w:r w:rsidRPr="00C9145B">
        <w:rPr>
          <w:color w:val="000000"/>
          <w:sz w:val="28"/>
          <w:szCs w:val="28"/>
          <w:lang w:eastAsia="ru-RU" w:bidi="ru-RU"/>
        </w:rPr>
        <w:t>, разрабатываемой техникумом.</w:t>
      </w:r>
    </w:p>
    <w:p w:rsidR="00132663" w:rsidRPr="00C9145B" w:rsidRDefault="00132663" w:rsidP="000F3C21">
      <w:pPr>
        <w:pStyle w:val="51"/>
        <w:shd w:val="clear" w:color="auto" w:fill="auto"/>
        <w:spacing w:before="0" w:after="0" w:line="276" w:lineRule="auto"/>
        <w:ind w:left="20" w:right="20" w:firstLine="851"/>
        <w:jc w:val="both"/>
        <w:rPr>
          <w:sz w:val="28"/>
          <w:szCs w:val="28"/>
        </w:rPr>
      </w:pPr>
      <w:r w:rsidRPr="00C9145B">
        <w:rPr>
          <w:color w:val="000000"/>
          <w:sz w:val="28"/>
          <w:szCs w:val="28"/>
          <w:lang w:eastAsia="ru-RU" w:bidi="ru-RU"/>
        </w:rPr>
        <w:t xml:space="preserve">Тематика </w:t>
      </w:r>
      <w:r w:rsidR="001D2693" w:rsidRPr="00C9145B">
        <w:rPr>
          <w:color w:val="000000"/>
          <w:sz w:val="28"/>
          <w:szCs w:val="28"/>
          <w:lang w:eastAsia="ru-RU" w:bidi="ru-RU"/>
        </w:rPr>
        <w:t>выпускных квалификационных работ</w:t>
      </w:r>
      <w:r w:rsidRPr="00C9145B">
        <w:rPr>
          <w:color w:val="000000"/>
          <w:sz w:val="28"/>
          <w:szCs w:val="28"/>
          <w:lang w:eastAsia="ru-RU" w:bidi="ru-RU"/>
        </w:rPr>
        <w:t xml:space="preserve"> соответствует профилю подготовки специалиста, актуальности и практической ценности. Все </w:t>
      </w:r>
      <w:r w:rsidR="001D2693" w:rsidRPr="00C9145B">
        <w:rPr>
          <w:color w:val="000000"/>
          <w:sz w:val="28"/>
          <w:szCs w:val="28"/>
          <w:lang w:eastAsia="ru-RU" w:bidi="ru-RU"/>
        </w:rPr>
        <w:t xml:space="preserve"> работы</w:t>
      </w:r>
      <w:r w:rsidRPr="00C9145B">
        <w:rPr>
          <w:color w:val="000000"/>
          <w:sz w:val="28"/>
          <w:szCs w:val="28"/>
          <w:lang w:eastAsia="ru-RU" w:bidi="ru-RU"/>
        </w:rPr>
        <w:t xml:space="preserve"> имеют практическую направленность. Дипломники при защите излагали содержание дипломных проектов грамо</w:t>
      </w:r>
      <w:r w:rsidR="00F74C95" w:rsidRPr="00C9145B">
        <w:rPr>
          <w:color w:val="000000"/>
          <w:sz w:val="28"/>
          <w:szCs w:val="28"/>
          <w:lang w:eastAsia="ru-RU" w:bidi="ru-RU"/>
        </w:rPr>
        <w:t>тно, уверенно и последовательно.</w:t>
      </w:r>
      <w:r w:rsidRPr="00C9145B">
        <w:rPr>
          <w:color w:val="000000"/>
          <w:sz w:val="28"/>
          <w:szCs w:val="28"/>
          <w:lang w:eastAsia="ru-RU" w:bidi="ru-RU"/>
        </w:rPr>
        <w:t xml:space="preserve"> </w:t>
      </w:r>
      <w:r w:rsidR="00F74C95" w:rsidRPr="00C9145B">
        <w:rPr>
          <w:color w:val="000000"/>
          <w:sz w:val="28"/>
          <w:szCs w:val="28"/>
          <w:lang w:eastAsia="ru-RU" w:bidi="ru-RU"/>
        </w:rPr>
        <w:t xml:space="preserve"> </w:t>
      </w:r>
      <w:r w:rsidRPr="00C9145B">
        <w:rPr>
          <w:color w:val="000000"/>
          <w:sz w:val="28"/>
          <w:szCs w:val="28"/>
          <w:lang w:eastAsia="ru-RU" w:bidi="ru-RU"/>
        </w:rPr>
        <w:t>Ответы на поставленные членами ГАК вопросы показали хорошую теоретическую и практическую подготовку.</w:t>
      </w:r>
    </w:p>
    <w:p w:rsidR="00132663" w:rsidRPr="00C9145B" w:rsidRDefault="00132663" w:rsidP="000F3C21">
      <w:pPr>
        <w:pStyle w:val="51"/>
        <w:shd w:val="clear" w:color="auto" w:fill="auto"/>
        <w:spacing w:before="0" w:after="0" w:line="276" w:lineRule="auto"/>
        <w:ind w:left="20" w:right="20" w:firstLine="851"/>
        <w:jc w:val="both"/>
        <w:rPr>
          <w:sz w:val="28"/>
          <w:szCs w:val="28"/>
        </w:rPr>
      </w:pPr>
      <w:r w:rsidRPr="00C9145B">
        <w:rPr>
          <w:color w:val="000000"/>
          <w:sz w:val="28"/>
          <w:szCs w:val="28"/>
          <w:lang w:eastAsia="ru-RU" w:bidi="ru-RU"/>
        </w:rPr>
        <w:t>Председатели ГЭК подбираются из числа руководителей предприятий/организаций, на базах которых проводи</w:t>
      </w:r>
      <w:r w:rsidR="00F74C95" w:rsidRPr="00C9145B">
        <w:rPr>
          <w:color w:val="000000"/>
          <w:sz w:val="28"/>
          <w:szCs w:val="28"/>
          <w:lang w:eastAsia="ru-RU" w:bidi="ru-RU"/>
        </w:rPr>
        <w:t xml:space="preserve">тся производственная практика студентов </w:t>
      </w:r>
      <w:r w:rsidRPr="00C9145B">
        <w:rPr>
          <w:color w:val="000000"/>
          <w:sz w:val="28"/>
          <w:szCs w:val="28"/>
          <w:lang w:eastAsia="ru-RU" w:bidi="ru-RU"/>
        </w:rPr>
        <w:t>техникума.</w:t>
      </w:r>
    </w:p>
    <w:p w:rsidR="00132663" w:rsidRPr="00C9145B" w:rsidRDefault="00132663" w:rsidP="000F3C21">
      <w:pPr>
        <w:pStyle w:val="51"/>
        <w:shd w:val="clear" w:color="auto" w:fill="auto"/>
        <w:spacing w:before="0" w:after="0" w:line="276" w:lineRule="auto"/>
        <w:ind w:left="20" w:right="20" w:firstLine="851"/>
        <w:jc w:val="both"/>
        <w:rPr>
          <w:sz w:val="28"/>
          <w:szCs w:val="28"/>
        </w:rPr>
      </w:pPr>
      <w:r w:rsidRPr="00C9145B">
        <w:rPr>
          <w:color w:val="000000"/>
          <w:sz w:val="28"/>
          <w:szCs w:val="28"/>
          <w:lang w:eastAsia="ru-RU" w:bidi="ru-RU"/>
        </w:rPr>
        <w:t xml:space="preserve">Рецензенты дают положительную оценку выполненных </w:t>
      </w:r>
      <w:r w:rsidR="001D2693" w:rsidRPr="00C9145B">
        <w:rPr>
          <w:color w:val="000000"/>
          <w:sz w:val="28"/>
          <w:szCs w:val="28"/>
          <w:lang w:eastAsia="ru-RU" w:bidi="ru-RU"/>
        </w:rPr>
        <w:t xml:space="preserve"> выпускных квалификационных работ</w:t>
      </w:r>
      <w:r w:rsidRPr="00C9145B">
        <w:rPr>
          <w:color w:val="000000"/>
          <w:sz w:val="28"/>
          <w:szCs w:val="28"/>
          <w:lang w:eastAsia="ru-RU" w:bidi="ru-RU"/>
        </w:rPr>
        <w:t>. Проекты в большем количестве оценены рецензентами на «отлично» и «хорошо».</w:t>
      </w:r>
    </w:p>
    <w:p w:rsidR="00132663" w:rsidRPr="00C9145B" w:rsidRDefault="00E37F1F" w:rsidP="000F3C21">
      <w:pPr>
        <w:pStyle w:val="51"/>
        <w:shd w:val="clear" w:color="auto" w:fill="auto"/>
        <w:spacing w:before="0" w:after="0" w:line="276" w:lineRule="auto"/>
        <w:ind w:left="20" w:firstLine="851"/>
        <w:jc w:val="both"/>
        <w:rPr>
          <w:sz w:val="28"/>
          <w:szCs w:val="28"/>
        </w:rPr>
      </w:pPr>
      <w:r w:rsidRPr="00C9145B">
        <w:rPr>
          <w:sz w:val="28"/>
          <w:szCs w:val="28"/>
        </w:rPr>
        <w:t xml:space="preserve"> </w:t>
      </w:r>
    </w:p>
    <w:p w:rsidR="00132663" w:rsidRPr="00C9145B" w:rsidRDefault="00132663" w:rsidP="000F3C21">
      <w:pPr>
        <w:pStyle w:val="51"/>
        <w:shd w:val="clear" w:color="auto" w:fill="auto"/>
        <w:spacing w:before="0" w:after="0" w:line="276" w:lineRule="auto"/>
        <w:ind w:left="20" w:right="20" w:firstLine="851"/>
        <w:jc w:val="both"/>
        <w:rPr>
          <w:sz w:val="28"/>
          <w:szCs w:val="28"/>
        </w:rPr>
      </w:pPr>
      <w:r w:rsidRPr="00C9145B">
        <w:rPr>
          <w:b/>
          <w:color w:val="000000"/>
          <w:sz w:val="28"/>
          <w:szCs w:val="28"/>
          <w:lang w:eastAsia="ru-RU" w:bidi="ru-RU"/>
        </w:rPr>
        <w:t>Вывод</w:t>
      </w:r>
      <w:r w:rsidR="00E37F1F" w:rsidRPr="00C9145B">
        <w:rPr>
          <w:color w:val="000000"/>
          <w:sz w:val="28"/>
          <w:szCs w:val="28"/>
          <w:lang w:eastAsia="ru-RU" w:bidi="ru-RU"/>
        </w:rPr>
        <w:t>:</w:t>
      </w:r>
      <w:r w:rsidRPr="00C9145B">
        <w:rPr>
          <w:color w:val="000000"/>
          <w:sz w:val="28"/>
          <w:szCs w:val="28"/>
          <w:lang w:eastAsia="ru-RU" w:bidi="ru-RU"/>
        </w:rPr>
        <w:t xml:space="preserve"> Степень подготовленности обучающихся техникума к выполнению требований стандартов соответствует ФГОС.</w:t>
      </w:r>
    </w:p>
    <w:p w:rsidR="007946FC" w:rsidRPr="00C9145B" w:rsidRDefault="007946FC" w:rsidP="000F3C21">
      <w:pPr>
        <w:pStyle w:val="3"/>
        <w:shd w:val="clear" w:color="auto" w:fill="auto"/>
        <w:spacing w:before="0" w:line="276" w:lineRule="auto"/>
        <w:ind w:left="880" w:right="160" w:firstLine="851"/>
        <w:rPr>
          <w:sz w:val="28"/>
          <w:szCs w:val="28"/>
        </w:rPr>
      </w:pPr>
    </w:p>
    <w:p w:rsidR="007946FC" w:rsidRPr="00C9145B" w:rsidRDefault="007946FC" w:rsidP="00B3345A">
      <w:pPr>
        <w:pStyle w:val="3"/>
        <w:numPr>
          <w:ilvl w:val="2"/>
          <w:numId w:val="16"/>
        </w:numPr>
        <w:shd w:val="clear" w:color="auto" w:fill="auto"/>
        <w:spacing w:before="0" w:line="276" w:lineRule="auto"/>
        <w:ind w:right="160"/>
        <w:rPr>
          <w:b/>
          <w:color w:val="auto"/>
          <w:sz w:val="28"/>
          <w:szCs w:val="28"/>
        </w:rPr>
      </w:pPr>
      <w:r w:rsidRPr="00C9145B">
        <w:rPr>
          <w:b/>
          <w:color w:val="auto"/>
          <w:sz w:val="28"/>
          <w:szCs w:val="28"/>
        </w:rPr>
        <w:t>Востребованность выпускников</w:t>
      </w:r>
    </w:p>
    <w:p w:rsidR="00344842" w:rsidRPr="00344842" w:rsidRDefault="00344842" w:rsidP="00344842">
      <w:pPr>
        <w:spacing w:after="0"/>
        <w:rPr>
          <w:rFonts w:ascii="Times New Roman" w:hAnsi="Times New Roman" w:cs="Times New Roman"/>
          <w:sz w:val="28"/>
        </w:rPr>
      </w:pPr>
      <w:r>
        <w:rPr>
          <w:rFonts w:ascii="Times New Roman" w:hAnsi="Times New Roman" w:cs="Times New Roman"/>
          <w:sz w:val="28"/>
          <w:szCs w:val="28"/>
        </w:rPr>
        <w:t xml:space="preserve">                   </w:t>
      </w:r>
      <w:r w:rsidR="007946FC" w:rsidRPr="00344842">
        <w:rPr>
          <w:rFonts w:ascii="Times New Roman" w:hAnsi="Times New Roman" w:cs="Times New Roman"/>
          <w:sz w:val="28"/>
          <w:szCs w:val="28"/>
        </w:rPr>
        <w:t xml:space="preserve">Подготовка специалистов в техникуме осуществляется с учетом </w:t>
      </w:r>
      <w:proofErr w:type="gramStart"/>
      <w:r w:rsidR="007946FC" w:rsidRPr="00344842">
        <w:rPr>
          <w:rFonts w:ascii="Times New Roman" w:hAnsi="Times New Roman" w:cs="Times New Roman"/>
          <w:sz w:val="28"/>
          <w:szCs w:val="28"/>
        </w:rPr>
        <w:t xml:space="preserve">анализа потребностей регионального рынка труда </w:t>
      </w:r>
      <w:r w:rsidR="007704F2" w:rsidRPr="00344842">
        <w:rPr>
          <w:rFonts w:ascii="Times New Roman" w:hAnsi="Times New Roman" w:cs="Times New Roman"/>
          <w:sz w:val="28"/>
          <w:szCs w:val="28"/>
        </w:rPr>
        <w:t>Республики</w:t>
      </w:r>
      <w:proofErr w:type="gramEnd"/>
      <w:r w:rsidR="007704F2" w:rsidRPr="00344842">
        <w:rPr>
          <w:rFonts w:ascii="Times New Roman" w:hAnsi="Times New Roman" w:cs="Times New Roman"/>
          <w:sz w:val="28"/>
          <w:szCs w:val="28"/>
        </w:rPr>
        <w:t xml:space="preserve"> Крым</w:t>
      </w:r>
      <w:r w:rsidR="007946FC" w:rsidRPr="00344842">
        <w:rPr>
          <w:rFonts w:ascii="Times New Roman" w:hAnsi="Times New Roman" w:cs="Times New Roman"/>
          <w:sz w:val="28"/>
          <w:szCs w:val="28"/>
        </w:rPr>
        <w:t xml:space="preserve">. Проводится мониторинг спроса молодежи на образовательные услуги в сфере среднего профессионального образования. Подготовка специалистов по техническим специальностям ведется для различных отраслей промышленности. </w:t>
      </w:r>
      <w:proofErr w:type="gramStart"/>
      <w:r w:rsidR="007946FC" w:rsidRPr="00344842">
        <w:rPr>
          <w:rFonts w:ascii="Times New Roman" w:hAnsi="Times New Roman" w:cs="Times New Roman"/>
          <w:sz w:val="28"/>
          <w:szCs w:val="28"/>
        </w:rPr>
        <w:t xml:space="preserve">Выпускники техникума оказываются востребованными на таких предприятиях </w:t>
      </w:r>
      <w:r w:rsidR="00085D99" w:rsidRPr="00344842">
        <w:rPr>
          <w:rFonts w:ascii="Times New Roman" w:hAnsi="Times New Roman" w:cs="Times New Roman"/>
          <w:sz w:val="28"/>
          <w:szCs w:val="28"/>
        </w:rPr>
        <w:t xml:space="preserve">как                   </w:t>
      </w:r>
      <w:r w:rsidR="00E37F1F" w:rsidRPr="00344842">
        <w:rPr>
          <w:rFonts w:ascii="Times New Roman" w:hAnsi="Times New Roman" w:cs="Times New Roman"/>
          <w:color w:val="9BBB59" w:themeColor="accent3"/>
          <w:sz w:val="28"/>
          <w:szCs w:val="28"/>
        </w:rPr>
        <w:t xml:space="preserve"> </w:t>
      </w:r>
      <w:r w:rsidR="00E37F1F" w:rsidRPr="00344842">
        <w:rPr>
          <w:rFonts w:ascii="Times New Roman" w:hAnsi="Times New Roman" w:cs="Times New Roman"/>
          <w:sz w:val="28"/>
          <w:szCs w:val="28"/>
        </w:rPr>
        <w:t>ОХ «Приморское», ООО «</w:t>
      </w:r>
      <w:proofErr w:type="spellStart"/>
      <w:r w:rsidR="00E37F1F" w:rsidRPr="00344842">
        <w:rPr>
          <w:rFonts w:ascii="Times New Roman" w:hAnsi="Times New Roman" w:cs="Times New Roman"/>
          <w:sz w:val="28"/>
          <w:szCs w:val="28"/>
        </w:rPr>
        <w:t>Плака</w:t>
      </w:r>
      <w:proofErr w:type="spellEnd"/>
      <w:r w:rsidR="00E37F1F" w:rsidRPr="00344842">
        <w:rPr>
          <w:rFonts w:ascii="Times New Roman" w:hAnsi="Times New Roman" w:cs="Times New Roman"/>
          <w:sz w:val="28"/>
          <w:szCs w:val="28"/>
        </w:rPr>
        <w:t>», ООО «Дружба», ООО «Новатор», ООО «Э</w:t>
      </w:r>
      <w:r w:rsidRPr="00344842">
        <w:rPr>
          <w:rFonts w:ascii="Times New Roman" w:hAnsi="Times New Roman" w:cs="Times New Roman"/>
          <w:sz w:val="28"/>
          <w:szCs w:val="28"/>
        </w:rPr>
        <w:t>леватор Джанкой»</w:t>
      </w:r>
      <w:r w:rsidR="00E37F1F" w:rsidRPr="00344842">
        <w:rPr>
          <w:rFonts w:ascii="Times New Roman" w:hAnsi="Times New Roman" w:cs="Times New Roman"/>
          <w:sz w:val="28"/>
          <w:szCs w:val="28"/>
        </w:rPr>
        <w:t xml:space="preserve">, СФХ «Нива», ЧП «Ивченко», ЧАО «Крымский Титан» </w:t>
      </w:r>
      <w:r w:rsidRPr="00344842">
        <w:rPr>
          <w:rFonts w:ascii="Times New Roman" w:hAnsi="Times New Roman" w:cs="Times New Roman"/>
          <w:sz w:val="28"/>
        </w:rPr>
        <w:t>СТО «Авалон».</w:t>
      </w:r>
      <w:proofErr w:type="gramEnd"/>
      <w:r w:rsidRPr="00344842">
        <w:rPr>
          <w:rFonts w:ascii="Times New Roman" w:hAnsi="Times New Roman" w:cs="Times New Roman"/>
          <w:sz w:val="28"/>
        </w:rPr>
        <w:t xml:space="preserve"> МЄИ «Алушта». </w:t>
      </w:r>
      <w:proofErr w:type="gramStart"/>
      <w:r w:rsidRPr="00344842">
        <w:rPr>
          <w:rFonts w:ascii="Times New Roman" w:hAnsi="Times New Roman" w:cs="Times New Roman"/>
          <w:sz w:val="28"/>
        </w:rPr>
        <w:t>ТОВ</w:t>
      </w:r>
      <w:proofErr w:type="gramEnd"/>
      <w:r w:rsidRPr="00344842">
        <w:rPr>
          <w:rFonts w:ascii="Times New Roman" w:hAnsi="Times New Roman" w:cs="Times New Roman"/>
          <w:sz w:val="28"/>
        </w:rPr>
        <w:t xml:space="preserve"> «Артек – Агро НК». ОАО «Джанкойский строитель». СТО «ЧП Фалько». ОАО «Рыбачье». ООО </w:t>
      </w:r>
      <w:proofErr w:type="gramStart"/>
      <w:r w:rsidRPr="00344842">
        <w:rPr>
          <w:rFonts w:ascii="Times New Roman" w:hAnsi="Times New Roman" w:cs="Times New Roman"/>
          <w:sz w:val="28"/>
        </w:rPr>
        <w:t>Передвижная</w:t>
      </w:r>
      <w:proofErr w:type="gramEnd"/>
      <w:r w:rsidRPr="00344842">
        <w:rPr>
          <w:rFonts w:ascii="Times New Roman" w:hAnsi="Times New Roman" w:cs="Times New Roman"/>
          <w:sz w:val="28"/>
        </w:rPr>
        <w:t xml:space="preserve"> механизированная колона №8.</w:t>
      </w:r>
    </w:p>
    <w:p w:rsidR="00085D99" w:rsidRPr="00344842" w:rsidRDefault="00E37F1F" w:rsidP="00344842">
      <w:pPr>
        <w:pStyle w:val="3"/>
        <w:shd w:val="clear" w:color="auto" w:fill="auto"/>
        <w:spacing w:before="0" w:line="276" w:lineRule="auto"/>
        <w:ind w:right="160" w:firstLine="851"/>
        <w:jc w:val="left"/>
        <w:rPr>
          <w:color w:val="auto"/>
          <w:sz w:val="28"/>
          <w:szCs w:val="28"/>
        </w:rPr>
      </w:pPr>
      <w:r w:rsidRPr="00344842">
        <w:rPr>
          <w:color w:val="auto"/>
          <w:sz w:val="28"/>
          <w:szCs w:val="28"/>
        </w:rPr>
        <w:t>и др.</w:t>
      </w:r>
    </w:p>
    <w:p w:rsidR="00085D99" w:rsidRPr="00C9145B" w:rsidRDefault="007946FC" w:rsidP="000F3C21">
      <w:pPr>
        <w:pStyle w:val="3"/>
        <w:shd w:val="clear" w:color="auto" w:fill="auto"/>
        <w:spacing w:before="0" w:line="276" w:lineRule="auto"/>
        <w:ind w:right="160" w:firstLine="851"/>
        <w:rPr>
          <w:color w:val="auto"/>
          <w:sz w:val="28"/>
          <w:szCs w:val="28"/>
        </w:rPr>
      </w:pPr>
      <w:r w:rsidRPr="00C9145B">
        <w:rPr>
          <w:sz w:val="28"/>
          <w:szCs w:val="28"/>
        </w:rPr>
        <w:t xml:space="preserve">Стимулирование предпринимательской деятельности в различных </w:t>
      </w:r>
      <w:r w:rsidRPr="00C9145B">
        <w:rPr>
          <w:sz w:val="28"/>
          <w:szCs w:val="28"/>
        </w:rPr>
        <w:lastRenderedPageBreak/>
        <w:t xml:space="preserve">областях малого и среднего бизнеса способствует </w:t>
      </w:r>
      <w:proofErr w:type="spellStart"/>
      <w:r w:rsidRPr="00C9145B">
        <w:rPr>
          <w:sz w:val="28"/>
          <w:szCs w:val="28"/>
        </w:rPr>
        <w:t>самозанятости</w:t>
      </w:r>
      <w:proofErr w:type="spellEnd"/>
      <w:r w:rsidRPr="00C9145B">
        <w:rPr>
          <w:sz w:val="28"/>
          <w:szCs w:val="28"/>
        </w:rPr>
        <w:t xml:space="preserve"> населения, созданию новых рабочих мест, снижению социальной напряженности, что позволяет выпускникам экономических специальностей и специальностей сферы обслуживания найти достойное место в малом и среднем бизнесе.</w:t>
      </w:r>
    </w:p>
    <w:p w:rsidR="00085D99" w:rsidRPr="00806779" w:rsidRDefault="007946FC" w:rsidP="00806779">
      <w:pPr>
        <w:pStyle w:val="3"/>
        <w:shd w:val="clear" w:color="auto" w:fill="auto"/>
        <w:spacing w:before="0" w:line="276" w:lineRule="auto"/>
        <w:ind w:right="160" w:firstLine="851"/>
        <w:rPr>
          <w:color w:val="auto"/>
          <w:sz w:val="28"/>
          <w:szCs w:val="28"/>
        </w:rPr>
      </w:pPr>
      <w:r w:rsidRPr="00C9145B">
        <w:rPr>
          <w:sz w:val="28"/>
          <w:szCs w:val="28"/>
        </w:rPr>
        <w:t xml:space="preserve">В учреждении создана служба содействию трудоустройства </w:t>
      </w:r>
      <w:r w:rsidR="00085D99" w:rsidRPr="00C9145B">
        <w:rPr>
          <w:color w:val="auto"/>
          <w:sz w:val="28"/>
          <w:szCs w:val="28"/>
        </w:rPr>
        <w:t xml:space="preserve"> </w:t>
      </w:r>
      <w:r w:rsidRPr="00C9145B">
        <w:rPr>
          <w:sz w:val="28"/>
          <w:szCs w:val="28"/>
        </w:rPr>
        <w:t>выпускников и разработан план-график мероприятий по организации работы по трудоустройству выпускников.</w:t>
      </w:r>
      <w:r w:rsidR="00806779">
        <w:rPr>
          <w:color w:val="auto"/>
          <w:sz w:val="28"/>
          <w:szCs w:val="28"/>
        </w:rPr>
        <w:t xml:space="preserve"> </w:t>
      </w:r>
      <w:r w:rsidRPr="00C9145B">
        <w:rPr>
          <w:sz w:val="28"/>
          <w:szCs w:val="28"/>
        </w:rPr>
        <w:t>В качестве безработных в службе занятости населения не зарегистриро</w:t>
      </w:r>
      <w:r w:rsidR="00085D99" w:rsidRPr="00C9145B">
        <w:rPr>
          <w:sz w:val="28"/>
          <w:szCs w:val="28"/>
        </w:rPr>
        <w:t>ван ни один выпускник техникума (Приложение №7).</w:t>
      </w:r>
    </w:p>
    <w:p w:rsidR="00806779" w:rsidRDefault="00806779" w:rsidP="000F3C21">
      <w:pPr>
        <w:pStyle w:val="51"/>
        <w:shd w:val="clear" w:color="auto" w:fill="auto"/>
        <w:spacing w:before="0" w:after="0" w:line="276" w:lineRule="auto"/>
        <w:ind w:right="20" w:firstLine="851"/>
        <w:jc w:val="both"/>
        <w:rPr>
          <w:b/>
          <w:color w:val="000000"/>
          <w:sz w:val="28"/>
          <w:szCs w:val="28"/>
          <w:lang w:eastAsia="ru-RU" w:bidi="ru-RU"/>
        </w:rPr>
      </w:pPr>
    </w:p>
    <w:p w:rsidR="007946FC" w:rsidRPr="00C9145B" w:rsidRDefault="00085D99" w:rsidP="000F3C21">
      <w:pPr>
        <w:pStyle w:val="51"/>
        <w:shd w:val="clear" w:color="auto" w:fill="auto"/>
        <w:spacing w:before="0" w:after="0" w:line="276" w:lineRule="auto"/>
        <w:ind w:right="20" w:firstLine="851"/>
        <w:jc w:val="both"/>
        <w:rPr>
          <w:sz w:val="28"/>
          <w:szCs w:val="28"/>
        </w:rPr>
      </w:pPr>
      <w:r w:rsidRPr="00C9145B">
        <w:rPr>
          <w:b/>
          <w:color w:val="000000"/>
          <w:sz w:val="28"/>
          <w:szCs w:val="28"/>
          <w:lang w:eastAsia="ru-RU" w:bidi="ru-RU"/>
        </w:rPr>
        <w:t xml:space="preserve">Вывод: </w:t>
      </w:r>
      <w:r w:rsidR="007946FC" w:rsidRPr="00C9145B">
        <w:rPr>
          <w:sz w:val="28"/>
          <w:szCs w:val="28"/>
        </w:rPr>
        <w:t>Анализ тру</w:t>
      </w:r>
      <w:r w:rsidR="00EF10CE" w:rsidRPr="00C9145B">
        <w:rPr>
          <w:sz w:val="28"/>
          <w:szCs w:val="28"/>
        </w:rPr>
        <w:t>доустройства выпускников за 201</w:t>
      </w:r>
      <w:r w:rsidR="00806779">
        <w:rPr>
          <w:sz w:val="28"/>
          <w:szCs w:val="28"/>
        </w:rPr>
        <w:t>5</w:t>
      </w:r>
      <w:r w:rsidR="007946FC" w:rsidRPr="00C9145B">
        <w:rPr>
          <w:sz w:val="28"/>
          <w:szCs w:val="28"/>
        </w:rPr>
        <w:t xml:space="preserve"> год подтверждает правильность выбранной номенклатуры подготавливаемых специальностей. Имеющиеся отзывы работодателей о качестве подготовки специалистов - положительные. От предприятий и организаций различных форм собственности в техникум поступают заявки на подготовку специалистов со средним профессиональным образованием.</w:t>
      </w:r>
      <w:r w:rsidRPr="00C9145B">
        <w:rPr>
          <w:sz w:val="28"/>
          <w:szCs w:val="28"/>
        </w:rPr>
        <w:t xml:space="preserve"> </w:t>
      </w:r>
    </w:p>
    <w:p w:rsidR="00085D99" w:rsidRPr="00C9145B" w:rsidRDefault="00085D99" w:rsidP="000F3C21">
      <w:pPr>
        <w:pStyle w:val="51"/>
        <w:shd w:val="clear" w:color="auto" w:fill="auto"/>
        <w:spacing w:before="0" w:after="0" w:line="276" w:lineRule="auto"/>
        <w:ind w:right="20" w:firstLine="851"/>
        <w:jc w:val="both"/>
        <w:rPr>
          <w:sz w:val="28"/>
          <w:szCs w:val="28"/>
        </w:rPr>
      </w:pPr>
    </w:p>
    <w:p w:rsidR="00344842" w:rsidRPr="00344842" w:rsidRDefault="00344842" w:rsidP="00344842">
      <w:pPr>
        <w:pStyle w:val="26"/>
        <w:shd w:val="clear" w:color="auto" w:fill="auto"/>
        <w:tabs>
          <w:tab w:val="left" w:pos="1305"/>
        </w:tabs>
        <w:spacing w:before="0" w:after="0" w:line="276" w:lineRule="auto"/>
        <w:ind w:firstLine="851"/>
        <w:rPr>
          <w:b w:val="0"/>
          <w:sz w:val="28"/>
          <w:szCs w:val="28"/>
        </w:rPr>
      </w:pPr>
      <w:r w:rsidRPr="00344842">
        <w:rPr>
          <w:rStyle w:val="20pt"/>
          <w:rFonts w:eastAsia="Calibri"/>
          <w:b/>
          <w:sz w:val="28"/>
          <w:szCs w:val="28"/>
        </w:rPr>
        <w:t>4.2 Условия, определяющие качество подготовки специалистов</w:t>
      </w:r>
    </w:p>
    <w:p w:rsidR="00344842" w:rsidRPr="00C9145B" w:rsidRDefault="00344842" w:rsidP="00344842">
      <w:pPr>
        <w:pStyle w:val="51"/>
        <w:shd w:val="clear" w:color="auto" w:fill="auto"/>
        <w:tabs>
          <w:tab w:val="left" w:pos="1505"/>
        </w:tabs>
        <w:spacing w:before="0" w:after="0" w:line="276" w:lineRule="auto"/>
        <w:ind w:firstLine="851"/>
        <w:jc w:val="both"/>
        <w:rPr>
          <w:b/>
          <w:sz w:val="28"/>
          <w:szCs w:val="28"/>
        </w:rPr>
      </w:pPr>
      <w:r w:rsidRPr="00C9145B">
        <w:rPr>
          <w:b/>
          <w:color w:val="000000"/>
          <w:sz w:val="28"/>
          <w:szCs w:val="28"/>
          <w:lang w:eastAsia="ru-RU" w:bidi="ru-RU"/>
        </w:rPr>
        <w:t>4.2.1 Кадровое обеспечение подготовки квалифицированных рабочих и служащих, специалистов.</w:t>
      </w:r>
    </w:p>
    <w:p w:rsidR="00344842" w:rsidRPr="00806779" w:rsidRDefault="00344842" w:rsidP="00344842">
      <w:pPr>
        <w:pStyle w:val="51"/>
        <w:shd w:val="clear" w:color="auto" w:fill="auto"/>
        <w:spacing w:before="0" w:after="0" w:line="276" w:lineRule="auto"/>
        <w:ind w:left="20" w:right="20" w:firstLine="851"/>
        <w:jc w:val="both"/>
        <w:rPr>
          <w:i/>
          <w:sz w:val="28"/>
          <w:szCs w:val="28"/>
        </w:rPr>
      </w:pPr>
      <w:r w:rsidRPr="00C9145B">
        <w:rPr>
          <w:color w:val="000000"/>
          <w:sz w:val="28"/>
          <w:szCs w:val="28"/>
          <w:lang w:eastAsia="ru-RU" w:bidi="ru-RU"/>
        </w:rPr>
        <w:t xml:space="preserve">Качество реализации образовательных программ обеспечивается кадровым составом педагогических работников </w:t>
      </w:r>
      <w:r>
        <w:rPr>
          <w:i/>
          <w:color w:val="000000"/>
          <w:sz w:val="28"/>
          <w:szCs w:val="28"/>
          <w:lang w:eastAsia="ru-RU" w:bidi="ru-RU"/>
        </w:rPr>
        <w:t>(</w:t>
      </w:r>
      <w:r w:rsidRPr="00806779">
        <w:rPr>
          <w:i/>
          <w:color w:val="000000"/>
          <w:sz w:val="28"/>
          <w:szCs w:val="28"/>
          <w:lang w:eastAsia="ru-RU" w:bidi="ru-RU"/>
        </w:rPr>
        <w:t>Приложение № 3, 4)</w:t>
      </w:r>
    </w:p>
    <w:p w:rsidR="00344842" w:rsidRPr="00C9145B" w:rsidRDefault="00344842" w:rsidP="00344842">
      <w:pPr>
        <w:pStyle w:val="51"/>
        <w:shd w:val="clear" w:color="auto" w:fill="auto"/>
        <w:spacing w:before="0" w:after="0" w:line="276" w:lineRule="auto"/>
        <w:ind w:left="140" w:right="300" w:firstLine="851"/>
        <w:jc w:val="both"/>
        <w:rPr>
          <w:sz w:val="28"/>
          <w:szCs w:val="28"/>
        </w:rPr>
      </w:pPr>
      <w:r w:rsidRPr="00C9145B">
        <w:rPr>
          <w:color w:val="000000"/>
          <w:sz w:val="28"/>
          <w:szCs w:val="28"/>
          <w:lang w:eastAsia="ru-RU" w:bidi="ru-RU"/>
        </w:rPr>
        <w:t>Количество педагогических работников с высшей</w:t>
      </w:r>
      <w:r>
        <w:rPr>
          <w:color w:val="000000"/>
          <w:sz w:val="28"/>
          <w:szCs w:val="28"/>
          <w:lang w:eastAsia="ru-RU" w:bidi="ru-RU"/>
        </w:rPr>
        <w:t xml:space="preserve"> квалификационной категорией - 19</w:t>
      </w:r>
      <w:r w:rsidRPr="00C9145B">
        <w:rPr>
          <w:color w:val="000000"/>
          <w:sz w:val="28"/>
          <w:szCs w:val="28"/>
          <w:lang w:eastAsia="ru-RU" w:bidi="ru-RU"/>
        </w:rPr>
        <w:t xml:space="preserve"> %, с первой</w:t>
      </w:r>
      <w:r>
        <w:rPr>
          <w:color w:val="000000"/>
          <w:sz w:val="28"/>
          <w:szCs w:val="28"/>
          <w:lang w:eastAsia="ru-RU" w:bidi="ru-RU"/>
        </w:rPr>
        <w:t xml:space="preserve"> квалификационной категорией - 19</w:t>
      </w:r>
      <w:r w:rsidRPr="00C9145B">
        <w:rPr>
          <w:color w:val="000000"/>
          <w:sz w:val="28"/>
          <w:szCs w:val="28"/>
          <w:lang w:eastAsia="ru-RU" w:bidi="ru-RU"/>
        </w:rPr>
        <w:t>%.</w:t>
      </w:r>
    </w:p>
    <w:p w:rsidR="00344842" w:rsidRPr="00C9145B" w:rsidRDefault="00344842" w:rsidP="00344842">
      <w:pPr>
        <w:pStyle w:val="51"/>
        <w:shd w:val="clear" w:color="auto" w:fill="auto"/>
        <w:spacing w:before="0" w:after="0" w:line="276" w:lineRule="auto"/>
        <w:ind w:left="140" w:right="300" w:firstLine="851"/>
        <w:jc w:val="both"/>
        <w:rPr>
          <w:sz w:val="28"/>
          <w:szCs w:val="28"/>
        </w:rPr>
      </w:pPr>
      <w:r>
        <w:rPr>
          <w:color w:val="000000"/>
          <w:sz w:val="28"/>
          <w:szCs w:val="28"/>
          <w:lang w:eastAsia="ru-RU" w:bidi="ru-RU"/>
        </w:rPr>
        <w:t>При этом за 2014-2015</w:t>
      </w:r>
      <w:r w:rsidRPr="00C9145B">
        <w:rPr>
          <w:color w:val="000000"/>
          <w:sz w:val="28"/>
          <w:szCs w:val="28"/>
          <w:lang w:eastAsia="ru-RU" w:bidi="ru-RU"/>
        </w:rPr>
        <w:t xml:space="preserve"> учебный год </w:t>
      </w:r>
      <w:r>
        <w:rPr>
          <w:color w:val="000000"/>
          <w:sz w:val="28"/>
          <w:szCs w:val="28"/>
          <w:lang w:eastAsia="ru-RU" w:bidi="ru-RU"/>
        </w:rPr>
        <w:t>14 педагогических работников (19</w:t>
      </w:r>
      <w:r w:rsidRPr="00C9145B">
        <w:rPr>
          <w:color w:val="000000"/>
          <w:sz w:val="28"/>
          <w:szCs w:val="28"/>
          <w:lang w:eastAsia="ru-RU" w:bidi="ru-RU"/>
        </w:rPr>
        <w:t xml:space="preserve"> %) прошли аттестацию.  </w:t>
      </w:r>
    </w:p>
    <w:p w:rsidR="00344842" w:rsidRPr="00C9145B" w:rsidRDefault="00344842" w:rsidP="00344842">
      <w:pPr>
        <w:pStyle w:val="51"/>
        <w:shd w:val="clear" w:color="auto" w:fill="auto"/>
        <w:spacing w:before="0" w:after="0" w:line="276" w:lineRule="auto"/>
        <w:ind w:left="140" w:firstLine="851"/>
        <w:jc w:val="both"/>
        <w:rPr>
          <w:sz w:val="28"/>
          <w:szCs w:val="28"/>
        </w:rPr>
      </w:pPr>
      <w:r w:rsidRPr="00C9145B">
        <w:rPr>
          <w:color w:val="000000"/>
          <w:sz w:val="28"/>
          <w:szCs w:val="28"/>
          <w:lang w:eastAsia="ru-RU" w:bidi="ru-RU"/>
        </w:rPr>
        <w:t>Среди работающих педаг</w:t>
      </w:r>
      <w:r>
        <w:rPr>
          <w:color w:val="000000"/>
          <w:sz w:val="28"/>
          <w:szCs w:val="28"/>
          <w:lang w:eastAsia="ru-RU" w:bidi="ru-RU"/>
        </w:rPr>
        <w:t>огических работников техникума 3 человека имеют</w:t>
      </w:r>
      <w:r w:rsidRPr="00C9145B">
        <w:rPr>
          <w:color w:val="000000"/>
          <w:sz w:val="28"/>
          <w:szCs w:val="28"/>
          <w:lang w:eastAsia="ru-RU" w:bidi="ru-RU"/>
        </w:rPr>
        <w:t xml:space="preserve"> </w:t>
      </w:r>
      <w:proofErr w:type="gramStart"/>
      <w:r>
        <w:rPr>
          <w:color w:val="000000"/>
          <w:sz w:val="28"/>
          <w:szCs w:val="28"/>
          <w:lang w:eastAsia="ru-RU" w:bidi="ru-RU"/>
        </w:rPr>
        <w:t>государственные</w:t>
      </w:r>
      <w:proofErr w:type="gramEnd"/>
      <w:r>
        <w:rPr>
          <w:color w:val="000000"/>
          <w:sz w:val="28"/>
          <w:szCs w:val="28"/>
          <w:lang w:eastAsia="ru-RU" w:bidi="ru-RU"/>
        </w:rPr>
        <w:t xml:space="preserve"> и ведомственные </w:t>
      </w:r>
      <w:proofErr w:type="spellStart"/>
      <w:r>
        <w:rPr>
          <w:color w:val="000000"/>
          <w:sz w:val="28"/>
          <w:szCs w:val="28"/>
          <w:lang w:eastAsia="ru-RU" w:bidi="ru-RU"/>
        </w:rPr>
        <w:t>наградамы</w:t>
      </w:r>
      <w:proofErr w:type="spellEnd"/>
      <w:r w:rsidRPr="00C9145B">
        <w:rPr>
          <w:color w:val="000000"/>
          <w:sz w:val="28"/>
          <w:szCs w:val="28"/>
          <w:lang w:eastAsia="ru-RU" w:bidi="ru-RU"/>
        </w:rPr>
        <w:t xml:space="preserve">.   </w:t>
      </w:r>
    </w:p>
    <w:p w:rsidR="00344842" w:rsidRPr="00C9145B" w:rsidRDefault="00344842" w:rsidP="00344842">
      <w:pPr>
        <w:pStyle w:val="51"/>
        <w:shd w:val="clear" w:color="auto" w:fill="auto"/>
        <w:spacing w:before="0" w:after="0" w:line="276" w:lineRule="auto"/>
        <w:ind w:left="20" w:right="20" w:firstLine="851"/>
        <w:jc w:val="both"/>
        <w:rPr>
          <w:color w:val="000000"/>
          <w:sz w:val="28"/>
          <w:szCs w:val="28"/>
          <w:lang w:eastAsia="ru-RU" w:bidi="ru-RU"/>
        </w:rPr>
      </w:pPr>
      <w:r w:rsidRPr="00C9145B">
        <w:rPr>
          <w:color w:val="000000"/>
          <w:sz w:val="28"/>
          <w:szCs w:val="28"/>
          <w:lang w:eastAsia="ru-RU" w:bidi="ru-RU"/>
        </w:rPr>
        <w:t>В чи</w:t>
      </w:r>
      <w:r>
        <w:rPr>
          <w:color w:val="000000"/>
          <w:sz w:val="28"/>
          <w:szCs w:val="28"/>
          <w:lang w:eastAsia="ru-RU" w:bidi="ru-RU"/>
        </w:rPr>
        <w:t>сле педагогических работников 38</w:t>
      </w:r>
      <w:r w:rsidRPr="00C9145B">
        <w:rPr>
          <w:color w:val="000000"/>
          <w:sz w:val="28"/>
          <w:szCs w:val="28"/>
          <w:lang w:eastAsia="ru-RU" w:bidi="ru-RU"/>
        </w:rPr>
        <w:t xml:space="preserve"> человек имеют высшее </w:t>
      </w:r>
      <w:r>
        <w:rPr>
          <w:color w:val="000000"/>
          <w:sz w:val="28"/>
          <w:szCs w:val="28"/>
          <w:lang w:eastAsia="ru-RU" w:bidi="ru-RU"/>
        </w:rPr>
        <w:t>профессиональное образование (65</w:t>
      </w:r>
      <w:r w:rsidRPr="00C9145B">
        <w:rPr>
          <w:color w:val="000000"/>
          <w:sz w:val="28"/>
          <w:szCs w:val="28"/>
          <w:lang w:eastAsia="ru-RU" w:bidi="ru-RU"/>
        </w:rPr>
        <w:t>%), среднее п</w:t>
      </w:r>
      <w:r>
        <w:rPr>
          <w:color w:val="000000"/>
          <w:sz w:val="28"/>
          <w:szCs w:val="28"/>
          <w:lang w:eastAsia="ru-RU" w:bidi="ru-RU"/>
        </w:rPr>
        <w:t>рофессиональное образование - 21 человек (36</w:t>
      </w:r>
      <w:r w:rsidRPr="00C9145B">
        <w:rPr>
          <w:color w:val="000000"/>
          <w:sz w:val="28"/>
          <w:szCs w:val="28"/>
          <w:lang w:eastAsia="ru-RU" w:bidi="ru-RU"/>
        </w:rPr>
        <w:t xml:space="preserve">%). </w:t>
      </w:r>
    </w:p>
    <w:p w:rsidR="00344842" w:rsidRDefault="00344842" w:rsidP="00344842">
      <w:pPr>
        <w:spacing w:after="0"/>
        <w:ind w:firstLine="851"/>
        <w:jc w:val="both"/>
        <w:rPr>
          <w:rFonts w:ascii="Times New Roman" w:hAnsi="Times New Roman" w:cs="Times New Roman"/>
          <w:sz w:val="28"/>
          <w:szCs w:val="28"/>
        </w:rPr>
      </w:pPr>
      <w:r w:rsidRPr="00C9145B">
        <w:rPr>
          <w:rFonts w:ascii="Times New Roman" w:hAnsi="Times New Roman" w:cs="Times New Roman"/>
          <w:sz w:val="28"/>
          <w:szCs w:val="28"/>
        </w:rPr>
        <w:t xml:space="preserve">По стажу педагогической работы </w:t>
      </w:r>
      <w:proofErr w:type="spellStart"/>
      <w:r w:rsidRPr="00C9145B">
        <w:rPr>
          <w:rFonts w:ascii="Times New Roman" w:hAnsi="Times New Roman" w:cs="Times New Roman"/>
          <w:sz w:val="28"/>
          <w:szCs w:val="28"/>
        </w:rPr>
        <w:t>педработники</w:t>
      </w:r>
      <w:proofErr w:type="spellEnd"/>
      <w:r w:rsidRPr="00C9145B">
        <w:rPr>
          <w:rFonts w:ascii="Times New Roman" w:hAnsi="Times New Roman" w:cs="Times New Roman"/>
          <w:sz w:val="28"/>
          <w:szCs w:val="28"/>
        </w:rPr>
        <w:t xml:space="preserve"> ГБПОУ РК «</w:t>
      </w:r>
      <w:proofErr w:type="spellStart"/>
      <w:r>
        <w:rPr>
          <w:rFonts w:ascii="Times New Roman" w:hAnsi="Times New Roman" w:cs="Times New Roman"/>
          <w:sz w:val="28"/>
          <w:szCs w:val="28"/>
        </w:rPr>
        <w:t>Джанкойский</w:t>
      </w:r>
      <w:proofErr w:type="spellEnd"/>
      <w:r>
        <w:rPr>
          <w:rFonts w:ascii="Times New Roman" w:hAnsi="Times New Roman" w:cs="Times New Roman"/>
          <w:sz w:val="28"/>
          <w:szCs w:val="28"/>
        </w:rPr>
        <w:t xml:space="preserve"> дорожно-строительный техникум</w:t>
      </w:r>
      <w:r w:rsidRPr="00C9145B">
        <w:rPr>
          <w:rFonts w:ascii="Times New Roman" w:hAnsi="Times New Roman" w:cs="Times New Roman"/>
          <w:sz w:val="28"/>
          <w:szCs w:val="28"/>
        </w:rPr>
        <w:t xml:space="preserve">» подразделяются </w:t>
      </w:r>
      <w:proofErr w:type="gramStart"/>
      <w:r w:rsidRPr="00C9145B">
        <w:rPr>
          <w:rFonts w:ascii="Times New Roman" w:hAnsi="Times New Roman" w:cs="Times New Roman"/>
          <w:sz w:val="28"/>
          <w:szCs w:val="28"/>
        </w:rPr>
        <w:t>на</w:t>
      </w:r>
      <w:proofErr w:type="gramEnd"/>
      <w:r w:rsidRPr="00C9145B">
        <w:rPr>
          <w:rFonts w:ascii="Times New Roman" w:hAnsi="Times New Roman" w:cs="Times New Roman"/>
          <w:sz w:val="28"/>
          <w:szCs w:val="28"/>
        </w:rPr>
        <w:t xml:space="preserve">: </w:t>
      </w:r>
    </w:p>
    <w:p w:rsidR="00344842" w:rsidRPr="00C9145B" w:rsidRDefault="00344842" w:rsidP="00344842">
      <w:pPr>
        <w:spacing w:after="0"/>
        <w:ind w:firstLine="851"/>
        <w:jc w:val="both"/>
        <w:rPr>
          <w:rFonts w:ascii="Times New Roman" w:hAnsi="Times New Roman" w:cs="Times New Roman"/>
          <w:sz w:val="28"/>
          <w:szCs w:val="28"/>
        </w:rPr>
      </w:pPr>
      <w:r>
        <w:rPr>
          <w:rFonts w:ascii="Times New Roman" w:hAnsi="Times New Roman" w:cs="Times New Roman"/>
          <w:sz w:val="28"/>
          <w:szCs w:val="28"/>
        </w:rPr>
        <w:t>со стажем работы до 5 лет - 2 чел (4</w:t>
      </w:r>
      <w:r w:rsidRPr="00C9145B">
        <w:rPr>
          <w:rFonts w:ascii="Times New Roman" w:hAnsi="Times New Roman" w:cs="Times New Roman"/>
          <w:sz w:val="28"/>
          <w:szCs w:val="28"/>
        </w:rPr>
        <w:t xml:space="preserve">%), </w:t>
      </w:r>
    </w:p>
    <w:p w:rsidR="00344842" w:rsidRPr="00C9145B" w:rsidRDefault="00344842" w:rsidP="00344842">
      <w:pPr>
        <w:spacing w:after="0"/>
        <w:ind w:firstLine="851"/>
        <w:jc w:val="both"/>
        <w:rPr>
          <w:rFonts w:ascii="Times New Roman" w:hAnsi="Times New Roman" w:cs="Times New Roman"/>
          <w:sz w:val="28"/>
          <w:szCs w:val="28"/>
        </w:rPr>
      </w:pPr>
      <w:r>
        <w:rPr>
          <w:rFonts w:ascii="Times New Roman" w:hAnsi="Times New Roman" w:cs="Times New Roman"/>
          <w:sz w:val="28"/>
          <w:szCs w:val="28"/>
        </w:rPr>
        <w:t>от 5 до 10 лет - 14 чел (24</w:t>
      </w:r>
      <w:r w:rsidRPr="00C9145B">
        <w:rPr>
          <w:rFonts w:ascii="Times New Roman" w:hAnsi="Times New Roman" w:cs="Times New Roman"/>
          <w:sz w:val="28"/>
          <w:szCs w:val="28"/>
        </w:rPr>
        <w:t xml:space="preserve">%), </w:t>
      </w:r>
    </w:p>
    <w:p w:rsidR="00344842" w:rsidRPr="00C9145B" w:rsidRDefault="00344842" w:rsidP="00344842">
      <w:pPr>
        <w:spacing w:after="0"/>
        <w:ind w:firstLine="851"/>
        <w:jc w:val="both"/>
        <w:rPr>
          <w:rFonts w:ascii="Times New Roman" w:hAnsi="Times New Roman" w:cs="Times New Roman"/>
          <w:sz w:val="28"/>
          <w:szCs w:val="28"/>
        </w:rPr>
      </w:pPr>
      <w:r>
        <w:rPr>
          <w:rFonts w:ascii="Times New Roman" w:hAnsi="Times New Roman" w:cs="Times New Roman"/>
          <w:sz w:val="28"/>
          <w:szCs w:val="28"/>
        </w:rPr>
        <w:t>свыше 20 лет – 43 чел (73</w:t>
      </w:r>
      <w:r w:rsidRPr="00C9145B">
        <w:rPr>
          <w:rFonts w:ascii="Times New Roman" w:hAnsi="Times New Roman" w:cs="Times New Roman"/>
          <w:sz w:val="28"/>
          <w:szCs w:val="28"/>
        </w:rPr>
        <w:t>%)</w:t>
      </w:r>
    </w:p>
    <w:p w:rsidR="00344842" w:rsidRPr="00C9145B" w:rsidRDefault="00344842" w:rsidP="00344842">
      <w:pPr>
        <w:spacing w:after="0"/>
        <w:ind w:firstLine="851"/>
        <w:jc w:val="both"/>
        <w:rPr>
          <w:rFonts w:ascii="Times New Roman" w:hAnsi="Times New Roman" w:cs="Times New Roman"/>
          <w:sz w:val="28"/>
          <w:szCs w:val="28"/>
        </w:rPr>
      </w:pPr>
    </w:p>
    <w:p w:rsidR="00344842" w:rsidRPr="00C9145B" w:rsidRDefault="00344842" w:rsidP="00344842">
      <w:pPr>
        <w:pStyle w:val="51"/>
        <w:shd w:val="clear" w:color="auto" w:fill="auto"/>
        <w:spacing w:before="0" w:after="0" w:line="276" w:lineRule="auto"/>
        <w:ind w:left="20" w:firstLine="851"/>
        <w:jc w:val="both"/>
        <w:rPr>
          <w:color w:val="000000"/>
          <w:sz w:val="28"/>
          <w:szCs w:val="28"/>
          <w:lang w:eastAsia="ru-RU" w:bidi="ru-RU"/>
        </w:rPr>
      </w:pPr>
      <w:r w:rsidRPr="00C9145B">
        <w:rPr>
          <w:b/>
          <w:color w:val="000000"/>
          <w:sz w:val="28"/>
          <w:szCs w:val="28"/>
          <w:lang w:eastAsia="ru-RU" w:bidi="ru-RU"/>
        </w:rPr>
        <w:t>Вывод</w:t>
      </w:r>
      <w:r w:rsidRPr="00C9145B">
        <w:rPr>
          <w:color w:val="000000"/>
          <w:sz w:val="28"/>
          <w:szCs w:val="28"/>
          <w:lang w:eastAsia="ru-RU" w:bidi="ru-RU"/>
        </w:rPr>
        <w:t>: Кадровое обеспечение подготовки специалистов соответствует требованиям ФГОС.</w:t>
      </w:r>
    </w:p>
    <w:p w:rsidR="009D01D3" w:rsidRPr="00C9145B" w:rsidRDefault="009D01D3" w:rsidP="000F3C21">
      <w:pPr>
        <w:pStyle w:val="51"/>
        <w:shd w:val="clear" w:color="auto" w:fill="auto"/>
        <w:spacing w:before="0" w:after="0" w:line="276" w:lineRule="auto"/>
        <w:ind w:left="20" w:firstLine="851"/>
        <w:jc w:val="both"/>
        <w:rPr>
          <w:sz w:val="28"/>
          <w:szCs w:val="28"/>
        </w:rPr>
      </w:pPr>
    </w:p>
    <w:p w:rsidR="006278DC" w:rsidRPr="00C9145B" w:rsidRDefault="007866C3" w:rsidP="000F3C21">
      <w:pPr>
        <w:pStyle w:val="26"/>
        <w:shd w:val="clear" w:color="auto" w:fill="auto"/>
        <w:tabs>
          <w:tab w:val="left" w:pos="1510"/>
        </w:tabs>
        <w:spacing w:before="0" w:after="0" w:line="276" w:lineRule="auto"/>
        <w:ind w:firstLine="851"/>
        <w:rPr>
          <w:b w:val="0"/>
          <w:sz w:val="28"/>
          <w:szCs w:val="28"/>
        </w:rPr>
      </w:pPr>
      <w:r w:rsidRPr="00C9145B">
        <w:rPr>
          <w:rStyle w:val="20pt"/>
          <w:b/>
          <w:sz w:val="28"/>
          <w:szCs w:val="28"/>
        </w:rPr>
        <w:lastRenderedPageBreak/>
        <w:t xml:space="preserve">4.2.2 </w:t>
      </w:r>
      <w:r w:rsidR="006278DC" w:rsidRPr="00C9145B">
        <w:rPr>
          <w:rStyle w:val="20pt"/>
          <w:b/>
          <w:sz w:val="28"/>
          <w:szCs w:val="28"/>
        </w:rPr>
        <w:t>Материально-техническая база</w:t>
      </w:r>
    </w:p>
    <w:p w:rsidR="006278DC" w:rsidRPr="00C9145B" w:rsidRDefault="006278DC" w:rsidP="000F3C21">
      <w:pPr>
        <w:pStyle w:val="51"/>
        <w:shd w:val="clear" w:color="auto" w:fill="auto"/>
        <w:spacing w:before="0" w:after="0" w:line="276" w:lineRule="auto"/>
        <w:ind w:left="20" w:right="20" w:firstLine="851"/>
        <w:jc w:val="both"/>
        <w:rPr>
          <w:color w:val="000000"/>
          <w:sz w:val="28"/>
          <w:szCs w:val="28"/>
          <w:lang w:eastAsia="ru-RU" w:bidi="ru-RU"/>
        </w:rPr>
      </w:pPr>
      <w:r w:rsidRPr="00C9145B">
        <w:rPr>
          <w:color w:val="000000"/>
          <w:sz w:val="28"/>
          <w:szCs w:val="28"/>
          <w:lang w:eastAsia="ru-RU" w:bidi="ru-RU"/>
        </w:rPr>
        <w:t xml:space="preserve">Техникум для реализации основных профессиональных образовательных программ по </w:t>
      </w:r>
      <w:r w:rsidR="005E53C2" w:rsidRPr="00C9145B">
        <w:rPr>
          <w:color w:val="000000"/>
          <w:sz w:val="28"/>
          <w:szCs w:val="28"/>
          <w:lang w:eastAsia="ru-RU" w:bidi="ru-RU"/>
        </w:rPr>
        <w:t xml:space="preserve"> </w:t>
      </w:r>
      <w:r w:rsidRPr="00C9145B">
        <w:rPr>
          <w:color w:val="000000"/>
          <w:sz w:val="28"/>
          <w:szCs w:val="28"/>
          <w:lang w:eastAsia="ru-RU" w:bidi="ru-RU"/>
        </w:rPr>
        <w:t xml:space="preserve"> профессиям </w:t>
      </w:r>
      <w:r w:rsidR="005E53C2" w:rsidRPr="00C9145B">
        <w:rPr>
          <w:color w:val="000000"/>
          <w:sz w:val="28"/>
          <w:szCs w:val="28"/>
          <w:lang w:eastAsia="ru-RU" w:bidi="ru-RU"/>
        </w:rPr>
        <w:t>среднего</w:t>
      </w:r>
      <w:r w:rsidRPr="00C9145B">
        <w:rPr>
          <w:color w:val="000000"/>
          <w:sz w:val="28"/>
          <w:szCs w:val="28"/>
          <w:lang w:eastAsia="ru-RU" w:bidi="ru-RU"/>
        </w:rPr>
        <w:t xml:space="preserve"> профессионального образования располагает необходимой материально-технической базой, обеспечивающей проведение всех видов лабораторных работ и практ</w:t>
      </w:r>
      <w:r w:rsidR="005E53C2" w:rsidRPr="00C9145B">
        <w:rPr>
          <w:color w:val="000000"/>
          <w:sz w:val="28"/>
          <w:szCs w:val="28"/>
          <w:lang w:eastAsia="ru-RU" w:bidi="ru-RU"/>
        </w:rPr>
        <w:t>ических занятий, дисциплинарной и</w:t>
      </w:r>
      <w:r w:rsidRPr="00C9145B">
        <w:rPr>
          <w:color w:val="000000"/>
          <w:sz w:val="28"/>
          <w:szCs w:val="28"/>
          <w:lang w:eastAsia="ru-RU" w:bidi="ru-RU"/>
        </w:rPr>
        <w:t xml:space="preserve"> междисциплинарной </w:t>
      </w:r>
      <w:r w:rsidR="005E53C2" w:rsidRPr="00C9145B">
        <w:rPr>
          <w:color w:val="000000"/>
          <w:sz w:val="28"/>
          <w:szCs w:val="28"/>
          <w:lang w:eastAsia="ru-RU" w:bidi="ru-RU"/>
        </w:rPr>
        <w:t xml:space="preserve"> </w:t>
      </w:r>
      <w:r w:rsidRPr="00C9145B">
        <w:rPr>
          <w:color w:val="000000"/>
          <w:sz w:val="28"/>
          <w:szCs w:val="28"/>
          <w:lang w:eastAsia="ru-RU" w:bidi="ru-RU"/>
        </w:rPr>
        <w:t xml:space="preserve"> подготовки, учебной практики, предусмотренных учебными планами.</w:t>
      </w:r>
    </w:p>
    <w:p w:rsidR="00E90949" w:rsidRPr="00C9145B" w:rsidRDefault="00E90949" w:rsidP="000F3C21">
      <w:pPr>
        <w:pStyle w:val="51"/>
        <w:shd w:val="clear" w:color="auto" w:fill="auto"/>
        <w:spacing w:before="0" w:after="0" w:line="276" w:lineRule="auto"/>
        <w:ind w:left="20" w:right="20" w:firstLine="851"/>
        <w:jc w:val="both"/>
        <w:rPr>
          <w:sz w:val="28"/>
          <w:szCs w:val="28"/>
        </w:rPr>
      </w:pPr>
      <w:r w:rsidRPr="00C9145B">
        <w:rPr>
          <w:color w:val="000000"/>
          <w:sz w:val="28"/>
          <w:szCs w:val="28"/>
          <w:lang w:eastAsia="ru-RU" w:bidi="ru-RU"/>
        </w:rPr>
        <w:t>Для освоения программ профессий  СПО в соответствии с требованиями ФГОС СПО</w:t>
      </w:r>
      <w:r w:rsidRPr="00C9145B">
        <w:rPr>
          <w:sz w:val="28"/>
          <w:szCs w:val="28"/>
        </w:rPr>
        <w:t xml:space="preserve"> учреждение  </w:t>
      </w:r>
      <w:r w:rsidR="00881CD3">
        <w:rPr>
          <w:sz w:val="28"/>
          <w:szCs w:val="28"/>
        </w:rPr>
        <w:t xml:space="preserve"> располагает следующей учебно-</w:t>
      </w:r>
      <w:r w:rsidRPr="00C9145B">
        <w:rPr>
          <w:sz w:val="28"/>
          <w:szCs w:val="28"/>
        </w:rPr>
        <w:t>материальной базой</w:t>
      </w:r>
      <w:r w:rsidR="009714D2" w:rsidRPr="00C9145B">
        <w:rPr>
          <w:color w:val="000000"/>
          <w:sz w:val="28"/>
          <w:szCs w:val="28"/>
          <w:lang w:eastAsia="ru-RU" w:bidi="ru-RU"/>
        </w:rPr>
        <w:t xml:space="preserve"> (Приложение № 11,12</w:t>
      </w:r>
      <w:r w:rsidR="003A3946" w:rsidRPr="00C9145B">
        <w:rPr>
          <w:color w:val="000000"/>
          <w:sz w:val="28"/>
          <w:szCs w:val="28"/>
          <w:lang w:eastAsia="ru-RU" w:bidi="ru-RU"/>
        </w:rPr>
        <w:t>).</w:t>
      </w:r>
    </w:p>
    <w:p w:rsidR="00E90949" w:rsidRPr="00C9145B" w:rsidRDefault="00E90949" w:rsidP="000F3C21">
      <w:pPr>
        <w:spacing w:after="0"/>
        <w:ind w:firstLine="851"/>
        <w:jc w:val="both"/>
        <w:rPr>
          <w:rFonts w:ascii="Times New Roman" w:hAnsi="Times New Roman" w:cs="Times New Roman"/>
          <w:sz w:val="28"/>
          <w:szCs w:val="28"/>
        </w:rPr>
      </w:pPr>
      <w:r w:rsidRPr="00C9145B">
        <w:rPr>
          <w:rFonts w:ascii="Times New Roman" w:hAnsi="Times New Roman" w:cs="Times New Roman"/>
          <w:sz w:val="28"/>
          <w:szCs w:val="28"/>
        </w:rPr>
        <w:t>Социально-бытовые условия в училище соответствуют требованиям санитарных норм: наличие паспорта на землю, технический паспорт, паспорт БТИ, свидетельство о государственной регистрации.    В результате обследования с применением инструментальных, лабораторных методов исследования установлено, что техникум имеет соответствующую материальную базу, отвечающую требованиям санитарных норм и других нормативных документов для подготовки рабочих по профессиям, отраженным в лицензии.</w:t>
      </w:r>
    </w:p>
    <w:p w:rsidR="004E445D" w:rsidRPr="00C9145B" w:rsidRDefault="00E90949" w:rsidP="000F3C21">
      <w:pPr>
        <w:pStyle w:val="ad"/>
        <w:spacing w:after="0"/>
        <w:ind w:firstLine="851"/>
        <w:jc w:val="both"/>
        <w:rPr>
          <w:rFonts w:ascii="Times New Roman" w:hAnsi="Times New Roman" w:cs="Times New Roman"/>
          <w:sz w:val="28"/>
          <w:szCs w:val="28"/>
        </w:rPr>
      </w:pPr>
      <w:r w:rsidRPr="00C9145B">
        <w:rPr>
          <w:rFonts w:ascii="Times New Roman" w:hAnsi="Times New Roman" w:cs="Times New Roman"/>
          <w:sz w:val="28"/>
          <w:szCs w:val="28"/>
        </w:rPr>
        <w:t xml:space="preserve">Все здания имеют удовлетворительное санитарно-техническое состояние. Ежегодно проводится текущий ремонт.  </w:t>
      </w:r>
    </w:p>
    <w:p w:rsidR="006278DC" w:rsidRPr="00C9145B" w:rsidRDefault="006278DC" w:rsidP="000F3C21">
      <w:pPr>
        <w:pStyle w:val="51"/>
        <w:shd w:val="clear" w:color="auto" w:fill="auto"/>
        <w:spacing w:before="0" w:after="0" w:line="276" w:lineRule="auto"/>
        <w:ind w:right="20" w:firstLine="851"/>
        <w:jc w:val="both"/>
        <w:rPr>
          <w:color w:val="000000"/>
          <w:sz w:val="28"/>
          <w:szCs w:val="28"/>
          <w:lang w:eastAsia="ru-RU" w:bidi="ru-RU"/>
        </w:rPr>
      </w:pPr>
      <w:r w:rsidRPr="00C9145B">
        <w:rPr>
          <w:b/>
          <w:color w:val="000000"/>
          <w:sz w:val="28"/>
          <w:szCs w:val="28"/>
          <w:lang w:eastAsia="ru-RU" w:bidi="ru-RU"/>
        </w:rPr>
        <w:t>Вывод</w:t>
      </w:r>
      <w:r w:rsidRPr="00C9145B">
        <w:rPr>
          <w:color w:val="000000"/>
          <w:sz w:val="28"/>
          <w:szCs w:val="28"/>
          <w:lang w:eastAsia="ru-RU" w:bidi="ru-RU"/>
        </w:rPr>
        <w:t xml:space="preserve">: Материально-техническая база соответствует требованиям ФГОС по подготовке специалистов. </w:t>
      </w:r>
      <w:r w:rsidR="00AD2018" w:rsidRPr="00C9145B">
        <w:rPr>
          <w:color w:val="000000"/>
          <w:sz w:val="28"/>
          <w:szCs w:val="28"/>
          <w:lang w:eastAsia="ru-RU" w:bidi="ru-RU"/>
        </w:rPr>
        <w:t xml:space="preserve"> </w:t>
      </w:r>
    </w:p>
    <w:p w:rsidR="007866C3" w:rsidRPr="00C9145B" w:rsidRDefault="007866C3" w:rsidP="000F3C21">
      <w:pPr>
        <w:pStyle w:val="51"/>
        <w:shd w:val="clear" w:color="auto" w:fill="auto"/>
        <w:spacing w:before="0" w:after="0" w:line="276" w:lineRule="auto"/>
        <w:ind w:right="20" w:firstLine="851"/>
        <w:jc w:val="both"/>
        <w:rPr>
          <w:sz w:val="28"/>
          <w:szCs w:val="28"/>
        </w:rPr>
      </w:pPr>
    </w:p>
    <w:p w:rsidR="006278DC" w:rsidRPr="00C9145B" w:rsidRDefault="007866C3" w:rsidP="000F3C21">
      <w:pPr>
        <w:pStyle w:val="26"/>
        <w:shd w:val="clear" w:color="auto" w:fill="auto"/>
        <w:tabs>
          <w:tab w:val="left" w:pos="1299"/>
        </w:tabs>
        <w:spacing w:before="0" w:after="0" w:line="276" w:lineRule="auto"/>
        <w:ind w:firstLine="851"/>
        <w:rPr>
          <w:b w:val="0"/>
          <w:sz w:val="28"/>
          <w:szCs w:val="28"/>
        </w:rPr>
      </w:pPr>
      <w:r w:rsidRPr="00C9145B">
        <w:rPr>
          <w:rStyle w:val="20pt"/>
          <w:b/>
          <w:sz w:val="28"/>
          <w:szCs w:val="28"/>
        </w:rPr>
        <w:t xml:space="preserve">4.3 </w:t>
      </w:r>
      <w:r w:rsidR="006278DC" w:rsidRPr="00C9145B">
        <w:rPr>
          <w:rStyle w:val="20pt"/>
          <w:b/>
          <w:sz w:val="28"/>
          <w:szCs w:val="28"/>
        </w:rPr>
        <w:t>Внутренняя система оценки качества образования</w:t>
      </w:r>
    </w:p>
    <w:p w:rsidR="006278DC" w:rsidRPr="00C9145B" w:rsidRDefault="006278DC" w:rsidP="000F3C21">
      <w:pPr>
        <w:pStyle w:val="51"/>
        <w:shd w:val="clear" w:color="auto" w:fill="auto"/>
        <w:spacing w:before="0" w:after="0" w:line="276" w:lineRule="auto"/>
        <w:ind w:right="20" w:firstLine="851"/>
        <w:jc w:val="both"/>
        <w:rPr>
          <w:sz w:val="28"/>
          <w:szCs w:val="28"/>
        </w:rPr>
      </w:pPr>
      <w:r w:rsidRPr="00C9145B">
        <w:rPr>
          <w:color w:val="000000"/>
          <w:sz w:val="28"/>
          <w:szCs w:val="28"/>
          <w:lang w:eastAsia="ru-RU" w:bidi="ru-RU"/>
        </w:rPr>
        <w:t xml:space="preserve">Внутренний контроль - один из основных компонентов управления образовательным процессом, следующий за планированием и организацией работы техникума по направлениям. Контроль позволяет соотнести реальное положение с </w:t>
      </w:r>
      <w:proofErr w:type="gramStart"/>
      <w:r w:rsidRPr="00C9145B">
        <w:rPr>
          <w:color w:val="000000"/>
          <w:sz w:val="28"/>
          <w:szCs w:val="28"/>
          <w:lang w:eastAsia="ru-RU" w:bidi="ru-RU"/>
        </w:rPr>
        <w:t>запланированным</w:t>
      </w:r>
      <w:proofErr w:type="gramEnd"/>
      <w:r w:rsidRPr="00C9145B">
        <w:rPr>
          <w:color w:val="000000"/>
          <w:sz w:val="28"/>
          <w:szCs w:val="28"/>
          <w:lang w:eastAsia="ru-RU" w:bidi="ru-RU"/>
        </w:rPr>
        <w:t>, выявить качество организации того или иного мероприятия, направленного на совершенствование образовательного пространства, определить результативность и эффективность работы. Внутренний контроль - процесс получения, переработки информации о ходе и результатах образовательного процесса для принятия на этой основе управленческих решений.</w:t>
      </w:r>
    </w:p>
    <w:p w:rsidR="006278DC" w:rsidRPr="00C9145B" w:rsidRDefault="006278DC" w:rsidP="000F3C21">
      <w:pPr>
        <w:pStyle w:val="51"/>
        <w:shd w:val="clear" w:color="auto" w:fill="auto"/>
        <w:spacing w:before="0" w:after="0" w:line="276" w:lineRule="auto"/>
        <w:ind w:firstLine="851"/>
        <w:jc w:val="both"/>
        <w:rPr>
          <w:sz w:val="28"/>
          <w:szCs w:val="28"/>
        </w:rPr>
      </w:pPr>
      <w:r w:rsidRPr="00C9145B">
        <w:rPr>
          <w:color w:val="000000"/>
          <w:sz w:val="28"/>
          <w:szCs w:val="28"/>
          <w:lang w:eastAsia="ru-RU" w:bidi="ru-RU"/>
        </w:rPr>
        <w:t>Цели и задачи проведения внутреннего контроля:</w:t>
      </w:r>
    </w:p>
    <w:p w:rsidR="006278DC" w:rsidRPr="00C9145B" w:rsidRDefault="006278DC" w:rsidP="00B3345A">
      <w:pPr>
        <w:pStyle w:val="51"/>
        <w:numPr>
          <w:ilvl w:val="0"/>
          <w:numId w:val="10"/>
        </w:numPr>
        <w:shd w:val="clear" w:color="auto" w:fill="auto"/>
        <w:spacing w:before="0" w:after="0" w:line="276" w:lineRule="auto"/>
        <w:ind w:left="160" w:right="20" w:firstLine="851"/>
        <w:jc w:val="both"/>
        <w:rPr>
          <w:sz w:val="28"/>
          <w:szCs w:val="28"/>
        </w:rPr>
      </w:pPr>
      <w:r w:rsidRPr="00C9145B">
        <w:rPr>
          <w:color w:val="000000"/>
          <w:sz w:val="28"/>
          <w:szCs w:val="28"/>
          <w:lang w:eastAsia="ru-RU" w:bidi="ru-RU"/>
        </w:rPr>
        <w:t xml:space="preserve"> внедрение комплексной системы оценки качества образования по дисциплинам общеобразовательного цикла, дисциплинам и профессиональным модулям профессионального цикла;</w:t>
      </w:r>
    </w:p>
    <w:p w:rsidR="006278DC" w:rsidRPr="00C9145B" w:rsidRDefault="006278DC" w:rsidP="00B3345A">
      <w:pPr>
        <w:pStyle w:val="51"/>
        <w:numPr>
          <w:ilvl w:val="0"/>
          <w:numId w:val="10"/>
        </w:numPr>
        <w:shd w:val="clear" w:color="auto" w:fill="auto"/>
        <w:spacing w:before="0" w:after="0" w:line="276" w:lineRule="auto"/>
        <w:ind w:firstLine="851"/>
        <w:jc w:val="both"/>
        <w:rPr>
          <w:sz w:val="28"/>
          <w:szCs w:val="28"/>
        </w:rPr>
      </w:pPr>
      <w:r w:rsidRPr="00C9145B">
        <w:rPr>
          <w:color w:val="000000"/>
          <w:sz w:val="28"/>
          <w:szCs w:val="28"/>
          <w:lang w:eastAsia="ru-RU" w:bidi="ru-RU"/>
        </w:rPr>
        <w:t xml:space="preserve"> повышение качества обучения;</w:t>
      </w:r>
    </w:p>
    <w:p w:rsidR="006278DC" w:rsidRPr="00C9145B" w:rsidRDefault="006278DC" w:rsidP="00B3345A">
      <w:pPr>
        <w:pStyle w:val="51"/>
        <w:numPr>
          <w:ilvl w:val="0"/>
          <w:numId w:val="10"/>
        </w:numPr>
        <w:shd w:val="clear" w:color="auto" w:fill="auto"/>
        <w:spacing w:before="0" w:after="0" w:line="276" w:lineRule="auto"/>
        <w:ind w:left="160" w:right="20" w:firstLine="851"/>
        <w:jc w:val="both"/>
        <w:rPr>
          <w:sz w:val="28"/>
          <w:szCs w:val="28"/>
        </w:rPr>
      </w:pPr>
      <w:r w:rsidRPr="00C9145B">
        <w:rPr>
          <w:color w:val="000000"/>
          <w:sz w:val="28"/>
          <w:szCs w:val="28"/>
          <w:lang w:eastAsia="ru-RU" w:bidi="ru-RU"/>
        </w:rPr>
        <w:t xml:space="preserve"> соответствие функционирования и развития учебного процесса в техникуме требованиям ФГОС и инноваций в экономике, науке и технике;</w:t>
      </w:r>
    </w:p>
    <w:p w:rsidR="006278DC" w:rsidRPr="00C9145B" w:rsidRDefault="006278DC" w:rsidP="00B3345A">
      <w:pPr>
        <w:pStyle w:val="51"/>
        <w:numPr>
          <w:ilvl w:val="0"/>
          <w:numId w:val="10"/>
        </w:numPr>
        <w:shd w:val="clear" w:color="auto" w:fill="auto"/>
        <w:spacing w:before="0" w:after="0" w:line="276" w:lineRule="auto"/>
        <w:ind w:firstLine="851"/>
        <w:jc w:val="both"/>
        <w:rPr>
          <w:sz w:val="28"/>
          <w:szCs w:val="28"/>
        </w:rPr>
      </w:pPr>
      <w:r w:rsidRPr="00C9145B">
        <w:rPr>
          <w:color w:val="000000"/>
          <w:sz w:val="28"/>
          <w:szCs w:val="28"/>
          <w:lang w:eastAsia="ru-RU" w:bidi="ru-RU"/>
        </w:rPr>
        <w:t xml:space="preserve"> диагностирование состояния отдельных направлений </w:t>
      </w:r>
      <w:r w:rsidRPr="00C9145B">
        <w:rPr>
          <w:color w:val="000000"/>
          <w:sz w:val="28"/>
          <w:szCs w:val="28"/>
          <w:lang w:eastAsia="ru-RU" w:bidi="ru-RU"/>
        </w:rPr>
        <w:lastRenderedPageBreak/>
        <w:t>образовательного процесса;</w:t>
      </w:r>
    </w:p>
    <w:p w:rsidR="006278DC" w:rsidRPr="00C9145B" w:rsidRDefault="006278DC" w:rsidP="00B3345A">
      <w:pPr>
        <w:pStyle w:val="51"/>
        <w:numPr>
          <w:ilvl w:val="0"/>
          <w:numId w:val="10"/>
        </w:numPr>
        <w:shd w:val="clear" w:color="auto" w:fill="auto"/>
        <w:spacing w:before="0" w:after="0" w:line="276" w:lineRule="auto"/>
        <w:ind w:left="160" w:right="20" w:firstLine="851"/>
        <w:jc w:val="both"/>
        <w:rPr>
          <w:sz w:val="28"/>
          <w:szCs w:val="28"/>
        </w:rPr>
      </w:pPr>
      <w:r w:rsidRPr="00C9145B">
        <w:rPr>
          <w:color w:val="000000"/>
          <w:sz w:val="28"/>
          <w:szCs w:val="28"/>
          <w:lang w:eastAsia="ru-RU" w:bidi="ru-RU"/>
        </w:rPr>
        <w:t xml:space="preserve"> повышение профессионального мастерства педагогических работников, изучение опыта их работы и оказание им методической помощи;</w:t>
      </w:r>
    </w:p>
    <w:p w:rsidR="006278DC" w:rsidRPr="00C9145B" w:rsidRDefault="006278DC" w:rsidP="00B3345A">
      <w:pPr>
        <w:pStyle w:val="51"/>
        <w:numPr>
          <w:ilvl w:val="0"/>
          <w:numId w:val="11"/>
        </w:numPr>
        <w:shd w:val="clear" w:color="auto" w:fill="auto"/>
        <w:spacing w:before="0" w:after="0" w:line="276" w:lineRule="auto"/>
        <w:ind w:left="20" w:firstLine="851"/>
        <w:jc w:val="both"/>
        <w:rPr>
          <w:sz w:val="28"/>
          <w:szCs w:val="28"/>
        </w:rPr>
      </w:pPr>
      <w:r w:rsidRPr="00C9145B">
        <w:rPr>
          <w:color w:val="000000"/>
          <w:sz w:val="28"/>
          <w:szCs w:val="28"/>
          <w:lang w:eastAsia="ru-RU" w:bidi="ru-RU"/>
        </w:rPr>
        <w:t>повышение ответственности педагогических работников за качество образовательных услуг.</w:t>
      </w:r>
    </w:p>
    <w:p w:rsidR="006278DC" w:rsidRPr="00C9145B" w:rsidRDefault="006278DC" w:rsidP="000F3C21">
      <w:pPr>
        <w:pStyle w:val="51"/>
        <w:shd w:val="clear" w:color="auto" w:fill="auto"/>
        <w:spacing w:before="0" w:after="0" w:line="276" w:lineRule="auto"/>
        <w:ind w:left="20" w:firstLine="851"/>
        <w:jc w:val="both"/>
        <w:rPr>
          <w:sz w:val="28"/>
          <w:szCs w:val="28"/>
        </w:rPr>
      </w:pPr>
      <w:r w:rsidRPr="00C9145B">
        <w:rPr>
          <w:color w:val="000000"/>
          <w:sz w:val="28"/>
          <w:szCs w:val="28"/>
          <w:lang w:eastAsia="ru-RU" w:bidi="ru-RU"/>
        </w:rPr>
        <w:t xml:space="preserve">Осуществление контроля проводится </w:t>
      </w:r>
      <w:r w:rsidRPr="00C9145B">
        <w:rPr>
          <w:rStyle w:val="0pt"/>
          <w:b w:val="0"/>
          <w:i w:val="0"/>
          <w:sz w:val="28"/>
          <w:szCs w:val="28"/>
        </w:rPr>
        <w:t>по направлениям:</w:t>
      </w:r>
    </w:p>
    <w:p w:rsidR="006278DC" w:rsidRPr="00C9145B" w:rsidRDefault="006278DC" w:rsidP="00B3345A">
      <w:pPr>
        <w:pStyle w:val="51"/>
        <w:numPr>
          <w:ilvl w:val="0"/>
          <w:numId w:val="11"/>
        </w:numPr>
        <w:shd w:val="clear" w:color="auto" w:fill="auto"/>
        <w:spacing w:before="0" w:after="0" w:line="276" w:lineRule="auto"/>
        <w:ind w:left="20" w:firstLine="851"/>
        <w:jc w:val="both"/>
        <w:rPr>
          <w:sz w:val="28"/>
          <w:szCs w:val="28"/>
        </w:rPr>
      </w:pPr>
      <w:r w:rsidRPr="00C9145B">
        <w:rPr>
          <w:color w:val="000000"/>
          <w:sz w:val="28"/>
          <w:szCs w:val="28"/>
          <w:lang w:eastAsia="ru-RU" w:bidi="ru-RU"/>
        </w:rPr>
        <w:t xml:space="preserve"> работа педагогических кадров;</w:t>
      </w:r>
    </w:p>
    <w:p w:rsidR="006278DC" w:rsidRPr="00C9145B" w:rsidRDefault="006278DC" w:rsidP="00B3345A">
      <w:pPr>
        <w:pStyle w:val="51"/>
        <w:numPr>
          <w:ilvl w:val="0"/>
          <w:numId w:val="11"/>
        </w:numPr>
        <w:shd w:val="clear" w:color="auto" w:fill="auto"/>
        <w:spacing w:before="0" w:after="0" w:line="276" w:lineRule="auto"/>
        <w:ind w:left="20" w:firstLine="851"/>
        <w:jc w:val="both"/>
        <w:rPr>
          <w:sz w:val="28"/>
          <w:szCs w:val="28"/>
        </w:rPr>
      </w:pPr>
      <w:r w:rsidRPr="00C9145B">
        <w:rPr>
          <w:color w:val="000000"/>
          <w:sz w:val="28"/>
          <w:szCs w:val="28"/>
          <w:lang w:eastAsia="ru-RU" w:bidi="ru-RU"/>
        </w:rPr>
        <w:t xml:space="preserve"> работа по повышению качества обучения;</w:t>
      </w:r>
    </w:p>
    <w:p w:rsidR="006278DC" w:rsidRPr="00C9145B" w:rsidRDefault="006278DC" w:rsidP="00B3345A">
      <w:pPr>
        <w:pStyle w:val="51"/>
        <w:numPr>
          <w:ilvl w:val="0"/>
          <w:numId w:val="11"/>
        </w:numPr>
        <w:shd w:val="clear" w:color="auto" w:fill="auto"/>
        <w:spacing w:before="0" w:after="0" w:line="276" w:lineRule="auto"/>
        <w:ind w:left="20" w:firstLine="851"/>
        <w:jc w:val="both"/>
        <w:rPr>
          <w:sz w:val="28"/>
          <w:szCs w:val="28"/>
        </w:rPr>
      </w:pPr>
      <w:r w:rsidRPr="00C9145B">
        <w:rPr>
          <w:color w:val="000000"/>
          <w:sz w:val="28"/>
          <w:szCs w:val="28"/>
          <w:lang w:eastAsia="ru-RU" w:bidi="ru-RU"/>
        </w:rPr>
        <w:t xml:space="preserve"> ведение учебно-планирующей и отчетной документации;</w:t>
      </w:r>
    </w:p>
    <w:p w:rsidR="006278DC" w:rsidRPr="00C9145B" w:rsidRDefault="006278DC" w:rsidP="00B3345A">
      <w:pPr>
        <w:pStyle w:val="51"/>
        <w:numPr>
          <w:ilvl w:val="0"/>
          <w:numId w:val="11"/>
        </w:numPr>
        <w:shd w:val="clear" w:color="auto" w:fill="auto"/>
        <w:spacing w:before="0" w:after="0" w:line="276" w:lineRule="auto"/>
        <w:ind w:left="160" w:right="20" w:firstLine="851"/>
        <w:jc w:val="both"/>
        <w:rPr>
          <w:sz w:val="28"/>
          <w:szCs w:val="28"/>
        </w:rPr>
      </w:pPr>
      <w:r w:rsidRPr="00C9145B">
        <w:rPr>
          <w:color w:val="000000"/>
          <w:sz w:val="28"/>
          <w:szCs w:val="28"/>
          <w:lang w:eastAsia="ru-RU" w:bidi="ru-RU"/>
        </w:rPr>
        <w:t xml:space="preserve"> эффективность и методика преподавания учебных дисциплин, профессиональных модулей, производственной практики и производственного обучения;</w:t>
      </w:r>
    </w:p>
    <w:p w:rsidR="006278DC" w:rsidRPr="00C9145B" w:rsidRDefault="006278DC" w:rsidP="00B3345A">
      <w:pPr>
        <w:pStyle w:val="51"/>
        <w:numPr>
          <w:ilvl w:val="0"/>
          <w:numId w:val="11"/>
        </w:numPr>
        <w:shd w:val="clear" w:color="auto" w:fill="auto"/>
        <w:spacing w:before="0" w:after="0" w:line="276" w:lineRule="auto"/>
        <w:ind w:left="160" w:right="20" w:firstLine="851"/>
        <w:jc w:val="both"/>
        <w:rPr>
          <w:sz w:val="28"/>
          <w:szCs w:val="28"/>
        </w:rPr>
      </w:pPr>
      <w:r w:rsidRPr="00C9145B">
        <w:rPr>
          <w:color w:val="000000"/>
          <w:sz w:val="28"/>
          <w:szCs w:val="28"/>
          <w:lang w:eastAsia="ru-RU" w:bidi="ru-RU"/>
        </w:rPr>
        <w:t xml:space="preserve"> выполнение нор</w:t>
      </w:r>
      <w:r w:rsidR="00AD2018" w:rsidRPr="00C9145B">
        <w:rPr>
          <w:color w:val="000000"/>
          <w:sz w:val="28"/>
          <w:szCs w:val="28"/>
          <w:lang w:eastAsia="ru-RU" w:bidi="ru-RU"/>
        </w:rPr>
        <w:t xml:space="preserve">мативно-правовых документов Российской Федерации, Республики Крым </w:t>
      </w:r>
      <w:r w:rsidRPr="00C9145B">
        <w:rPr>
          <w:color w:val="000000"/>
          <w:sz w:val="28"/>
          <w:szCs w:val="28"/>
          <w:lang w:eastAsia="ru-RU" w:bidi="ru-RU"/>
        </w:rPr>
        <w:t>в области образования, локальных актов и иных документов техникума, регламентирующих образовательную деятельность;</w:t>
      </w:r>
    </w:p>
    <w:p w:rsidR="006278DC" w:rsidRPr="00C9145B" w:rsidRDefault="006278DC" w:rsidP="00B3345A">
      <w:pPr>
        <w:pStyle w:val="51"/>
        <w:numPr>
          <w:ilvl w:val="0"/>
          <w:numId w:val="11"/>
        </w:numPr>
        <w:shd w:val="clear" w:color="auto" w:fill="auto"/>
        <w:spacing w:before="0" w:after="0" w:line="276" w:lineRule="auto"/>
        <w:ind w:left="20" w:firstLine="851"/>
        <w:jc w:val="both"/>
        <w:rPr>
          <w:sz w:val="28"/>
          <w:szCs w:val="28"/>
        </w:rPr>
      </w:pPr>
      <w:r w:rsidRPr="00C9145B">
        <w:rPr>
          <w:color w:val="000000"/>
          <w:sz w:val="28"/>
          <w:szCs w:val="28"/>
          <w:lang w:eastAsia="ru-RU" w:bidi="ru-RU"/>
        </w:rPr>
        <w:t xml:space="preserve"> уровень эффективности учебно-воспитательной и социально-психологической работы;</w:t>
      </w:r>
    </w:p>
    <w:p w:rsidR="006278DC" w:rsidRPr="00C9145B" w:rsidRDefault="006278DC" w:rsidP="00B3345A">
      <w:pPr>
        <w:pStyle w:val="51"/>
        <w:numPr>
          <w:ilvl w:val="0"/>
          <w:numId w:val="11"/>
        </w:numPr>
        <w:shd w:val="clear" w:color="auto" w:fill="auto"/>
        <w:spacing w:before="0" w:after="0" w:line="276" w:lineRule="auto"/>
        <w:ind w:left="20" w:firstLine="851"/>
        <w:jc w:val="both"/>
        <w:rPr>
          <w:sz w:val="28"/>
          <w:szCs w:val="28"/>
        </w:rPr>
      </w:pPr>
      <w:r w:rsidRPr="00C9145B">
        <w:rPr>
          <w:color w:val="000000"/>
          <w:sz w:val="28"/>
          <w:szCs w:val="28"/>
          <w:lang w:eastAsia="ru-RU" w:bidi="ru-RU"/>
        </w:rPr>
        <w:t xml:space="preserve"> состояние работы по охране труда, безопасности деятельности, гражданской обороне;</w:t>
      </w:r>
    </w:p>
    <w:p w:rsidR="006278DC" w:rsidRPr="00C9145B" w:rsidRDefault="006278DC" w:rsidP="00B3345A">
      <w:pPr>
        <w:pStyle w:val="51"/>
        <w:numPr>
          <w:ilvl w:val="0"/>
          <w:numId w:val="11"/>
        </w:numPr>
        <w:shd w:val="clear" w:color="auto" w:fill="auto"/>
        <w:spacing w:before="0" w:after="0" w:line="276" w:lineRule="auto"/>
        <w:ind w:left="20" w:firstLine="851"/>
        <w:jc w:val="both"/>
        <w:rPr>
          <w:sz w:val="28"/>
          <w:szCs w:val="28"/>
        </w:rPr>
      </w:pPr>
      <w:r w:rsidRPr="00C9145B">
        <w:rPr>
          <w:color w:val="000000"/>
          <w:sz w:val="28"/>
          <w:szCs w:val="28"/>
          <w:lang w:eastAsia="ru-RU" w:bidi="ru-RU"/>
        </w:rPr>
        <w:t xml:space="preserve"> деятельность </w:t>
      </w:r>
      <w:r w:rsidR="00AD2018" w:rsidRPr="00C9145B">
        <w:rPr>
          <w:color w:val="000000"/>
          <w:sz w:val="28"/>
          <w:szCs w:val="28"/>
          <w:lang w:eastAsia="ru-RU" w:bidi="ru-RU"/>
        </w:rPr>
        <w:t>методически</w:t>
      </w:r>
      <w:r w:rsidR="004721A5" w:rsidRPr="00C9145B">
        <w:rPr>
          <w:color w:val="000000"/>
          <w:sz w:val="28"/>
          <w:szCs w:val="28"/>
          <w:lang w:eastAsia="ru-RU" w:bidi="ru-RU"/>
        </w:rPr>
        <w:t>х</w:t>
      </w:r>
      <w:r w:rsidRPr="00C9145B">
        <w:rPr>
          <w:color w:val="000000"/>
          <w:sz w:val="28"/>
          <w:szCs w:val="28"/>
          <w:lang w:eastAsia="ru-RU" w:bidi="ru-RU"/>
        </w:rPr>
        <w:t xml:space="preserve"> комиссий</w:t>
      </w:r>
      <w:r w:rsidR="00AD2018" w:rsidRPr="00C9145B">
        <w:rPr>
          <w:color w:val="000000"/>
          <w:sz w:val="28"/>
          <w:szCs w:val="28"/>
          <w:lang w:eastAsia="ru-RU" w:bidi="ru-RU"/>
        </w:rPr>
        <w:t>;</w:t>
      </w:r>
    </w:p>
    <w:p w:rsidR="006278DC" w:rsidRPr="00C9145B" w:rsidRDefault="006278DC" w:rsidP="00B3345A">
      <w:pPr>
        <w:pStyle w:val="51"/>
        <w:numPr>
          <w:ilvl w:val="0"/>
          <w:numId w:val="11"/>
        </w:numPr>
        <w:shd w:val="clear" w:color="auto" w:fill="auto"/>
        <w:spacing w:before="0" w:after="0" w:line="276" w:lineRule="auto"/>
        <w:ind w:left="20" w:firstLine="851"/>
        <w:jc w:val="both"/>
        <w:rPr>
          <w:sz w:val="28"/>
          <w:szCs w:val="28"/>
        </w:rPr>
      </w:pPr>
      <w:r w:rsidRPr="00C9145B">
        <w:rPr>
          <w:color w:val="000000"/>
          <w:sz w:val="28"/>
          <w:szCs w:val="28"/>
          <w:lang w:eastAsia="ru-RU" w:bidi="ru-RU"/>
        </w:rPr>
        <w:t xml:space="preserve"> уровень организации внебюджетной деятельности.</w:t>
      </w:r>
    </w:p>
    <w:p w:rsidR="006278DC" w:rsidRPr="00C9145B" w:rsidRDefault="00AD2018" w:rsidP="000F3C21">
      <w:pPr>
        <w:pStyle w:val="51"/>
        <w:shd w:val="clear" w:color="auto" w:fill="auto"/>
        <w:spacing w:before="0" w:after="0" w:line="276" w:lineRule="auto"/>
        <w:ind w:left="20" w:right="20" w:firstLine="851"/>
        <w:jc w:val="both"/>
        <w:rPr>
          <w:sz w:val="28"/>
          <w:szCs w:val="28"/>
        </w:rPr>
      </w:pPr>
      <w:r w:rsidRPr="00C9145B">
        <w:rPr>
          <w:color w:val="000000"/>
          <w:sz w:val="28"/>
          <w:szCs w:val="28"/>
          <w:lang w:eastAsia="ru-RU" w:bidi="ru-RU"/>
        </w:rPr>
        <w:t xml:space="preserve"> </w:t>
      </w:r>
    </w:p>
    <w:p w:rsidR="006278DC" w:rsidRPr="00C9145B" w:rsidRDefault="006278DC" w:rsidP="000F3C21">
      <w:pPr>
        <w:pStyle w:val="51"/>
        <w:shd w:val="clear" w:color="auto" w:fill="auto"/>
        <w:spacing w:before="0" w:after="0" w:line="276" w:lineRule="auto"/>
        <w:ind w:left="300" w:firstLine="851"/>
        <w:jc w:val="both"/>
        <w:rPr>
          <w:sz w:val="28"/>
          <w:szCs w:val="28"/>
        </w:rPr>
      </w:pPr>
      <w:r w:rsidRPr="00C9145B">
        <w:rPr>
          <w:color w:val="000000"/>
          <w:sz w:val="28"/>
          <w:szCs w:val="28"/>
          <w:lang w:eastAsia="ru-RU" w:bidi="ru-RU"/>
        </w:rPr>
        <w:t>Объектами внутреннего контроля являются:</w:t>
      </w:r>
    </w:p>
    <w:p w:rsidR="006278DC" w:rsidRPr="00C9145B" w:rsidRDefault="00AD2018" w:rsidP="00B3345A">
      <w:pPr>
        <w:pStyle w:val="51"/>
        <w:numPr>
          <w:ilvl w:val="0"/>
          <w:numId w:val="12"/>
        </w:numPr>
        <w:shd w:val="clear" w:color="auto" w:fill="auto"/>
        <w:spacing w:before="0" w:after="0" w:line="276" w:lineRule="auto"/>
        <w:ind w:left="300" w:firstLine="851"/>
        <w:jc w:val="both"/>
        <w:rPr>
          <w:sz w:val="28"/>
          <w:szCs w:val="28"/>
        </w:rPr>
      </w:pPr>
      <w:r w:rsidRPr="00C9145B">
        <w:rPr>
          <w:color w:val="000000"/>
          <w:sz w:val="28"/>
          <w:szCs w:val="28"/>
          <w:lang w:eastAsia="ru-RU" w:bidi="ru-RU"/>
        </w:rPr>
        <w:t xml:space="preserve"> Методические комиссии </w:t>
      </w:r>
      <w:r w:rsidR="006278DC" w:rsidRPr="00C9145B">
        <w:rPr>
          <w:color w:val="000000"/>
          <w:sz w:val="28"/>
          <w:szCs w:val="28"/>
          <w:lang w:eastAsia="ru-RU" w:bidi="ru-RU"/>
        </w:rPr>
        <w:t>образовательного процесса.</w:t>
      </w:r>
    </w:p>
    <w:p w:rsidR="006278DC" w:rsidRPr="00C9145B" w:rsidRDefault="006278DC" w:rsidP="00B3345A">
      <w:pPr>
        <w:pStyle w:val="51"/>
        <w:numPr>
          <w:ilvl w:val="0"/>
          <w:numId w:val="12"/>
        </w:numPr>
        <w:shd w:val="clear" w:color="auto" w:fill="auto"/>
        <w:spacing w:before="0" w:after="0" w:line="276" w:lineRule="auto"/>
        <w:ind w:left="300" w:firstLine="851"/>
        <w:jc w:val="both"/>
        <w:rPr>
          <w:sz w:val="28"/>
          <w:szCs w:val="28"/>
        </w:rPr>
      </w:pPr>
      <w:r w:rsidRPr="00C9145B">
        <w:rPr>
          <w:color w:val="000000"/>
          <w:sz w:val="28"/>
          <w:szCs w:val="28"/>
          <w:lang w:eastAsia="ru-RU" w:bidi="ru-RU"/>
        </w:rPr>
        <w:t xml:space="preserve"> Реализация образовательных программ, учебных планов, учебных графиков.</w:t>
      </w:r>
    </w:p>
    <w:p w:rsidR="006278DC" w:rsidRPr="00C9145B" w:rsidRDefault="006278DC" w:rsidP="00B3345A">
      <w:pPr>
        <w:pStyle w:val="51"/>
        <w:numPr>
          <w:ilvl w:val="0"/>
          <w:numId w:val="12"/>
        </w:numPr>
        <w:shd w:val="clear" w:color="auto" w:fill="auto"/>
        <w:spacing w:before="0" w:after="0" w:line="276" w:lineRule="auto"/>
        <w:ind w:left="300" w:firstLine="851"/>
        <w:jc w:val="both"/>
        <w:rPr>
          <w:sz w:val="28"/>
          <w:szCs w:val="28"/>
        </w:rPr>
      </w:pPr>
      <w:r w:rsidRPr="00C9145B">
        <w:rPr>
          <w:color w:val="000000"/>
          <w:sz w:val="28"/>
          <w:szCs w:val="28"/>
          <w:lang w:eastAsia="ru-RU" w:bidi="ru-RU"/>
        </w:rPr>
        <w:t xml:space="preserve"> Ведение документации (планы, учебные журналы, тетради, журналы внеурочной деятельности и т.д.).</w:t>
      </w:r>
    </w:p>
    <w:p w:rsidR="006278DC" w:rsidRPr="00C9145B" w:rsidRDefault="006278DC" w:rsidP="00B3345A">
      <w:pPr>
        <w:pStyle w:val="51"/>
        <w:numPr>
          <w:ilvl w:val="0"/>
          <w:numId w:val="12"/>
        </w:numPr>
        <w:shd w:val="clear" w:color="auto" w:fill="auto"/>
        <w:spacing w:before="0" w:after="0" w:line="276" w:lineRule="auto"/>
        <w:ind w:firstLine="851"/>
        <w:jc w:val="both"/>
        <w:rPr>
          <w:sz w:val="28"/>
          <w:szCs w:val="28"/>
        </w:rPr>
      </w:pPr>
      <w:r w:rsidRPr="00C9145B">
        <w:rPr>
          <w:color w:val="000000"/>
          <w:sz w:val="28"/>
          <w:szCs w:val="28"/>
          <w:lang w:eastAsia="ru-RU" w:bidi="ru-RU"/>
        </w:rPr>
        <w:t>Уровень и качество знаний, умений, навыков и профессиональных компетенций студентов.</w:t>
      </w:r>
    </w:p>
    <w:p w:rsidR="006278DC" w:rsidRPr="00C9145B" w:rsidRDefault="006278DC" w:rsidP="00B3345A">
      <w:pPr>
        <w:pStyle w:val="51"/>
        <w:numPr>
          <w:ilvl w:val="0"/>
          <w:numId w:val="12"/>
        </w:numPr>
        <w:shd w:val="clear" w:color="auto" w:fill="auto"/>
        <w:spacing w:before="0" w:after="0" w:line="276" w:lineRule="auto"/>
        <w:ind w:right="20" w:firstLine="851"/>
        <w:jc w:val="both"/>
        <w:rPr>
          <w:sz w:val="28"/>
          <w:szCs w:val="28"/>
        </w:rPr>
      </w:pPr>
      <w:r w:rsidRPr="00C9145B">
        <w:rPr>
          <w:color w:val="000000"/>
          <w:sz w:val="28"/>
          <w:szCs w:val="28"/>
          <w:lang w:eastAsia="ru-RU" w:bidi="ru-RU"/>
        </w:rPr>
        <w:t xml:space="preserve"> Соблюдение порядка проведения промежуточной и итоговой аттестации студентов и текущего контроля их успеваемости.</w:t>
      </w:r>
    </w:p>
    <w:p w:rsidR="006278DC" w:rsidRPr="00C9145B" w:rsidRDefault="006278DC" w:rsidP="00B3345A">
      <w:pPr>
        <w:pStyle w:val="51"/>
        <w:numPr>
          <w:ilvl w:val="0"/>
          <w:numId w:val="12"/>
        </w:numPr>
        <w:shd w:val="clear" w:color="auto" w:fill="auto"/>
        <w:spacing w:before="0" w:after="0" w:line="276" w:lineRule="auto"/>
        <w:ind w:firstLine="851"/>
        <w:jc w:val="both"/>
        <w:rPr>
          <w:sz w:val="28"/>
          <w:szCs w:val="28"/>
        </w:rPr>
      </w:pPr>
      <w:r w:rsidRPr="00C9145B">
        <w:rPr>
          <w:color w:val="000000"/>
          <w:sz w:val="28"/>
          <w:szCs w:val="28"/>
          <w:lang w:eastAsia="ru-RU" w:bidi="ru-RU"/>
        </w:rPr>
        <w:t xml:space="preserve"> Реализация воспитательных программ и их результативность.</w:t>
      </w:r>
    </w:p>
    <w:p w:rsidR="006278DC" w:rsidRPr="00C9145B" w:rsidRDefault="006278DC" w:rsidP="00B3345A">
      <w:pPr>
        <w:pStyle w:val="51"/>
        <w:numPr>
          <w:ilvl w:val="0"/>
          <w:numId w:val="12"/>
        </w:numPr>
        <w:shd w:val="clear" w:color="auto" w:fill="auto"/>
        <w:spacing w:before="0" w:after="0" w:line="276" w:lineRule="auto"/>
        <w:ind w:right="20" w:firstLine="851"/>
        <w:jc w:val="both"/>
        <w:rPr>
          <w:sz w:val="28"/>
          <w:szCs w:val="28"/>
        </w:rPr>
      </w:pPr>
      <w:r w:rsidRPr="00C9145B">
        <w:rPr>
          <w:color w:val="000000"/>
          <w:sz w:val="28"/>
          <w:szCs w:val="28"/>
          <w:lang w:eastAsia="ru-RU" w:bidi="ru-RU"/>
        </w:rPr>
        <w:t xml:space="preserve"> Организация питания и медицинского обслуживания студентов, охрана труда и здоровья участников образовательного процесса.</w:t>
      </w:r>
    </w:p>
    <w:p w:rsidR="006278DC" w:rsidRPr="00C9145B" w:rsidRDefault="006278DC" w:rsidP="000F3C21">
      <w:pPr>
        <w:pStyle w:val="51"/>
        <w:shd w:val="clear" w:color="auto" w:fill="auto"/>
        <w:spacing w:before="0" w:after="0" w:line="276" w:lineRule="auto"/>
        <w:ind w:right="20" w:firstLine="851"/>
        <w:jc w:val="both"/>
        <w:rPr>
          <w:sz w:val="28"/>
          <w:szCs w:val="28"/>
        </w:rPr>
      </w:pPr>
      <w:r w:rsidRPr="00C9145B">
        <w:rPr>
          <w:color w:val="000000"/>
          <w:sz w:val="28"/>
          <w:szCs w:val="28"/>
          <w:lang w:eastAsia="ru-RU" w:bidi="ru-RU"/>
        </w:rPr>
        <w:t>Внутренний контроль осуществляется в соответствии с единым планом контроля, утвержденным директором техникума.</w:t>
      </w:r>
    </w:p>
    <w:p w:rsidR="006278DC" w:rsidRPr="00C9145B" w:rsidRDefault="006278DC" w:rsidP="000F3C21">
      <w:pPr>
        <w:pStyle w:val="51"/>
        <w:shd w:val="clear" w:color="auto" w:fill="auto"/>
        <w:spacing w:before="0" w:after="0" w:line="276" w:lineRule="auto"/>
        <w:ind w:firstLine="851"/>
        <w:jc w:val="both"/>
        <w:rPr>
          <w:sz w:val="28"/>
          <w:szCs w:val="28"/>
        </w:rPr>
      </w:pPr>
      <w:r w:rsidRPr="00C9145B">
        <w:rPr>
          <w:color w:val="000000"/>
          <w:sz w:val="28"/>
          <w:szCs w:val="28"/>
          <w:lang w:eastAsia="ru-RU" w:bidi="ru-RU"/>
        </w:rPr>
        <w:t>Организация проверки состояния любого из вопросов состоит из следующих этапов:</w:t>
      </w:r>
    </w:p>
    <w:p w:rsidR="006278DC" w:rsidRPr="00C9145B" w:rsidRDefault="006278DC" w:rsidP="00B3345A">
      <w:pPr>
        <w:pStyle w:val="51"/>
        <w:numPr>
          <w:ilvl w:val="0"/>
          <w:numId w:val="12"/>
        </w:numPr>
        <w:shd w:val="clear" w:color="auto" w:fill="auto"/>
        <w:spacing w:before="0" w:after="0" w:line="276" w:lineRule="auto"/>
        <w:ind w:firstLine="851"/>
        <w:jc w:val="both"/>
        <w:rPr>
          <w:sz w:val="28"/>
          <w:szCs w:val="28"/>
        </w:rPr>
      </w:pPr>
      <w:r w:rsidRPr="00C9145B">
        <w:rPr>
          <w:color w:val="000000"/>
          <w:sz w:val="28"/>
          <w:szCs w:val="28"/>
          <w:lang w:eastAsia="ru-RU" w:bidi="ru-RU"/>
        </w:rPr>
        <w:lastRenderedPageBreak/>
        <w:t xml:space="preserve"> определение цели контроля;</w:t>
      </w:r>
    </w:p>
    <w:p w:rsidR="006278DC" w:rsidRPr="00C9145B" w:rsidRDefault="006278DC" w:rsidP="00B3345A">
      <w:pPr>
        <w:pStyle w:val="51"/>
        <w:numPr>
          <w:ilvl w:val="0"/>
          <w:numId w:val="12"/>
        </w:numPr>
        <w:shd w:val="clear" w:color="auto" w:fill="auto"/>
        <w:spacing w:before="0" w:after="0" w:line="276" w:lineRule="auto"/>
        <w:ind w:firstLine="851"/>
        <w:jc w:val="both"/>
        <w:rPr>
          <w:sz w:val="28"/>
          <w:szCs w:val="28"/>
        </w:rPr>
      </w:pPr>
      <w:r w:rsidRPr="00C9145B">
        <w:rPr>
          <w:color w:val="000000"/>
          <w:sz w:val="28"/>
          <w:szCs w:val="28"/>
          <w:lang w:eastAsia="ru-RU" w:bidi="ru-RU"/>
        </w:rPr>
        <w:t xml:space="preserve"> определение объектов контроля;</w:t>
      </w:r>
    </w:p>
    <w:p w:rsidR="006278DC" w:rsidRPr="00C9145B" w:rsidRDefault="006278DC" w:rsidP="00B3345A">
      <w:pPr>
        <w:pStyle w:val="51"/>
        <w:numPr>
          <w:ilvl w:val="0"/>
          <w:numId w:val="12"/>
        </w:numPr>
        <w:shd w:val="clear" w:color="auto" w:fill="auto"/>
        <w:spacing w:before="0" w:after="0" w:line="276" w:lineRule="auto"/>
        <w:ind w:firstLine="851"/>
        <w:jc w:val="both"/>
        <w:rPr>
          <w:sz w:val="28"/>
          <w:szCs w:val="28"/>
        </w:rPr>
      </w:pPr>
      <w:r w:rsidRPr="00C9145B">
        <w:rPr>
          <w:color w:val="000000"/>
          <w:sz w:val="28"/>
          <w:szCs w:val="28"/>
          <w:lang w:eastAsia="ru-RU" w:bidi="ru-RU"/>
        </w:rPr>
        <w:t xml:space="preserve"> составление плана проверки;</w:t>
      </w:r>
    </w:p>
    <w:p w:rsidR="006278DC" w:rsidRPr="00C9145B" w:rsidRDefault="006278DC" w:rsidP="00B3345A">
      <w:pPr>
        <w:pStyle w:val="51"/>
        <w:numPr>
          <w:ilvl w:val="0"/>
          <w:numId w:val="12"/>
        </w:numPr>
        <w:shd w:val="clear" w:color="auto" w:fill="auto"/>
        <w:spacing w:before="0" w:after="0" w:line="276" w:lineRule="auto"/>
        <w:ind w:firstLine="851"/>
        <w:jc w:val="both"/>
        <w:rPr>
          <w:sz w:val="28"/>
          <w:szCs w:val="28"/>
        </w:rPr>
      </w:pPr>
      <w:r w:rsidRPr="00C9145B">
        <w:rPr>
          <w:color w:val="000000"/>
          <w:sz w:val="28"/>
          <w:szCs w:val="28"/>
          <w:lang w:eastAsia="ru-RU" w:bidi="ru-RU"/>
        </w:rPr>
        <w:t xml:space="preserve"> инструктаж участников проверки;</w:t>
      </w:r>
    </w:p>
    <w:p w:rsidR="006278DC" w:rsidRPr="00C9145B" w:rsidRDefault="006278DC" w:rsidP="00B3345A">
      <w:pPr>
        <w:pStyle w:val="51"/>
        <w:numPr>
          <w:ilvl w:val="0"/>
          <w:numId w:val="12"/>
        </w:numPr>
        <w:shd w:val="clear" w:color="auto" w:fill="auto"/>
        <w:spacing w:before="0" w:after="0" w:line="276" w:lineRule="auto"/>
        <w:ind w:firstLine="851"/>
        <w:jc w:val="both"/>
        <w:rPr>
          <w:sz w:val="28"/>
          <w:szCs w:val="28"/>
        </w:rPr>
      </w:pPr>
      <w:r w:rsidRPr="00C9145B">
        <w:rPr>
          <w:color w:val="000000"/>
          <w:sz w:val="28"/>
          <w:szCs w:val="28"/>
          <w:lang w:eastAsia="ru-RU" w:bidi="ru-RU"/>
        </w:rPr>
        <w:t xml:space="preserve"> выбор форм и методов контроля;</w:t>
      </w:r>
    </w:p>
    <w:p w:rsidR="006278DC" w:rsidRPr="00C9145B" w:rsidRDefault="006278DC" w:rsidP="00B3345A">
      <w:pPr>
        <w:pStyle w:val="51"/>
        <w:numPr>
          <w:ilvl w:val="0"/>
          <w:numId w:val="12"/>
        </w:numPr>
        <w:shd w:val="clear" w:color="auto" w:fill="auto"/>
        <w:spacing w:before="0" w:after="0" w:line="276" w:lineRule="auto"/>
        <w:ind w:firstLine="851"/>
        <w:jc w:val="both"/>
        <w:rPr>
          <w:sz w:val="28"/>
          <w:szCs w:val="28"/>
        </w:rPr>
      </w:pPr>
      <w:r w:rsidRPr="00C9145B">
        <w:rPr>
          <w:color w:val="000000"/>
          <w:sz w:val="28"/>
          <w:szCs w:val="28"/>
          <w:lang w:eastAsia="ru-RU" w:bidi="ru-RU"/>
        </w:rPr>
        <w:t xml:space="preserve"> констатация фактического состояния дел;</w:t>
      </w:r>
    </w:p>
    <w:p w:rsidR="006278DC" w:rsidRPr="00C9145B" w:rsidRDefault="006278DC" w:rsidP="00B3345A">
      <w:pPr>
        <w:pStyle w:val="51"/>
        <w:numPr>
          <w:ilvl w:val="0"/>
          <w:numId w:val="12"/>
        </w:numPr>
        <w:shd w:val="clear" w:color="auto" w:fill="auto"/>
        <w:spacing w:before="0" w:after="0" w:line="276" w:lineRule="auto"/>
        <w:ind w:firstLine="851"/>
        <w:jc w:val="both"/>
        <w:rPr>
          <w:sz w:val="28"/>
          <w:szCs w:val="28"/>
        </w:rPr>
      </w:pPr>
      <w:r w:rsidRPr="00C9145B">
        <w:rPr>
          <w:color w:val="000000"/>
          <w:sz w:val="28"/>
          <w:szCs w:val="28"/>
          <w:lang w:eastAsia="ru-RU" w:bidi="ru-RU"/>
        </w:rPr>
        <w:t xml:space="preserve"> объективная оценка этого состояния;</w:t>
      </w:r>
    </w:p>
    <w:p w:rsidR="006278DC" w:rsidRPr="00C9145B" w:rsidRDefault="006278DC" w:rsidP="00B3345A">
      <w:pPr>
        <w:pStyle w:val="51"/>
        <w:numPr>
          <w:ilvl w:val="0"/>
          <w:numId w:val="12"/>
        </w:numPr>
        <w:shd w:val="clear" w:color="auto" w:fill="auto"/>
        <w:spacing w:before="0" w:after="0" w:line="276" w:lineRule="auto"/>
        <w:ind w:firstLine="851"/>
        <w:jc w:val="both"/>
        <w:rPr>
          <w:sz w:val="28"/>
          <w:szCs w:val="28"/>
        </w:rPr>
      </w:pPr>
      <w:r w:rsidRPr="00C9145B">
        <w:rPr>
          <w:color w:val="000000"/>
          <w:sz w:val="28"/>
          <w:szCs w:val="28"/>
          <w:lang w:eastAsia="ru-RU" w:bidi="ru-RU"/>
        </w:rPr>
        <w:t xml:space="preserve"> выводы, вытекающие из оценки;</w:t>
      </w:r>
    </w:p>
    <w:p w:rsidR="006278DC" w:rsidRPr="00C9145B" w:rsidRDefault="006278DC" w:rsidP="00B3345A">
      <w:pPr>
        <w:pStyle w:val="51"/>
        <w:numPr>
          <w:ilvl w:val="0"/>
          <w:numId w:val="12"/>
        </w:numPr>
        <w:shd w:val="clear" w:color="auto" w:fill="auto"/>
        <w:spacing w:before="0" w:after="0" w:line="276" w:lineRule="auto"/>
        <w:ind w:firstLine="851"/>
        <w:jc w:val="both"/>
        <w:rPr>
          <w:sz w:val="28"/>
          <w:szCs w:val="28"/>
        </w:rPr>
      </w:pPr>
      <w:r w:rsidRPr="00C9145B">
        <w:rPr>
          <w:color w:val="000000"/>
          <w:sz w:val="28"/>
          <w:szCs w:val="28"/>
          <w:lang w:eastAsia="ru-RU" w:bidi="ru-RU"/>
        </w:rPr>
        <w:t xml:space="preserve"> рекомендации или предложения по совершенствованию образовательного процесса или устранению недостатков;</w:t>
      </w:r>
    </w:p>
    <w:p w:rsidR="006278DC" w:rsidRPr="00C9145B" w:rsidRDefault="006278DC" w:rsidP="00B3345A">
      <w:pPr>
        <w:pStyle w:val="51"/>
        <w:numPr>
          <w:ilvl w:val="0"/>
          <w:numId w:val="12"/>
        </w:numPr>
        <w:shd w:val="clear" w:color="auto" w:fill="auto"/>
        <w:spacing w:before="0" w:after="0" w:line="276" w:lineRule="auto"/>
        <w:ind w:firstLine="851"/>
        <w:jc w:val="both"/>
        <w:rPr>
          <w:sz w:val="28"/>
          <w:szCs w:val="28"/>
        </w:rPr>
      </w:pPr>
      <w:r w:rsidRPr="00C9145B">
        <w:rPr>
          <w:color w:val="000000"/>
          <w:sz w:val="28"/>
          <w:szCs w:val="28"/>
          <w:lang w:eastAsia="ru-RU" w:bidi="ru-RU"/>
        </w:rPr>
        <w:t xml:space="preserve"> определение сроков для ликвидации недостатков или повторного контроля.</w:t>
      </w:r>
    </w:p>
    <w:p w:rsidR="006278DC" w:rsidRPr="00C9145B" w:rsidRDefault="006278DC" w:rsidP="000F3C21">
      <w:pPr>
        <w:pStyle w:val="51"/>
        <w:shd w:val="clear" w:color="auto" w:fill="auto"/>
        <w:spacing w:before="0" w:after="0" w:line="276" w:lineRule="auto"/>
        <w:ind w:right="20" w:firstLine="851"/>
        <w:jc w:val="both"/>
        <w:rPr>
          <w:sz w:val="28"/>
          <w:szCs w:val="28"/>
        </w:rPr>
      </w:pPr>
      <w:r w:rsidRPr="00C9145B">
        <w:rPr>
          <w:color w:val="000000"/>
          <w:sz w:val="28"/>
          <w:szCs w:val="28"/>
          <w:lang w:eastAsia="ru-RU" w:bidi="ru-RU"/>
        </w:rPr>
        <w:t>Мероприятия в рамках внутреннего контроля осуществляют директор, заместители директора, руководители структурных подразделений или созданная для этих целей комиссия. Директор издает распоряжение/приказ о сроках и цели предстоящей проверки, устанавливает срок предоставления итоговых материалов и план-задание, который определяет вопросы конкретной проверки и должен обеспечить достаточную информированность и сравнение результатов контроля для подготовки итоговой справки.</w:t>
      </w:r>
    </w:p>
    <w:p w:rsidR="006278DC" w:rsidRPr="00C9145B" w:rsidRDefault="006278DC" w:rsidP="000F3C21">
      <w:pPr>
        <w:pStyle w:val="51"/>
        <w:shd w:val="clear" w:color="auto" w:fill="auto"/>
        <w:spacing w:before="0" w:after="0" w:line="276" w:lineRule="auto"/>
        <w:ind w:left="20" w:right="20" w:firstLine="851"/>
        <w:jc w:val="both"/>
        <w:rPr>
          <w:sz w:val="28"/>
          <w:szCs w:val="28"/>
        </w:rPr>
      </w:pPr>
      <w:r w:rsidRPr="00C9145B">
        <w:rPr>
          <w:color w:val="000000"/>
          <w:sz w:val="28"/>
          <w:szCs w:val="28"/>
          <w:lang w:eastAsia="ru-RU" w:bidi="ru-RU"/>
        </w:rPr>
        <w:t xml:space="preserve">Основными формами внутреннего контроля являются </w:t>
      </w:r>
      <w:proofErr w:type="gramStart"/>
      <w:r w:rsidRPr="00C9145B">
        <w:rPr>
          <w:color w:val="000000"/>
          <w:sz w:val="28"/>
          <w:szCs w:val="28"/>
          <w:lang w:eastAsia="ru-RU" w:bidi="ru-RU"/>
        </w:rPr>
        <w:t>персональный</w:t>
      </w:r>
      <w:proofErr w:type="gramEnd"/>
      <w:r w:rsidRPr="00C9145B">
        <w:rPr>
          <w:color w:val="000000"/>
          <w:sz w:val="28"/>
          <w:szCs w:val="28"/>
          <w:lang w:eastAsia="ru-RU" w:bidi="ru-RU"/>
        </w:rPr>
        <w:t xml:space="preserve"> и обобщающий. Результаты внутреннего контроля оформляются в виде аналитической справки, в которой указываются:</w:t>
      </w:r>
    </w:p>
    <w:p w:rsidR="006278DC" w:rsidRPr="00C9145B" w:rsidRDefault="006278DC" w:rsidP="00B3345A">
      <w:pPr>
        <w:pStyle w:val="51"/>
        <w:numPr>
          <w:ilvl w:val="0"/>
          <w:numId w:val="12"/>
        </w:numPr>
        <w:shd w:val="clear" w:color="auto" w:fill="auto"/>
        <w:spacing w:before="0" w:after="0" w:line="276" w:lineRule="auto"/>
        <w:ind w:left="20" w:firstLine="851"/>
        <w:jc w:val="both"/>
        <w:rPr>
          <w:sz w:val="28"/>
          <w:szCs w:val="28"/>
        </w:rPr>
      </w:pPr>
      <w:r w:rsidRPr="00C9145B">
        <w:rPr>
          <w:color w:val="000000"/>
          <w:sz w:val="28"/>
          <w:szCs w:val="28"/>
          <w:lang w:eastAsia="ru-RU" w:bidi="ru-RU"/>
        </w:rPr>
        <w:t xml:space="preserve"> цель и сроки контроля;</w:t>
      </w:r>
    </w:p>
    <w:p w:rsidR="006278DC" w:rsidRPr="00C9145B" w:rsidRDefault="006278DC" w:rsidP="00B3345A">
      <w:pPr>
        <w:pStyle w:val="51"/>
        <w:numPr>
          <w:ilvl w:val="0"/>
          <w:numId w:val="12"/>
        </w:numPr>
        <w:shd w:val="clear" w:color="auto" w:fill="auto"/>
        <w:spacing w:before="0" w:after="0" w:line="276" w:lineRule="auto"/>
        <w:ind w:left="20" w:firstLine="851"/>
        <w:jc w:val="both"/>
        <w:rPr>
          <w:sz w:val="28"/>
          <w:szCs w:val="28"/>
        </w:rPr>
      </w:pPr>
      <w:r w:rsidRPr="00C9145B">
        <w:rPr>
          <w:color w:val="000000"/>
          <w:sz w:val="28"/>
          <w:szCs w:val="28"/>
          <w:lang w:eastAsia="ru-RU" w:bidi="ru-RU"/>
        </w:rPr>
        <w:t xml:space="preserve"> состав комиссии;</w:t>
      </w:r>
    </w:p>
    <w:p w:rsidR="006278DC" w:rsidRPr="00C9145B" w:rsidRDefault="006278DC" w:rsidP="00B3345A">
      <w:pPr>
        <w:pStyle w:val="51"/>
        <w:numPr>
          <w:ilvl w:val="0"/>
          <w:numId w:val="12"/>
        </w:numPr>
        <w:shd w:val="clear" w:color="auto" w:fill="auto"/>
        <w:spacing w:before="0" w:after="0" w:line="276" w:lineRule="auto"/>
        <w:ind w:left="20" w:right="20" w:firstLine="851"/>
        <w:jc w:val="both"/>
        <w:rPr>
          <w:sz w:val="28"/>
          <w:szCs w:val="28"/>
        </w:rPr>
      </w:pPr>
      <w:r w:rsidRPr="00C9145B">
        <w:rPr>
          <w:color w:val="000000"/>
          <w:sz w:val="28"/>
          <w:szCs w:val="28"/>
          <w:lang w:eastAsia="ru-RU" w:bidi="ru-RU"/>
        </w:rPr>
        <w:t xml:space="preserve"> какая работа проведена в процессе проверки (посещены уроки, проведены контрольные работы, срезы, просмотрена документация и т.д.);</w:t>
      </w:r>
    </w:p>
    <w:p w:rsidR="006278DC" w:rsidRPr="00C9145B" w:rsidRDefault="006278DC" w:rsidP="00B3345A">
      <w:pPr>
        <w:pStyle w:val="51"/>
        <w:numPr>
          <w:ilvl w:val="0"/>
          <w:numId w:val="12"/>
        </w:numPr>
        <w:shd w:val="clear" w:color="auto" w:fill="auto"/>
        <w:spacing w:before="0" w:after="0" w:line="276" w:lineRule="auto"/>
        <w:ind w:left="20" w:firstLine="851"/>
        <w:jc w:val="both"/>
        <w:rPr>
          <w:sz w:val="28"/>
          <w:szCs w:val="28"/>
        </w:rPr>
      </w:pPr>
      <w:r w:rsidRPr="00C9145B">
        <w:rPr>
          <w:color w:val="000000"/>
          <w:sz w:val="28"/>
          <w:szCs w:val="28"/>
          <w:lang w:eastAsia="ru-RU" w:bidi="ru-RU"/>
        </w:rPr>
        <w:t xml:space="preserve"> констатация фактов;</w:t>
      </w:r>
    </w:p>
    <w:p w:rsidR="006278DC" w:rsidRPr="00C9145B" w:rsidRDefault="006278DC" w:rsidP="00B3345A">
      <w:pPr>
        <w:pStyle w:val="51"/>
        <w:numPr>
          <w:ilvl w:val="0"/>
          <w:numId w:val="12"/>
        </w:numPr>
        <w:shd w:val="clear" w:color="auto" w:fill="auto"/>
        <w:spacing w:before="0" w:after="0" w:line="276" w:lineRule="auto"/>
        <w:ind w:left="20" w:firstLine="851"/>
        <w:jc w:val="both"/>
        <w:rPr>
          <w:sz w:val="28"/>
          <w:szCs w:val="28"/>
        </w:rPr>
      </w:pPr>
      <w:r w:rsidRPr="00C9145B">
        <w:rPr>
          <w:color w:val="000000"/>
          <w:sz w:val="28"/>
          <w:szCs w:val="28"/>
          <w:lang w:eastAsia="ru-RU" w:bidi="ru-RU"/>
        </w:rPr>
        <w:t xml:space="preserve"> выводы;</w:t>
      </w:r>
    </w:p>
    <w:p w:rsidR="006278DC" w:rsidRPr="00C9145B" w:rsidRDefault="006278DC" w:rsidP="00B3345A">
      <w:pPr>
        <w:pStyle w:val="51"/>
        <w:numPr>
          <w:ilvl w:val="0"/>
          <w:numId w:val="12"/>
        </w:numPr>
        <w:shd w:val="clear" w:color="auto" w:fill="auto"/>
        <w:spacing w:before="0" w:after="0" w:line="276" w:lineRule="auto"/>
        <w:ind w:left="20" w:firstLine="851"/>
        <w:jc w:val="both"/>
        <w:rPr>
          <w:sz w:val="28"/>
          <w:szCs w:val="28"/>
        </w:rPr>
      </w:pPr>
      <w:r w:rsidRPr="00C9145B">
        <w:rPr>
          <w:color w:val="000000"/>
          <w:sz w:val="28"/>
          <w:szCs w:val="28"/>
          <w:lang w:eastAsia="ru-RU" w:bidi="ru-RU"/>
        </w:rPr>
        <w:t xml:space="preserve"> рекомендации или предложения;</w:t>
      </w:r>
    </w:p>
    <w:p w:rsidR="006278DC" w:rsidRPr="00C9145B" w:rsidRDefault="006278DC" w:rsidP="00B3345A">
      <w:pPr>
        <w:pStyle w:val="51"/>
        <w:numPr>
          <w:ilvl w:val="0"/>
          <w:numId w:val="12"/>
        </w:numPr>
        <w:shd w:val="clear" w:color="auto" w:fill="auto"/>
        <w:spacing w:before="0" w:after="0" w:line="276" w:lineRule="auto"/>
        <w:ind w:left="20" w:firstLine="851"/>
        <w:jc w:val="both"/>
        <w:rPr>
          <w:sz w:val="28"/>
          <w:szCs w:val="28"/>
        </w:rPr>
      </w:pPr>
      <w:r w:rsidRPr="00C9145B">
        <w:rPr>
          <w:color w:val="000000"/>
          <w:sz w:val="28"/>
          <w:szCs w:val="28"/>
          <w:lang w:eastAsia="ru-RU" w:bidi="ru-RU"/>
        </w:rPr>
        <w:t xml:space="preserve"> где подведены итоги проверки (</w:t>
      </w:r>
      <w:r w:rsidR="004721A5" w:rsidRPr="00C9145B">
        <w:rPr>
          <w:color w:val="000000"/>
          <w:sz w:val="28"/>
          <w:szCs w:val="28"/>
          <w:lang w:eastAsia="ru-RU" w:bidi="ru-RU"/>
        </w:rPr>
        <w:t>методическая</w:t>
      </w:r>
      <w:r w:rsidRPr="00C9145B">
        <w:rPr>
          <w:color w:val="000000"/>
          <w:sz w:val="28"/>
          <w:szCs w:val="28"/>
          <w:lang w:eastAsia="ru-RU" w:bidi="ru-RU"/>
        </w:rPr>
        <w:t xml:space="preserve"> комиссия, совещание, индивидуальная беседа и т.д.);</w:t>
      </w:r>
    </w:p>
    <w:p w:rsidR="006278DC" w:rsidRPr="00C9145B" w:rsidRDefault="006278DC" w:rsidP="00B3345A">
      <w:pPr>
        <w:pStyle w:val="51"/>
        <w:numPr>
          <w:ilvl w:val="0"/>
          <w:numId w:val="12"/>
        </w:numPr>
        <w:shd w:val="clear" w:color="auto" w:fill="auto"/>
        <w:spacing w:before="0" w:after="0" w:line="276" w:lineRule="auto"/>
        <w:ind w:left="20" w:firstLine="851"/>
        <w:jc w:val="both"/>
        <w:rPr>
          <w:sz w:val="28"/>
          <w:szCs w:val="28"/>
        </w:rPr>
      </w:pPr>
      <w:r w:rsidRPr="00C9145B">
        <w:rPr>
          <w:color w:val="000000"/>
          <w:sz w:val="28"/>
          <w:szCs w:val="28"/>
          <w:lang w:eastAsia="ru-RU" w:bidi="ru-RU"/>
        </w:rPr>
        <w:t xml:space="preserve"> дата и подпись </w:t>
      </w:r>
      <w:proofErr w:type="gramStart"/>
      <w:r w:rsidRPr="00C9145B">
        <w:rPr>
          <w:color w:val="000000"/>
          <w:sz w:val="28"/>
          <w:szCs w:val="28"/>
          <w:lang w:eastAsia="ru-RU" w:bidi="ru-RU"/>
        </w:rPr>
        <w:t>ответственного</w:t>
      </w:r>
      <w:proofErr w:type="gramEnd"/>
      <w:r w:rsidRPr="00C9145B">
        <w:rPr>
          <w:color w:val="000000"/>
          <w:sz w:val="28"/>
          <w:szCs w:val="28"/>
          <w:lang w:eastAsia="ru-RU" w:bidi="ru-RU"/>
        </w:rPr>
        <w:t xml:space="preserve"> за написание справки.</w:t>
      </w:r>
    </w:p>
    <w:p w:rsidR="006278DC" w:rsidRPr="00C9145B" w:rsidRDefault="006278DC" w:rsidP="000F3C21">
      <w:pPr>
        <w:pStyle w:val="51"/>
        <w:shd w:val="clear" w:color="auto" w:fill="auto"/>
        <w:spacing w:before="0" w:after="0" w:line="276" w:lineRule="auto"/>
        <w:ind w:left="20" w:right="20" w:firstLine="851"/>
        <w:jc w:val="both"/>
        <w:rPr>
          <w:sz w:val="28"/>
          <w:szCs w:val="28"/>
        </w:rPr>
      </w:pPr>
      <w:r w:rsidRPr="00C9145B">
        <w:rPr>
          <w:color w:val="000000"/>
          <w:sz w:val="28"/>
          <w:szCs w:val="28"/>
          <w:lang w:eastAsia="ru-RU" w:bidi="ru-RU"/>
        </w:rPr>
        <w:t>В зависимости от формы, целей, реального положения дел по итогам внутреннего контроля проводятся заседания педагогического или методического совет</w:t>
      </w:r>
      <w:r w:rsidR="00AD2018" w:rsidRPr="00C9145B">
        <w:rPr>
          <w:color w:val="000000"/>
          <w:sz w:val="28"/>
          <w:szCs w:val="28"/>
          <w:lang w:eastAsia="ru-RU" w:bidi="ru-RU"/>
        </w:rPr>
        <w:t xml:space="preserve">ов, оперативные совещания </w:t>
      </w:r>
      <w:r w:rsidRPr="00C9145B">
        <w:rPr>
          <w:color w:val="000000"/>
          <w:sz w:val="28"/>
          <w:szCs w:val="28"/>
          <w:lang w:eastAsia="ru-RU" w:bidi="ru-RU"/>
        </w:rPr>
        <w:t>и т.д.</w:t>
      </w:r>
    </w:p>
    <w:p w:rsidR="005C1816" w:rsidRPr="00C9145B" w:rsidRDefault="00AD2018" w:rsidP="000F3C21">
      <w:pPr>
        <w:pStyle w:val="51"/>
        <w:shd w:val="clear" w:color="auto" w:fill="auto"/>
        <w:spacing w:before="0" w:after="0" w:line="276" w:lineRule="auto"/>
        <w:ind w:left="20" w:right="20" w:firstLine="851"/>
        <w:jc w:val="both"/>
        <w:rPr>
          <w:color w:val="000000"/>
          <w:sz w:val="28"/>
          <w:szCs w:val="28"/>
          <w:lang w:eastAsia="ru-RU" w:bidi="ru-RU"/>
        </w:rPr>
      </w:pPr>
      <w:r w:rsidRPr="00C9145B">
        <w:rPr>
          <w:color w:val="000000"/>
          <w:sz w:val="28"/>
          <w:szCs w:val="28"/>
          <w:lang w:eastAsia="ru-RU" w:bidi="ru-RU"/>
        </w:rPr>
        <w:t xml:space="preserve"> </w:t>
      </w:r>
      <w:r w:rsidR="006278DC" w:rsidRPr="00C9145B">
        <w:rPr>
          <w:b/>
          <w:color w:val="000000"/>
          <w:sz w:val="28"/>
          <w:szCs w:val="28"/>
          <w:lang w:eastAsia="ru-RU" w:bidi="ru-RU"/>
        </w:rPr>
        <w:t>Вывод</w:t>
      </w:r>
      <w:r w:rsidR="004721A5" w:rsidRPr="00C9145B">
        <w:rPr>
          <w:b/>
          <w:color w:val="000000"/>
          <w:sz w:val="28"/>
          <w:szCs w:val="28"/>
          <w:lang w:eastAsia="ru-RU" w:bidi="ru-RU"/>
        </w:rPr>
        <w:t>:</w:t>
      </w:r>
      <w:r w:rsidR="006278DC" w:rsidRPr="00C9145B">
        <w:rPr>
          <w:color w:val="000000"/>
          <w:sz w:val="28"/>
          <w:szCs w:val="28"/>
          <w:lang w:eastAsia="ru-RU" w:bidi="ru-RU"/>
        </w:rPr>
        <w:t xml:space="preserve"> В техникуме создана система контроля эффективности и результативности образовательного процесса, в котором принимают участие, как администрация техникума, так и педагогические работники. Такая система позволяет получать объективные данные по процессам, происходящим в </w:t>
      </w:r>
      <w:r w:rsidR="006278DC" w:rsidRPr="00C9145B">
        <w:rPr>
          <w:color w:val="000000"/>
          <w:sz w:val="28"/>
          <w:szCs w:val="28"/>
          <w:lang w:eastAsia="ru-RU" w:bidi="ru-RU"/>
        </w:rPr>
        <w:lastRenderedPageBreak/>
        <w:t xml:space="preserve">техникуме, анализировать их и принимать управленческие решения. Система внутреннего контроля качества подготовки специалистов является одним из основных эффективных компонентов управления образовательным процессом в техникуме. </w:t>
      </w:r>
      <w:bookmarkStart w:id="3" w:name="bookmark16"/>
    </w:p>
    <w:p w:rsidR="006278DC" w:rsidRPr="00C9145B" w:rsidRDefault="006278DC" w:rsidP="000F3C21">
      <w:pPr>
        <w:pStyle w:val="51"/>
        <w:shd w:val="clear" w:color="auto" w:fill="auto"/>
        <w:spacing w:before="0" w:after="0" w:line="276" w:lineRule="auto"/>
        <w:ind w:left="20" w:right="20" w:firstLine="851"/>
        <w:jc w:val="both"/>
        <w:rPr>
          <w:b/>
          <w:sz w:val="28"/>
          <w:szCs w:val="28"/>
        </w:rPr>
      </w:pPr>
      <w:r w:rsidRPr="00C9145B">
        <w:rPr>
          <w:b/>
          <w:color w:val="000000"/>
          <w:sz w:val="28"/>
          <w:szCs w:val="28"/>
          <w:lang w:eastAsia="ru-RU" w:bidi="ru-RU"/>
        </w:rPr>
        <w:t>5. Заключение</w:t>
      </w:r>
      <w:bookmarkEnd w:id="3"/>
    </w:p>
    <w:p w:rsidR="006278DC" w:rsidRPr="00C9145B" w:rsidRDefault="006278DC" w:rsidP="000F3C21">
      <w:pPr>
        <w:pStyle w:val="51"/>
        <w:shd w:val="clear" w:color="auto" w:fill="auto"/>
        <w:spacing w:before="0" w:after="0" w:line="276" w:lineRule="auto"/>
        <w:ind w:left="20" w:right="20" w:firstLine="851"/>
        <w:jc w:val="both"/>
        <w:rPr>
          <w:sz w:val="28"/>
          <w:szCs w:val="28"/>
        </w:rPr>
      </w:pPr>
      <w:r w:rsidRPr="00C9145B">
        <w:rPr>
          <w:color w:val="000000"/>
          <w:sz w:val="28"/>
          <w:szCs w:val="28"/>
          <w:lang w:eastAsia="ru-RU" w:bidi="ru-RU"/>
        </w:rPr>
        <w:t xml:space="preserve">Результаты </w:t>
      </w:r>
      <w:proofErr w:type="spellStart"/>
      <w:r w:rsidRPr="00C9145B">
        <w:rPr>
          <w:color w:val="000000"/>
          <w:sz w:val="28"/>
          <w:szCs w:val="28"/>
          <w:lang w:eastAsia="ru-RU" w:bidi="ru-RU"/>
        </w:rPr>
        <w:t>самообследования</w:t>
      </w:r>
      <w:proofErr w:type="spellEnd"/>
      <w:r w:rsidRPr="00C9145B">
        <w:rPr>
          <w:color w:val="000000"/>
          <w:sz w:val="28"/>
          <w:szCs w:val="28"/>
          <w:lang w:eastAsia="ru-RU" w:bidi="ru-RU"/>
        </w:rPr>
        <w:t xml:space="preserve"> показывают, что потенциал техникума по всем рассмотренным показателям отвечает предъявляемым требованиям к содержанию и качеству подготовки специалистов в соответствии с ФГОС.</w:t>
      </w:r>
    </w:p>
    <w:p w:rsidR="006278DC" w:rsidRPr="00C9145B" w:rsidRDefault="006278DC" w:rsidP="000F3C21">
      <w:pPr>
        <w:pStyle w:val="51"/>
        <w:shd w:val="clear" w:color="auto" w:fill="auto"/>
        <w:spacing w:before="0" w:after="0" w:line="276" w:lineRule="auto"/>
        <w:ind w:left="20" w:right="20" w:firstLine="851"/>
        <w:jc w:val="both"/>
        <w:rPr>
          <w:sz w:val="28"/>
          <w:szCs w:val="28"/>
        </w:rPr>
      </w:pPr>
      <w:r w:rsidRPr="00C9145B">
        <w:rPr>
          <w:color w:val="000000"/>
          <w:sz w:val="28"/>
          <w:szCs w:val="28"/>
          <w:lang w:eastAsia="ru-RU" w:bidi="ru-RU"/>
        </w:rPr>
        <w:t xml:space="preserve">Кадровый состав обеспечивает учебный процесс по всем реализуемым </w:t>
      </w:r>
      <w:r w:rsidR="009D01D3" w:rsidRPr="00C9145B">
        <w:rPr>
          <w:color w:val="000000"/>
          <w:sz w:val="28"/>
          <w:szCs w:val="28"/>
          <w:lang w:eastAsia="ru-RU" w:bidi="ru-RU"/>
        </w:rPr>
        <w:t xml:space="preserve"> </w:t>
      </w:r>
      <w:r w:rsidRPr="00C9145B">
        <w:rPr>
          <w:color w:val="000000"/>
          <w:sz w:val="28"/>
          <w:szCs w:val="28"/>
          <w:lang w:eastAsia="ru-RU" w:bidi="ru-RU"/>
        </w:rPr>
        <w:t xml:space="preserve"> профессиям, а также по отдельным циклам учебных планов. Лицензионные </w:t>
      </w:r>
      <w:proofErr w:type="spellStart"/>
      <w:r w:rsidRPr="00C9145B">
        <w:rPr>
          <w:color w:val="000000"/>
          <w:sz w:val="28"/>
          <w:szCs w:val="28"/>
          <w:lang w:eastAsia="ru-RU" w:bidi="ru-RU"/>
        </w:rPr>
        <w:t>аккредитационные</w:t>
      </w:r>
      <w:proofErr w:type="spellEnd"/>
      <w:r w:rsidRPr="00C9145B">
        <w:rPr>
          <w:color w:val="000000"/>
          <w:sz w:val="28"/>
          <w:szCs w:val="28"/>
          <w:lang w:eastAsia="ru-RU" w:bidi="ru-RU"/>
        </w:rPr>
        <w:t xml:space="preserve"> требования к количественному и качественному составу выполняются.</w:t>
      </w:r>
    </w:p>
    <w:p w:rsidR="006278DC" w:rsidRPr="00C9145B" w:rsidRDefault="006278DC" w:rsidP="000F3C21">
      <w:pPr>
        <w:pStyle w:val="51"/>
        <w:shd w:val="clear" w:color="auto" w:fill="auto"/>
        <w:spacing w:before="0" w:after="0" w:line="276" w:lineRule="auto"/>
        <w:ind w:left="20" w:right="20" w:firstLine="851"/>
        <w:jc w:val="both"/>
        <w:rPr>
          <w:sz w:val="28"/>
          <w:szCs w:val="28"/>
        </w:rPr>
      </w:pPr>
      <w:r w:rsidRPr="00C9145B">
        <w:rPr>
          <w:color w:val="000000"/>
          <w:sz w:val="28"/>
          <w:szCs w:val="28"/>
          <w:lang w:eastAsia="ru-RU" w:bidi="ru-RU"/>
        </w:rPr>
        <w:t>Методическая и учебная работа проводится в областях инновационных технологий, в значительной степени соответствующих профилю подготовки специалиста.</w:t>
      </w:r>
    </w:p>
    <w:p w:rsidR="006278DC" w:rsidRPr="00C9145B" w:rsidRDefault="006278DC" w:rsidP="000F3C21">
      <w:pPr>
        <w:pStyle w:val="51"/>
        <w:shd w:val="clear" w:color="auto" w:fill="auto"/>
        <w:spacing w:before="0" w:after="0" w:line="276" w:lineRule="auto"/>
        <w:ind w:left="20" w:right="20" w:firstLine="851"/>
        <w:jc w:val="both"/>
        <w:rPr>
          <w:sz w:val="28"/>
          <w:szCs w:val="28"/>
        </w:rPr>
      </w:pPr>
      <w:r w:rsidRPr="00C9145B">
        <w:rPr>
          <w:color w:val="000000"/>
          <w:sz w:val="28"/>
          <w:szCs w:val="28"/>
          <w:lang w:eastAsia="ru-RU" w:bidi="ru-RU"/>
        </w:rPr>
        <w:t xml:space="preserve">Материально-техническая база, включая аудиторный фонд, учебно-лабораторное обеспечение, средства и формы технической и библиотечно-информационной поддержки учебного процесса, достаточна для обеспечения </w:t>
      </w:r>
      <w:r w:rsidR="009D01D3" w:rsidRPr="00C9145B">
        <w:rPr>
          <w:color w:val="000000"/>
          <w:sz w:val="28"/>
          <w:szCs w:val="28"/>
          <w:lang w:eastAsia="ru-RU" w:bidi="ru-RU"/>
        </w:rPr>
        <w:t>высокого уровня навыков и знаний студентов</w:t>
      </w:r>
      <w:r w:rsidRPr="00C9145B">
        <w:rPr>
          <w:color w:val="000000"/>
          <w:sz w:val="28"/>
          <w:szCs w:val="28"/>
          <w:lang w:eastAsia="ru-RU" w:bidi="ru-RU"/>
        </w:rPr>
        <w:t xml:space="preserve">. Все здания техникума выполнены по </w:t>
      </w:r>
      <w:proofErr w:type="gramStart"/>
      <w:r w:rsidRPr="00C9145B">
        <w:rPr>
          <w:color w:val="000000"/>
          <w:sz w:val="28"/>
          <w:szCs w:val="28"/>
          <w:lang w:eastAsia="ru-RU" w:bidi="ru-RU"/>
        </w:rPr>
        <w:t>типовым проектам, предназначенным для образовательных учреждений и рассчитаны</w:t>
      </w:r>
      <w:proofErr w:type="gramEnd"/>
      <w:r w:rsidRPr="00C9145B">
        <w:rPr>
          <w:color w:val="000000"/>
          <w:sz w:val="28"/>
          <w:szCs w:val="28"/>
          <w:lang w:eastAsia="ru-RU" w:bidi="ru-RU"/>
        </w:rPr>
        <w:t xml:space="preserve"> под образовательные цели. Лицензионные требования в части условий, гарантирующих охрану здоровья </w:t>
      </w:r>
      <w:r w:rsidR="009D01D3" w:rsidRPr="00C9145B">
        <w:rPr>
          <w:color w:val="000000"/>
          <w:sz w:val="28"/>
          <w:szCs w:val="28"/>
          <w:lang w:eastAsia="ru-RU" w:bidi="ru-RU"/>
        </w:rPr>
        <w:t>студентов</w:t>
      </w:r>
      <w:r w:rsidRPr="00C9145B">
        <w:rPr>
          <w:color w:val="000000"/>
          <w:sz w:val="28"/>
          <w:szCs w:val="28"/>
          <w:lang w:eastAsia="ru-RU" w:bidi="ru-RU"/>
        </w:rPr>
        <w:t xml:space="preserve"> и сотрудников, выполняются и соответствуют установленным санитарным и гигиеническим нормам. Все здания приняты комиссией на готовность к учебному процессу.</w:t>
      </w:r>
    </w:p>
    <w:p w:rsidR="006278DC" w:rsidRPr="00C9145B" w:rsidRDefault="006278DC" w:rsidP="000F3C21">
      <w:pPr>
        <w:pStyle w:val="51"/>
        <w:shd w:val="clear" w:color="auto" w:fill="auto"/>
        <w:spacing w:before="0" w:after="0" w:line="276" w:lineRule="auto"/>
        <w:ind w:left="20" w:firstLine="851"/>
        <w:jc w:val="both"/>
        <w:rPr>
          <w:b/>
          <w:sz w:val="28"/>
          <w:szCs w:val="28"/>
        </w:rPr>
      </w:pPr>
      <w:r w:rsidRPr="00C9145B">
        <w:rPr>
          <w:b/>
          <w:color w:val="000000"/>
          <w:sz w:val="28"/>
          <w:szCs w:val="28"/>
          <w:lang w:eastAsia="ru-RU" w:bidi="ru-RU"/>
        </w:rPr>
        <w:t>Итоговые оценки деятельности техникума позволяют отметить, что:</w:t>
      </w:r>
    </w:p>
    <w:p w:rsidR="006278DC" w:rsidRPr="00C9145B" w:rsidRDefault="006278DC" w:rsidP="000F3C21">
      <w:pPr>
        <w:pStyle w:val="51"/>
        <w:shd w:val="clear" w:color="auto" w:fill="auto"/>
        <w:spacing w:before="0" w:after="0" w:line="276" w:lineRule="auto"/>
        <w:ind w:left="20" w:firstLine="851"/>
        <w:jc w:val="both"/>
        <w:rPr>
          <w:sz w:val="28"/>
          <w:szCs w:val="28"/>
        </w:rPr>
      </w:pPr>
      <w:r w:rsidRPr="00C9145B">
        <w:rPr>
          <w:color w:val="000000"/>
          <w:sz w:val="28"/>
          <w:szCs w:val="28"/>
          <w:lang w:eastAsia="ru-RU" w:bidi="ru-RU"/>
        </w:rPr>
        <w:t>- все реализуемые направления образовательной деятельности</w:t>
      </w:r>
      <w:r w:rsidR="009D01D3" w:rsidRPr="00C9145B">
        <w:rPr>
          <w:color w:val="000000"/>
          <w:sz w:val="28"/>
          <w:szCs w:val="28"/>
          <w:lang w:eastAsia="ru-RU" w:bidi="ru-RU"/>
        </w:rPr>
        <w:t xml:space="preserve"> </w:t>
      </w:r>
      <w:r w:rsidRPr="00C9145B">
        <w:rPr>
          <w:color w:val="000000"/>
          <w:sz w:val="28"/>
          <w:szCs w:val="28"/>
          <w:lang w:eastAsia="ru-RU" w:bidi="ru-RU"/>
        </w:rPr>
        <w:t>имеют лицензию;</w:t>
      </w:r>
    </w:p>
    <w:p w:rsidR="006278DC" w:rsidRPr="00C9145B" w:rsidRDefault="006278DC" w:rsidP="00B3345A">
      <w:pPr>
        <w:pStyle w:val="51"/>
        <w:numPr>
          <w:ilvl w:val="0"/>
          <w:numId w:val="12"/>
        </w:numPr>
        <w:shd w:val="clear" w:color="auto" w:fill="auto"/>
        <w:spacing w:before="0" w:after="0" w:line="276" w:lineRule="auto"/>
        <w:ind w:left="20" w:right="20" w:firstLine="851"/>
        <w:jc w:val="both"/>
        <w:rPr>
          <w:sz w:val="28"/>
          <w:szCs w:val="28"/>
        </w:rPr>
      </w:pPr>
      <w:r w:rsidRPr="00C9145B">
        <w:rPr>
          <w:color w:val="000000"/>
          <w:sz w:val="28"/>
          <w:szCs w:val="28"/>
          <w:lang w:eastAsia="ru-RU" w:bidi="ru-RU"/>
        </w:rPr>
        <w:t xml:space="preserve"> содержание профессионально-образовательных программ (включая учебные планы, графики учебного процесса, программ по дисциплинам) соответствует требованиям Федеральных государственных образовательных стандартов;</w:t>
      </w:r>
    </w:p>
    <w:p w:rsidR="006278DC" w:rsidRPr="00C9145B" w:rsidRDefault="006278DC" w:rsidP="00B3345A">
      <w:pPr>
        <w:pStyle w:val="51"/>
        <w:numPr>
          <w:ilvl w:val="0"/>
          <w:numId w:val="12"/>
        </w:numPr>
        <w:shd w:val="clear" w:color="auto" w:fill="auto"/>
        <w:spacing w:before="0" w:after="0" w:line="276" w:lineRule="auto"/>
        <w:ind w:left="20" w:right="20" w:firstLine="851"/>
        <w:jc w:val="both"/>
        <w:rPr>
          <w:sz w:val="28"/>
          <w:szCs w:val="28"/>
        </w:rPr>
      </w:pPr>
      <w:r w:rsidRPr="00C9145B">
        <w:rPr>
          <w:color w:val="000000"/>
          <w:sz w:val="28"/>
          <w:szCs w:val="28"/>
          <w:lang w:eastAsia="ru-RU" w:bidi="ru-RU"/>
        </w:rPr>
        <w:t xml:space="preserve"> работники техникума принимают активное участие в формировании нормативной документации по </w:t>
      </w:r>
      <w:r w:rsidR="006533F4" w:rsidRPr="00C9145B">
        <w:rPr>
          <w:color w:val="000000"/>
          <w:sz w:val="28"/>
          <w:szCs w:val="28"/>
          <w:lang w:eastAsia="ru-RU" w:bidi="ru-RU"/>
        </w:rPr>
        <w:t xml:space="preserve"> </w:t>
      </w:r>
      <w:r w:rsidRPr="00C9145B">
        <w:rPr>
          <w:color w:val="000000"/>
          <w:sz w:val="28"/>
          <w:szCs w:val="28"/>
          <w:lang w:eastAsia="ru-RU" w:bidi="ru-RU"/>
        </w:rPr>
        <w:t xml:space="preserve"> профессиям;</w:t>
      </w:r>
    </w:p>
    <w:p w:rsidR="006278DC" w:rsidRPr="00C9145B" w:rsidRDefault="006278DC" w:rsidP="00B3345A">
      <w:pPr>
        <w:pStyle w:val="51"/>
        <w:numPr>
          <w:ilvl w:val="0"/>
          <w:numId w:val="12"/>
        </w:numPr>
        <w:shd w:val="clear" w:color="auto" w:fill="auto"/>
        <w:spacing w:before="0" w:after="0" w:line="276" w:lineRule="auto"/>
        <w:ind w:left="20" w:right="20" w:firstLine="851"/>
        <w:jc w:val="both"/>
        <w:rPr>
          <w:sz w:val="28"/>
          <w:szCs w:val="28"/>
        </w:rPr>
      </w:pPr>
      <w:r w:rsidRPr="00C9145B">
        <w:rPr>
          <w:color w:val="000000"/>
          <w:sz w:val="28"/>
          <w:szCs w:val="28"/>
          <w:lang w:eastAsia="ru-RU" w:bidi="ru-RU"/>
        </w:rPr>
        <w:t>- качество подготовки, характеризуемое результатами промежуточных и итоговых испытаний, проверкой остаточных знаний, отзывами работодателей, оценивается как в основном достаточное.</w:t>
      </w:r>
    </w:p>
    <w:p w:rsidR="00900AFE" w:rsidRPr="00C9145B" w:rsidRDefault="006278DC" w:rsidP="000F3C21">
      <w:pPr>
        <w:pStyle w:val="51"/>
        <w:shd w:val="clear" w:color="auto" w:fill="auto"/>
        <w:spacing w:before="0" w:after="0" w:line="276" w:lineRule="auto"/>
        <w:ind w:right="20" w:firstLine="708"/>
        <w:jc w:val="both"/>
        <w:rPr>
          <w:color w:val="000000"/>
          <w:sz w:val="28"/>
          <w:szCs w:val="28"/>
          <w:lang w:eastAsia="ru-RU" w:bidi="ru-RU"/>
        </w:rPr>
      </w:pPr>
      <w:r w:rsidRPr="00C9145B">
        <w:rPr>
          <w:color w:val="000000"/>
          <w:sz w:val="28"/>
          <w:szCs w:val="28"/>
          <w:lang w:eastAsia="ru-RU" w:bidi="ru-RU"/>
        </w:rPr>
        <w:t>Всесторонне проанали</w:t>
      </w:r>
      <w:r w:rsidR="004438EC" w:rsidRPr="00C9145B">
        <w:rPr>
          <w:color w:val="000000"/>
          <w:sz w:val="28"/>
          <w:szCs w:val="28"/>
          <w:lang w:eastAsia="ru-RU" w:bidi="ru-RU"/>
        </w:rPr>
        <w:t>зировав условия образовательной</w:t>
      </w:r>
      <w:r w:rsidR="004721A5" w:rsidRPr="00C9145B">
        <w:rPr>
          <w:color w:val="000000"/>
          <w:sz w:val="28"/>
          <w:szCs w:val="28"/>
          <w:lang w:eastAsia="ru-RU" w:bidi="ru-RU"/>
        </w:rPr>
        <w:t xml:space="preserve"> </w:t>
      </w:r>
      <w:r w:rsidRPr="00C9145B">
        <w:rPr>
          <w:color w:val="000000"/>
          <w:sz w:val="28"/>
          <w:szCs w:val="28"/>
          <w:lang w:eastAsia="ru-RU" w:bidi="ru-RU"/>
        </w:rPr>
        <w:t xml:space="preserve">деятельности, оснащенность образовательного процесса, образовательный ценз педагогических кадров, комиссия по </w:t>
      </w:r>
      <w:proofErr w:type="spellStart"/>
      <w:r w:rsidRPr="00C9145B">
        <w:rPr>
          <w:color w:val="000000"/>
          <w:sz w:val="28"/>
          <w:szCs w:val="28"/>
          <w:lang w:eastAsia="ru-RU" w:bidi="ru-RU"/>
        </w:rPr>
        <w:t>самообследованию</w:t>
      </w:r>
      <w:proofErr w:type="spellEnd"/>
      <w:r w:rsidRPr="00C9145B">
        <w:rPr>
          <w:color w:val="000000"/>
          <w:sz w:val="28"/>
          <w:szCs w:val="28"/>
          <w:lang w:eastAsia="ru-RU" w:bidi="ru-RU"/>
        </w:rPr>
        <w:t xml:space="preserve"> считает, что ГБ</w:t>
      </w:r>
      <w:r w:rsidR="00317EED" w:rsidRPr="00C9145B">
        <w:rPr>
          <w:color w:val="000000"/>
          <w:sz w:val="28"/>
          <w:szCs w:val="28"/>
          <w:lang w:eastAsia="ru-RU" w:bidi="ru-RU"/>
        </w:rPr>
        <w:t>П</w:t>
      </w:r>
      <w:r w:rsidRPr="00C9145B">
        <w:rPr>
          <w:color w:val="000000"/>
          <w:sz w:val="28"/>
          <w:szCs w:val="28"/>
          <w:lang w:eastAsia="ru-RU" w:bidi="ru-RU"/>
        </w:rPr>
        <w:t xml:space="preserve">ОУ </w:t>
      </w:r>
      <w:r w:rsidR="009D01D3" w:rsidRPr="00C9145B">
        <w:rPr>
          <w:color w:val="000000"/>
          <w:sz w:val="28"/>
          <w:szCs w:val="28"/>
          <w:lang w:eastAsia="ru-RU" w:bidi="ru-RU"/>
        </w:rPr>
        <w:t>РК «</w:t>
      </w:r>
      <w:r w:rsidR="00603D34">
        <w:rPr>
          <w:color w:val="000000"/>
          <w:sz w:val="28"/>
          <w:szCs w:val="28"/>
          <w:lang w:eastAsia="ru-RU" w:bidi="ru-RU"/>
        </w:rPr>
        <w:t xml:space="preserve">Джанкойский </w:t>
      </w:r>
      <w:r w:rsidR="00603D34">
        <w:rPr>
          <w:color w:val="000000"/>
          <w:sz w:val="28"/>
          <w:szCs w:val="28"/>
          <w:lang w:eastAsia="ru-RU" w:bidi="ru-RU"/>
        </w:rPr>
        <w:lastRenderedPageBreak/>
        <w:t>дорожно-строительный техникум</w:t>
      </w:r>
      <w:r w:rsidR="00317EED" w:rsidRPr="00C9145B">
        <w:rPr>
          <w:color w:val="000000"/>
          <w:sz w:val="28"/>
          <w:szCs w:val="28"/>
          <w:lang w:eastAsia="ru-RU" w:bidi="ru-RU"/>
        </w:rPr>
        <w:t>»</w:t>
      </w:r>
      <w:r w:rsidRPr="00C9145B">
        <w:rPr>
          <w:color w:val="000000"/>
          <w:sz w:val="28"/>
          <w:szCs w:val="28"/>
          <w:lang w:eastAsia="ru-RU" w:bidi="ru-RU"/>
        </w:rPr>
        <w:t xml:space="preserve"> имеет достаточный потенциал для реализации подготовки по всем лицензированным </w:t>
      </w:r>
      <w:r w:rsidR="009D01D3" w:rsidRPr="00C9145B">
        <w:rPr>
          <w:color w:val="000000"/>
          <w:sz w:val="28"/>
          <w:szCs w:val="28"/>
          <w:lang w:eastAsia="ru-RU" w:bidi="ru-RU"/>
        </w:rPr>
        <w:t xml:space="preserve"> </w:t>
      </w:r>
      <w:r w:rsidRPr="00C9145B">
        <w:rPr>
          <w:color w:val="000000"/>
          <w:sz w:val="28"/>
          <w:szCs w:val="28"/>
          <w:lang w:eastAsia="ru-RU" w:bidi="ru-RU"/>
        </w:rPr>
        <w:t xml:space="preserve"> </w:t>
      </w:r>
      <w:r w:rsidR="00317EED" w:rsidRPr="00C9145B">
        <w:rPr>
          <w:color w:val="000000"/>
          <w:sz w:val="28"/>
          <w:szCs w:val="28"/>
          <w:lang w:eastAsia="ru-RU" w:bidi="ru-RU"/>
        </w:rPr>
        <w:t>профессиям</w:t>
      </w:r>
      <w:r w:rsidRPr="00C9145B">
        <w:rPr>
          <w:color w:val="000000"/>
          <w:sz w:val="28"/>
          <w:szCs w:val="28"/>
          <w:lang w:eastAsia="ru-RU" w:bidi="ru-RU"/>
        </w:rPr>
        <w:t xml:space="preserve"> среднего профессионального образовани</w:t>
      </w:r>
      <w:r w:rsidR="00253584" w:rsidRPr="00C9145B">
        <w:rPr>
          <w:color w:val="000000"/>
          <w:sz w:val="28"/>
          <w:szCs w:val="28"/>
          <w:lang w:eastAsia="ru-RU" w:bidi="ru-RU"/>
        </w:rPr>
        <w:t>я.</w:t>
      </w:r>
    </w:p>
    <w:p w:rsidR="00B3410C" w:rsidRPr="00C9145B" w:rsidRDefault="00B3410C" w:rsidP="000F3C21">
      <w:pPr>
        <w:spacing w:after="0"/>
        <w:ind w:firstLine="851"/>
        <w:jc w:val="both"/>
        <w:rPr>
          <w:rFonts w:ascii="Times New Roman" w:hAnsi="Times New Roman" w:cs="Times New Roman"/>
          <w:sz w:val="28"/>
          <w:szCs w:val="28"/>
        </w:rPr>
      </w:pPr>
    </w:p>
    <w:p w:rsidR="004438EC" w:rsidRPr="00C9145B" w:rsidRDefault="004438EC" w:rsidP="000F3C21">
      <w:pPr>
        <w:spacing w:after="0"/>
        <w:ind w:firstLine="851"/>
        <w:jc w:val="both"/>
        <w:rPr>
          <w:rFonts w:ascii="Times New Roman" w:hAnsi="Times New Roman" w:cs="Times New Roman"/>
          <w:sz w:val="28"/>
          <w:szCs w:val="28"/>
        </w:rPr>
      </w:pPr>
    </w:p>
    <w:p w:rsidR="004438EC" w:rsidRPr="00C9145B" w:rsidRDefault="004438EC" w:rsidP="000F3C21">
      <w:pPr>
        <w:spacing w:after="0"/>
        <w:ind w:firstLine="851"/>
        <w:jc w:val="both"/>
        <w:rPr>
          <w:rFonts w:ascii="Times New Roman" w:hAnsi="Times New Roman" w:cs="Times New Roman"/>
          <w:sz w:val="28"/>
          <w:szCs w:val="28"/>
        </w:rPr>
      </w:pPr>
    </w:p>
    <w:p w:rsidR="00CE3FE7" w:rsidRPr="00C9145B" w:rsidRDefault="00CE3FE7" w:rsidP="000F3C21">
      <w:pPr>
        <w:spacing w:after="0"/>
        <w:ind w:firstLine="851"/>
        <w:jc w:val="both"/>
        <w:rPr>
          <w:rFonts w:ascii="Times New Roman" w:hAnsi="Times New Roman" w:cs="Times New Roman"/>
          <w:sz w:val="28"/>
          <w:szCs w:val="28"/>
        </w:rPr>
      </w:pPr>
    </w:p>
    <w:p w:rsidR="00CE3FE7" w:rsidRPr="00C9145B" w:rsidRDefault="00CE3FE7" w:rsidP="000F3C21">
      <w:pPr>
        <w:spacing w:after="0"/>
        <w:ind w:firstLine="851"/>
        <w:jc w:val="both"/>
        <w:rPr>
          <w:rFonts w:ascii="Times New Roman" w:hAnsi="Times New Roman" w:cs="Times New Roman"/>
          <w:sz w:val="28"/>
          <w:szCs w:val="28"/>
        </w:rPr>
      </w:pPr>
    </w:p>
    <w:p w:rsidR="00CE3FE7" w:rsidRPr="00C9145B" w:rsidRDefault="00CE3FE7" w:rsidP="000F3C21">
      <w:pPr>
        <w:spacing w:after="0"/>
        <w:ind w:firstLine="851"/>
        <w:jc w:val="both"/>
        <w:rPr>
          <w:rFonts w:ascii="Times New Roman" w:hAnsi="Times New Roman" w:cs="Times New Roman"/>
          <w:sz w:val="28"/>
          <w:szCs w:val="28"/>
        </w:rPr>
      </w:pPr>
    </w:p>
    <w:p w:rsidR="00CE3FE7" w:rsidRPr="00C9145B" w:rsidRDefault="00CE3FE7" w:rsidP="000F3C21">
      <w:pPr>
        <w:spacing w:after="0"/>
        <w:ind w:firstLine="851"/>
        <w:jc w:val="both"/>
        <w:rPr>
          <w:rFonts w:ascii="Times New Roman" w:hAnsi="Times New Roman" w:cs="Times New Roman"/>
          <w:sz w:val="28"/>
          <w:szCs w:val="28"/>
        </w:rPr>
      </w:pPr>
    </w:p>
    <w:p w:rsidR="00CE3FE7" w:rsidRPr="00C9145B" w:rsidRDefault="00CE3FE7" w:rsidP="000F3C21">
      <w:pPr>
        <w:spacing w:after="0"/>
        <w:ind w:firstLine="851"/>
        <w:jc w:val="both"/>
        <w:rPr>
          <w:rFonts w:ascii="Times New Roman" w:hAnsi="Times New Roman" w:cs="Times New Roman"/>
          <w:sz w:val="28"/>
          <w:szCs w:val="28"/>
        </w:rPr>
      </w:pPr>
    </w:p>
    <w:p w:rsidR="00CE3FE7" w:rsidRPr="00C9145B" w:rsidRDefault="00CE3FE7" w:rsidP="000F3C21">
      <w:pPr>
        <w:spacing w:after="0"/>
        <w:ind w:firstLine="851"/>
        <w:jc w:val="both"/>
        <w:rPr>
          <w:rFonts w:ascii="Times New Roman" w:hAnsi="Times New Roman" w:cs="Times New Roman"/>
          <w:sz w:val="28"/>
          <w:szCs w:val="28"/>
        </w:rPr>
      </w:pPr>
    </w:p>
    <w:p w:rsidR="00CE3FE7" w:rsidRPr="00C9145B" w:rsidRDefault="00CE3FE7" w:rsidP="000F3C21">
      <w:pPr>
        <w:spacing w:after="0"/>
        <w:ind w:firstLine="851"/>
        <w:jc w:val="both"/>
        <w:rPr>
          <w:rFonts w:ascii="Times New Roman" w:hAnsi="Times New Roman" w:cs="Times New Roman"/>
          <w:sz w:val="28"/>
          <w:szCs w:val="28"/>
        </w:rPr>
      </w:pPr>
    </w:p>
    <w:p w:rsidR="00CE3FE7" w:rsidRPr="00C9145B" w:rsidRDefault="00CE3FE7" w:rsidP="000F3C21">
      <w:pPr>
        <w:spacing w:after="0"/>
        <w:ind w:firstLine="851"/>
        <w:jc w:val="both"/>
        <w:rPr>
          <w:rFonts w:ascii="Times New Roman" w:hAnsi="Times New Roman" w:cs="Times New Roman"/>
          <w:sz w:val="28"/>
          <w:szCs w:val="28"/>
        </w:rPr>
      </w:pPr>
    </w:p>
    <w:p w:rsidR="00CE3FE7" w:rsidRPr="00C9145B" w:rsidRDefault="00CE3FE7" w:rsidP="000F3C21">
      <w:pPr>
        <w:spacing w:after="0"/>
        <w:ind w:firstLine="851"/>
        <w:jc w:val="both"/>
        <w:rPr>
          <w:rFonts w:ascii="Times New Roman" w:hAnsi="Times New Roman" w:cs="Times New Roman"/>
          <w:sz w:val="28"/>
          <w:szCs w:val="28"/>
        </w:rPr>
      </w:pPr>
    </w:p>
    <w:sectPr w:rsidR="00CE3FE7" w:rsidRPr="00C9145B" w:rsidSect="004E40D2">
      <w:footerReference w:type="default" r:id="rId12"/>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ED3" w:rsidRDefault="00064ED3" w:rsidP="00DA580C">
      <w:pPr>
        <w:spacing w:after="0" w:line="240" w:lineRule="auto"/>
      </w:pPr>
      <w:r>
        <w:separator/>
      </w:r>
    </w:p>
  </w:endnote>
  <w:endnote w:type="continuationSeparator" w:id="0">
    <w:p w:rsidR="00064ED3" w:rsidRDefault="00064ED3" w:rsidP="00DA58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57110"/>
      <w:docPartObj>
        <w:docPartGallery w:val="Page Numbers (Bottom of Page)"/>
        <w:docPartUnique/>
      </w:docPartObj>
    </w:sdtPr>
    <w:sdtEndPr>
      <w:rPr>
        <w:rFonts w:ascii="Times New Roman" w:hAnsi="Times New Roman" w:cs="Times New Roman"/>
      </w:rPr>
    </w:sdtEndPr>
    <w:sdtContent>
      <w:p w:rsidR="00650DF6" w:rsidRPr="004E40D2" w:rsidRDefault="00650DF6">
        <w:pPr>
          <w:pStyle w:val="a7"/>
          <w:jc w:val="right"/>
          <w:rPr>
            <w:rFonts w:ascii="Times New Roman" w:hAnsi="Times New Roman" w:cs="Times New Roman"/>
          </w:rPr>
        </w:pPr>
        <w:r w:rsidRPr="004E40D2">
          <w:rPr>
            <w:rFonts w:ascii="Times New Roman" w:hAnsi="Times New Roman" w:cs="Times New Roman"/>
          </w:rPr>
          <w:fldChar w:fldCharType="begin"/>
        </w:r>
        <w:r w:rsidRPr="004E40D2">
          <w:rPr>
            <w:rFonts w:ascii="Times New Roman" w:hAnsi="Times New Roman" w:cs="Times New Roman"/>
          </w:rPr>
          <w:instrText xml:space="preserve"> PAGE   \* MERGEFORMAT </w:instrText>
        </w:r>
        <w:r w:rsidRPr="004E40D2">
          <w:rPr>
            <w:rFonts w:ascii="Times New Roman" w:hAnsi="Times New Roman" w:cs="Times New Roman"/>
          </w:rPr>
          <w:fldChar w:fldCharType="separate"/>
        </w:r>
        <w:r w:rsidR="00C67B45">
          <w:rPr>
            <w:rFonts w:ascii="Times New Roman" w:hAnsi="Times New Roman" w:cs="Times New Roman"/>
            <w:noProof/>
          </w:rPr>
          <w:t>61</w:t>
        </w:r>
        <w:r w:rsidRPr="004E40D2">
          <w:rPr>
            <w:rFonts w:ascii="Times New Roman" w:hAnsi="Times New Roman" w:cs="Times New Roman"/>
          </w:rPr>
          <w:fldChar w:fldCharType="end"/>
        </w:r>
      </w:p>
    </w:sdtContent>
  </w:sdt>
  <w:p w:rsidR="00650DF6" w:rsidRDefault="00650DF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ED3" w:rsidRDefault="00064ED3" w:rsidP="00DA580C">
      <w:pPr>
        <w:spacing w:after="0" w:line="240" w:lineRule="auto"/>
      </w:pPr>
      <w:r>
        <w:separator/>
      </w:r>
    </w:p>
  </w:footnote>
  <w:footnote w:type="continuationSeparator" w:id="0">
    <w:p w:rsidR="00064ED3" w:rsidRDefault="00064ED3" w:rsidP="00DA58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E5842"/>
    <w:multiLevelType w:val="multilevel"/>
    <w:tmpl w:val="2436B3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5A40B1"/>
    <w:multiLevelType w:val="hybridMultilevel"/>
    <w:tmpl w:val="26BC647C"/>
    <w:lvl w:ilvl="0" w:tplc="D59AF968">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E64687"/>
    <w:multiLevelType w:val="multilevel"/>
    <w:tmpl w:val="EB9A00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971E33"/>
    <w:multiLevelType w:val="hybridMultilevel"/>
    <w:tmpl w:val="80F6FF5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14970F0A"/>
    <w:multiLevelType w:val="multilevel"/>
    <w:tmpl w:val="415000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A321A3B"/>
    <w:multiLevelType w:val="hybridMultilevel"/>
    <w:tmpl w:val="2A6837B2"/>
    <w:lvl w:ilvl="0" w:tplc="D59AF968">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4004838"/>
    <w:multiLevelType w:val="multilevel"/>
    <w:tmpl w:val="BE681F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E081BF1"/>
    <w:multiLevelType w:val="hybridMultilevel"/>
    <w:tmpl w:val="15AA70B0"/>
    <w:lvl w:ilvl="0" w:tplc="D59AF968">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11F27FE"/>
    <w:multiLevelType w:val="multilevel"/>
    <w:tmpl w:val="D33AE9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DF80596"/>
    <w:multiLevelType w:val="multilevel"/>
    <w:tmpl w:val="1C7E4D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48D07AB"/>
    <w:multiLevelType w:val="multilevel"/>
    <w:tmpl w:val="D3424934"/>
    <w:lvl w:ilvl="0">
      <w:start w:val="1"/>
      <w:numFmt w:val="decimal"/>
      <w:lvlText w:val="3.3.%1"/>
      <w:lvlJc w:val="left"/>
      <w:rPr>
        <w:rFonts w:ascii="Times New Roman" w:eastAsia="Times New Roman" w:hAnsi="Times New Roman" w:cs="Times New Roman"/>
        <w:b/>
        <w:bCs/>
        <w:i w:val="0"/>
        <w:iCs/>
        <w:smallCaps w:val="0"/>
        <w:strike w:val="0"/>
        <w:color w:val="000000"/>
        <w:spacing w:val="3"/>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4FA7B35"/>
    <w:multiLevelType w:val="multilevel"/>
    <w:tmpl w:val="EB523E9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5D673CA"/>
    <w:multiLevelType w:val="multilevel"/>
    <w:tmpl w:val="95600D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8733168"/>
    <w:multiLevelType w:val="hybridMultilevel"/>
    <w:tmpl w:val="0B1EF01E"/>
    <w:lvl w:ilvl="0" w:tplc="D59AF968">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DAE5B49"/>
    <w:multiLevelType w:val="multilevel"/>
    <w:tmpl w:val="B7BAD3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7CE3069"/>
    <w:multiLevelType w:val="multilevel"/>
    <w:tmpl w:val="C8168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AF127EE"/>
    <w:multiLevelType w:val="multilevel"/>
    <w:tmpl w:val="2E8626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EDC7557"/>
    <w:multiLevelType w:val="multilevel"/>
    <w:tmpl w:val="A64C44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FB43865"/>
    <w:multiLevelType w:val="hybridMultilevel"/>
    <w:tmpl w:val="7FE0218E"/>
    <w:lvl w:ilvl="0" w:tplc="D59AF968">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17D409E"/>
    <w:multiLevelType w:val="multilevel"/>
    <w:tmpl w:val="65EEC6D0"/>
    <w:lvl w:ilvl="0">
      <w:start w:val="4"/>
      <w:numFmt w:val="decimal"/>
      <w:lvlText w:val="%1"/>
      <w:lvlJc w:val="left"/>
      <w:pPr>
        <w:ind w:left="600" w:hanging="600"/>
      </w:pPr>
      <w:rPr>
        <w:rFonts w:hint="default"/>
      </w:rPr>
    </w:lvl>
    <w:lvl w:ilvl="1">
      <w:start w:val="1"/>
      <w:numFmt w:val="decimal"/>
      <w:lvlText w:val="%1.%2"/>
      <w:lvlJc w:val="left"/>
      <w:pPr>
        <w:ind w:left="1025" w:hanging="600"/>
      </w:pPr>
      <w:rPr>
        <w:rFonts w:hint="default"/>
      </w:rPr>
    </w:lvl>
    <w:lvl w:ilvl="2">
      <w:start w:val="3"/>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20">
    <w:nsid w:val="6EE043AB"/>
    <w:multiLevelType w:val="multilevel"/>
    <w:tmpl w:val="501A54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8"/>
  </w:num>
  <w:num w:numId="3">
    <w:abstractNumId w:val="12"/>
  </w:num>
  <w:num w:numId="4">
    <w:abstractNumId w:val="6"/>
  </w:num>
  <w:num w:numId="5">
    <w:abstractNumId w:val="0"/>
  </w:num>
  <w:num w:numId="6">
    <w:abstractNumId w:val="20"/>
  </w:num>
  <w:num w:numId="7">
    <w:abstractNumId w:val="4"/>
  </w:num>
  <w:num w:numId="8">
    <w:abstractNumId w:val="11"/>
  </w:num>
  <w:num w:numId="9">
    <w:abstractNumId w:val="9"/>
  </w:num>
  <w:num w:numId="10">
    <w:abstractNumId w:val="2"/>
  </w:num>
  <w:num w:numId="11">
    <w:abstractNumId w:val="17"/>
  </w:num>
  <w:num w:numId="12">
    <w:abstractNumId w:val="16"/>
  </w:num>
  <w:num w:numId="13">
    <w:abstractNumId w:val="3"/>
  </w:num>
  <w:num w:numId="14">
    <w:abstractNumId w:val="10"/>
    <w:lvlOverride w:ilvl="0">
      <w:startOverride w:val="1"/>
    </w:lvlOverride>
    <w:lvlOverride w:ilvl="1"/>
    <w:lvlOverride w:ilvl="2"/>
    <w:lvlOverride w:ilvl="3"/>
    <w:lvlOverride w:ilvl="4"/>
    <w:lvlOverride w:ilvl="5"/>
    <w:lvlOverride w:ilvl="6"/>
    <w:lvlOverride w:ilvl="7"/>
    <w:lvlOverride w:ilvl="8"/>
  </w:num>
  <w:num w:numId="15">
    <w:abstractNumId w:val="15"/>
  </w:num>
  <w:num w:numId="16">
    <w:abstractNumId w:val="19"/>
  </w:num>
  <w:num w:numId="17">
    <w:abstractNumId w:val="7"/>
  </w:num>
  <w:num w:numId="18">
    <w:abstractNumId w:val="1"/>
  </w:num>
  <w:num w:numId="19">
    <w:abstractNumId w:val="13"/>
  </w:num>
  <w:num w:numId="20">
    <w:abstractNumId w:val="5"/>
  </w:num>
  <w:num w:numId="21">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D258D"/>
    <w:rsid w:val="00000577"/>
    <w:rsid w:val="00004DCF"/>
    <w:rsid w:val="000158D5"/>
    <w:rsid w:val="00020175"/>
    <w:rsid w:val="00024312"/>
    <w:rsid w:val="000305FB"/>
    <w:rsid w:val="000369C5"/>
    <w:rsid w:val="00041DEE"/>
    <w:rsid w:val="0005479E"/>
    <w:rsid w:val="00057105"/>
    <w:rsid w:val="00060A2B"/>
    <w:rsid w:val="00064ED3"/>
    <w:rsid w:val="00065F0C"/>
    <w:rsid w:val="00073E5C"/>
    <w:rsid w:val="000774E7"/>
    <w:rsid w:val="00085D99"/>
    <w:rsid w:val="00096938"/>
    <w:rsid w:val="000B2149"/>
    <w:rsid w:val="000B3C41"/>
    <w:rsid w:val="000B743D"/>
    <w:rsid w:val="000C02EC"/>
    <w:rsid w:val="000C0FCD"/>
    <w:rsid w:val="000C6967"/>
    <w:rsid w:val="000D62F3"/>
    <w:rsid w:val="000E3C59"/>
    <w:rsid w:val="000F3C21"/>
    <w:rsid w:val="00106B02"/>
    <w:rsid w:val="00111304"/>
    <w:rsid w:val="00121A05"/>
    <w:rsid w:val="00122391"/>
    <w:rsid w:val="00123574"/>
    <w:rsid w:val="00124991"/>
    <w:rsid w:val="00132663"/>
    <w:rsid w:val="001468ED"/>
    <w:rsid w:val="00165231"/>
    <w:rsid w:val="00194732"/>
    <w:rsid w:val="00196584"/>
    <w:rsid w:val="001A47AF"/>
    <w:rsid w:val="001B7C3B"/>
    <w:rsid w:val="001D04BD"/>
    <w:rsid w:val="001D2693"/>
    <w:rsid w:val="001E0723"/>
    <w:rsid w:val="001F5B5D"/>
    <w:rsid w:val="00200CCA"/>
    <w:rsid w:val="002020A6"/>
    <w:rsid w:val="00206374"/>
    <w:rsid w:val="0021035B"/>
    <w:rsid w:val="00212C6B"/>
    <w:rsid w:val="0021421D"/>
    <w:rsid w:val="00231A7E"/>
    <w:rsid w:val="00234061"/>
    <w:rsid w:val="002438AE"/>
    <w:rsid w:val="00253584"/>
    <w:rsid w:val="00277CF1"/>
    <w:rsid w:val="0029423E"/>
    <w:rsid w:val="002B430A"/>
    <w:rsid w:val="002D5F67"/>
    <w:rsid w:val="002E1AA0"/>
    <w:rsid w:val="002F0E4C"/>
    <w:rsid w:val="00302177"/>
    <w:rsid w:val="003028F6"/>
    <w:rsid w:val="00317EED"/>
    <w:rsid w:val="003217CA"/>
    <w:rsid w:val="00326B67"/>
    <w:rsid w:val="00327D74"/>
    <w:rsid w:val="00334DB2"/>
    <w:rsid w:val="00344842"/>
    <w:rsid w:val="00367C63"/>
    <w:rsid w:val="00373AEC"/>
    <w:rsid w:val="00381905"/>
    <w:rsid w:val="00383C04"/>
    <w:rsid w:val="00397F31"/>
    <w:rsid w:val="003A3946"/>
    <w:rsid w:val="003B25B6"/>
    <w:rsid w:val="003B4FC8"/>
    <w:rsid w:val="003B586C"/>
    <w:rsid w:val="003C402A"/>
    <w:rsid w:val="003D32D5"/>
    <w:rsid w:val="00407BD8"/>
    <w:rsid w:val="0041049B"/>
    <w:rsid w:val="00423959"/>
    <w:rsid w:val="0042514F"/>
    <w:rsid w:val="00430C31"/>
    <w:rsid w:val="00432308"/>
    <w:rsid w:val="004438EC"/>
    <w:rsid w:val="004629DF"/>
    <w:rsid w:val="004721A5"/>
    <w:rsid w:val="00477B79"/>
    <w:rsid w:val="00480DF8"/>
    <w:rsid w:val="004811A0"/>
    <w:rsid w:val="004869DA"/>
    <w:rsid w:val="00487670"/>
    <w:rsid w:val="0049219A"/>
    <w:rsid w:val="004A71BE"/>
    <w:rsid w:val="004A7C5B"/>
    <w:rsid w:val="004D046A"/>
    <w:rsid w:val="004E40D2"/>
    <w:rsid w:val="004E445D"/>
    <w:rsid w:val="0050336C"/>
    <w:rsid w:val="00515DD2"/>
    <w:rsid w:val="00547063"/>
    <w:rsid w:val="005609AF"/>
    <w:rsid w:val="00561841"/>
    <w:rsid w:val="00561F4D"/>
    <w:rsid w:val="00563CB3"/>
    <w:rsid w:val="00565F28"/>
    <w:rsid w:val="00574D1A"/>
    <w:rsid w:val="0058505B"/>
    <w:rsid w:val="0058627A"/>
    <w:rsid w:val="005B2E83"/>
    <w:rsid w:val="005B2ECC"/>
    <w:rsid w:val="005B5099"/>
    <w:rsid w:val="005B568A"/>
    <w:rsid w:val="005B61AF"/>
    <w:rsid w:val="005B6827"/>
    <w:rsid w:val="005C0196"/>
    <w:rsid w:val="005C1816"/>
    <w:rsid w:val="005C3FB0"/>
    <w:rsid w:val="005C43C7"/>
    <w:rsid w:val="005E53C2"/>
    <w:rsid w:val="005F160F"/>
    <w:rsid w:val="006003F9"/>
    <w:rsid w:val="00603D34"/>
    <w:rsid w:val="00623826"/>
    <w:rsid w:val="006278DC"/>
    <w:rsid w:val="00633A32"/>
    <w:rsid w:val="006473B3"/>
    <w:rsid w:val="006474E9"/>
    <w:rsid w:val="00650DF6"/>
    <w:rsid w:val="006532D0"/>
    <w:rsid w:val="006533F4"/>
    <w:rsid w:val="00654050"/>
    <w:rsid w:val="00662870"/>
    <w:rsid w:val="00662D2C"/>
    <w:rsid w:val="00682680"/>
    <w:rsid w:val="0068726A"/>
    <w:rsid w:val="006A7C9B"/>
    <w:rsid w:val="006B10DD"/>
    <w:rsid w:val="006D338F"/>
    <w:rsid w:val="006E3526"/>
    <w:rsid w:val="006E6958"/>
    <w:rsid w:val="006F5803"/>
    <w:rsid w:val="00703727"/>
    <w:rsid w:val="007044F2"/>
    <w:rsid w:val="007259E7"/>
    <w:rsid w:val="007436C0"/>
    <w:rsid w:val="00756D4E"/>
    <w:rsid w:val="007704F2"/>
    <w:rsid w:val="0077165D"/>
    <w:rsid w:val="00777B50"/>
    <w:rsid w:val="007866C3"/>
    <w:rsid w:val="007946FC"/>
    <w:rsid w:val="007C3714"/>
    <w:rsid w:val="007D3536"/>
    <w:rsid w:val="007D4B0B"/>
    <w:rsid w:val="00806779"/>
    <w:rsid w:val="0081121C"/>
    <w:rsid w:val="008145D7"/>
    <w:rsid w:val="00822E2E"/>
    <w:rsid w:val="008234BD"/>
    <w:rsid w:val="00844843"/>
    <w:rsid w:val="00862C5F"/>
    <w:rsid w:val="008648FD"/>
    <w:rsid w:val="00874F22"/>
    <w:rsid w:val="00881CD3"/>
    <w:rsid w:val="00885734"/>
    <w:rsid w:val="008868E8"/>
    <w:rsid w:val="008918D6"/>
    <w:rsid w:val="008A6D3A"/>
    <w:rsid w:val="008A7796"/>
    <w:rsid w:val="008C4992"/>
    <w:rsid w:val="008C58CB"/>
    <w:rsid w:val="008F42A9"/>
    <w:rsid w:val="008F513F"/>
    <w:rsid w:val="00900AFE"/>
    <w:rsid w:val="00912735"/>
    <w:rsid w:val="00917A0A"/>
    <w:rsid w:val="009363A6"/>
    <w:rsid w:val="00942830"/>
    <w:rsid w:val="00950057"/>
    <w:rsid w:val="00953CE2"/>
    <w:rsid w:val="00954E82"/>
    <w:rsid w:val="009568CD"/>
    <w:rsid w:val="00957DC2"/>
    <w:rsid w:val="009714D2"/>
    <w:rsid w:val="00977984"/>
    <w:rsid w:val="00985F50"/>
    <w:rsid w:val="009949C1"/>
    <w:rsid w:val="009A08F5"/>
    <w:rsid w:val="009D01D3"/>
    <w:rsid w:val="009D258D"/>
    <w:rsid w:val="009D2C29"/>
    <w:rsid w:val="009E22D3"/>
    <w:rsid w:val="009E3D07"/>
    <w:rsid w:val="009E74C7"/>
    <w:rsid w:val="009F26B8"/>
    <w:rsid w:val="00A02667"/>
    <w:rsid w:val="00A14999"/>
    <w:rsid w:val="00A27EA8"/>
    <w:rsid w:val="00A64AD1"/>
    <w:rsid w:val="00A75A5A"/>
    <w:rsid w:val="00A77DBF"/>
    <w:rsid w:val="00A80263"/>
    <w:rsid w:val="00A9416B"/>
    <w:rsid w:val="00AA245D"/>
    <w:rsid w:val="00AA4359"/>
    <w:rsid w:val="00AC0621"/>
    <w:rsid w:val="00AC4A47"/>
    <w:rsid w:val="00AD2018"/>
    <w:rsid w:val="00AD5CCF"/>
    <w:rsid w:val="00AE1B75"/>
    <w:rsid w:val="00AE5372"/>
    <w:rsid w:val="00B00A2A"/>
    <w:rsid w:val="00B02406"/>
    <w:rsid w:val="00B07DFE"/>
    <w:rsid w:val="00B24B02"/>
    <w:rsid w:val="00B30540"/>
    <w:rsid w:val="00B3345A"/>
    <w:rsid w:val="00B3410C"/>
    <w:rsid w:val="00B56AE8"/>
    <w:rsid w:val="00B62067"/>
    <w:rsid w:val="00B64D49"/>
    <w:rsid w:val="00B65AB1"/>
    <w:rsid w:val="00B714EA"/>
    <w:rsid w:val="00B72697"/>
    <w:rsid w:val="00B7588D"/>
    <w:rsid w:val="00B87919"/>
    <w:rsid w:val="00B90271"/>
    <w:rsid w:val="00B92B0C"/>
    <w:rsid w:val="00B94C22"/>
    <w:rsid w:val="00BA24ED"/>
    <w:rsid w:val="00BE0FB5"/>
    <w:rsid w:val="00BF5B6D"/>
    <w:rsid w:val="00C04DBB"/>
    <w:rsid w:val="00C10689"/>
    <w:rsid w:val="00C1552F"/>
    <w:rsid w:val="00C20725"/>
    <w:rsid w:val="00C25C58"/>
    <w:rsid w:val="00C54C6C"/>
    <w:rsid w:val="00C55B4C"/>
    <w:rsid w:val="00C61DE5"/>
    <w:rsid w:val="00C67B45"/>
    <w:rsid w:val="00C9145B"/>
    <w:rsid w:val="00C92A4E"/>
    <w:rsid w:val="00CA503B"/>
    <w:rsid w:val="00CA7B31"/>
    <w:rsid w:val="00CC461A"/>
    <w:rsid w:val="00CD2612"/>
    <w:rsid w:val="00CD316F"/>
    <w:rsid w:val="00CE3FE7"/>
    <w:rsid w:val="00CE60E6"/>
    <w:rsid w:val="00CE6CC1"/>
    <w:rsid w:val="00CF7296"/>
    <w:rsid w:val="00D226C5"/>
    <w:rsid w:val="00D26E84"/>
    <w:rsid w:val="00D32511"/>
    <w:rsid w:val="00D467D2"/>
    <w:rsid w:val="00D55222"/>
    <w:rsid w:val="00D60074"/>
    <w:rsid w:val="00D80A30"/>
    <w:rsid w:val="00D86DCB"/>
    <w:rsid w:val="00D92CEA"/>
    <w:rsid w:val="00DA580C"/>
    <w:rsid w:val="00DB50EF"/>
    <w:rsid w:val="00DF1D0B"/>
    <w:rsid w:val="00DF5EB3"/>
    <w:rsid w:val="00E012F4"/>
    <w:rsid w:val="00E14686"/>
    <w:rsid w:val="00E16CF2"/>
    <w:rsid w:val="00E20802"/>
    <w:rsid w:val="00E223CC"/>
    <w:rsid w:val="00E26FBF"/>
    <w:rsid w:val="00E30FAB"/>
    <w:rsid w:val="00E37F1F"/>
    <w:rsid w:val="00E441CD"/>
    <w:rsid w:val="00E45C12"/>
    <w:rsid w:val="00E55D0B"/>
    <w:rsid w:val="00E566E6"/>
    <w:rsid w:val="00E5753C"/>
    <w:rsid w:val="00E64F4E"/>
    <w:rsid w:val="00E71BBC"/>
    <w:rsid w:val="00E81768"/>
    <w:rsid w:val="00E90949"/>
    <w:rsid w:val="00E95D58"/>
    <w:rsid w:val="00E96BEB"/>
    <w:rsid w:val="00EA7873"/>
    <w:rsid w:val="00EB7DA5"/>
    <w:rsid w:val="00EC5989"/>
    <w:rsid w:val="00EE354C"/>
    <w:rsid w:val="00EF10CE"/>
    <w:rsid w:val="00EF2963"/>
    <w:rsid w:val="00F0004F"/>
    <w:rsid w:val="00F04EA7"/>
    <w:rsid w:val="00F07702"/>
    <w:rsid w:val="00F101F8"/>
    <w:rsid w:val="00F5641B"/>
    <w:rsid w:val="00F62F8A"/>
    <w:rsid w:val="00F74C95"/>
    <w:rsid w:val="00F813A1"/>
    <w:rsid w:val="00F86F92"/>
    <w:rsid w:val="00F91DB2"/>
    <w:rsid w:val="00FA1EC6"/>
    <w:rsid w:val="00FD2EF9"/>
    <w:rsid w:val="00FE12D6"/>
    <w:rsid w:val="00FF49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A2B"/>
  </w:style>
  <w:style w:type="paragraph" w:styleId="1">
    <w:name w:val="heading 1"/>
    <w:basedOn w:val="a"/>
    <w:next w:val="a"/>
    <w:link w:val="10"/>
    <w:qFormat/>
    <w:rsid w:val="009D258D"/>
    <w:pPr>
      <w:keepNext/>
      <w:suppressAutoHyphens/>
      <w:spacing w:before="240" w:after="480" w:line="288" w:lineRule="auto"/>
      <w:jc w:val="center"/>
      <w:outlineLvl w:val="0"/>
    </w:pPr>
    <w:rPr>
      <w:rFonts w:ascii="Times New Roman" w:eastAsia="Calibri" w:hAnsi="Times New Roman" w:cs="Arial"/>
      <w:b/>
      <w:bCs/>
      <w:kern w:val="32"/>
      <w:sz w:val="28"/>
      <w:szCs w:val="32"/>
      <w:lang w:eastAsia="ru-RU"/>
    </w:rPr>
  </w:style>
  <w:style w:type="paragraph" w:styleId="2">
    <w:name w:val="heading 2"/>
    <w:basedOn w:val="a"/>
    <w:next w:val="a"/>
    <w:link w:val="20"/>
    <w:uiPriority w:val="9"/>
    <w:qFormat/>
    <w:rsid w:val="009D258D"/>
    <w:pPr>
      <w:keepNext/>
      <w:spacing w:after="0" w:line="240" w:lineRule="auto"/>
      <w:jc w:val="center"/>
      <w:outlineLvl w:val="1"/>
    </w:pPr>
    <w:rPr>
      <w:rFonts w:ascii="Times New Roman" w:eastAsia="Times New Roman" w:hAnsi="Times New Roman" w:cs="Times New Roman"/>
      <w:b/>
      <w:bCs/>
      <w:i/>
      <w:iCs/>
      <w:sz w:val="24"/>
      <w:szCs w:val="24"/>
      <w:lang w:eastAsia="ru-RU"/>
    </w:rPr>
  </w:style>
  <w:style w:type="paragraph" w:styleId="4">
    <w:name w:val="heading 4"/>
    <w:basedOn w:val="a"/>
    <w:next w:val="a"/>
    <w:link w:val="40"/>
    <w:qFormat/>
    <w:rsid w:val="009D258D"/>
    <w:pPr>
      <w:keepNext/>
      <w:spacing w:after="0" w:line="240" w:lineRule="auto"/>
      <w:jc w:val="right"/>
      <w:outlineLvl w:val="3"/>
    </w:pPr>
    <w:rPr>
      <w:rFonts w:ascii="Times New Roman" w:eastAsia="Times New Roman" w:hAnsi="Times New Roman" w:cs="Times New Roman"/>
      <w:b/>
      <w:bCs/>
      <w:sz w:val="28"/>
      <w:szCs w:val="24"/>
      <w:lang w:eastAsia="ru-RU"/>
    </w:rPr>
  </w:style>
  <w:style w:type="paragraph" w:styleId="5">
    <w:name w:val="heading 5"/>
    <w:basedOn w:val="a"/>
    <w:next w:val="a"/>
    <w:link w:val="50"/>
    <w:qFormat/>
    <w:rsid w:val="009D258D"/>
    <w:pPr>
      <w:keepNext/>
      <w:spacing w:after="0" w:line="240" w:lineRule="auto"/>
      <w:jc w:val="right"/>
      <w:outlineLvl w:val="4"/>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9D258D"/>
    <w:pPr>
      <w:spacing w:after="0" w:line="240" w:lineRule="auto"/>
      <w:jc w:val="both"/>
    </w:pPr>
    <w:rPr>
      <w:rFonts w:ascii="Times New Roman" w:eastAsia="Calibri" w:hAnsi="Times New Roman" w:cs="Times New Roman"/>
      <w:sz w:val="28"/>
      <w:szCs w:val="24"/>
      <w:lang w:eastAsia="ru-RU"/>
    </w:rPr>
  </w:style>
  <w:style w:type="character" w:customStyle="1" w:styleId="a4">
    <w:name w:val="Основной текст Знак"/>
    <w:basedOn w:val="a0"/>
    <w:link w:val="a3"/>
    <w:uiPriority w:val="99"/>
    <w:rsid w:val="009D258D"/>
    <w:rPr>
      <w:rFonts w:ascii="Times New Roman" w:eastAsia="Calibri" w:hAnsi="Times New Roman" w:cs="Times New Roman"/>
      <w:sz w:val="28"/>
      <w:szCs w:val="24"/>
      <w:lang w:eastAsia="ru-RU"/>
    </w:rPr>
  </w:style>
  <w:style w:type="paragraph" w:styleId="21">
    <w:name w:val="Body Text 2"/>
    <w:basedOn w:val="a"/>
    <w:link w:val="22"/>
    <w:uiPriority w:val="99"/>
    <w:unhideWhenUsed/>
    <w:rsid w:val="009D258D"/>
    <w:pPr>
      <w:spacing w:after="120" w:line="480" w:lineRule="auto"/>
    </w:pPr>
  </w:style>
  <w:style w:type="character" w:customStyle="1" w:styleId="22">
    <w:name w:val="Основной текст 2 Знак"/>
    <w:basedOn w:val="a0"/>
    <w:link w:val="21"/>
    <w:uiPriority w:val="99"/>
    <w:rsid w:val="009D258D"/>
  </w:style>
  <w:style w:type="character" w:customStyle="1" w:styleId="10">
    <w:name w:val="Заголовок 1 Знак"/>
    <w:basedOn w:val="a0"/>
    <w:link w:val="1"/>
    <w:rsid w:val="009D258D"/>
    <w:rPr>
      <w:rFonts w:ascii="Times New Roman" w:eastAsia="Calibri" w:hAnsi="Times New Roman" w:cs="Arial"/>
      <w:b/>
      <w:bCs/>
      <w:kern w:val="32"/>
      <w:sz w:val="28"/>
      <w:szCs w:val="32"/>
      <w:lang w:eastAsia="ru-RU"/>
    </w:rPr>
  </w:style>
  <w:style w:type="character" w:customStyle="1" w:styleId="20">
    <w:name w:val="Заголовок 2 Знак"/>
    <w:basedOn w:val="a0"/>
    <w:link w:val="2"/>
    <w:uiPriority w:val="9"/>
    <w:rsid w:val="009D258D"/>
    <w:rPr>
      <w:rFonts w:ascii="Times New Roman" w:eastAsia="Times New Roman" w:hAnsi="Times New Roman" w:cs="Times New Roman"/>
      <w:b/>
      <w:bCs/>
      <w:i/>
      <w:iCs/>
      <w:sz w:val="24"/>
      <w:szCs w:val="24"/>
      <w:lang w:eastAsia="ru-RU"/>
    </w:rPr>
  </w:style>
  <w:style w:type="character" w:customStyle="1" w:styleId="40">
    <w:name w:val="Заголовок 4 Знак"/>
    <w:basedOn w:val="a0"/>
    <w:link w:val="4"/>
    <w:rsid w:val="009D258D"/>
    <w:rPr>
      <w:rFonts w:ascii="Times New Roman" w:eastAsia="Times New Roman" w:hAnsi="Times New Roman" w:cs="Times New Roman"/>
      <w:b/>
      <w:bCs/>
      <w:sz w:val="28"/>
      <w:szCs w:val="24"/>
      <w:lang w:eastAsia="ru-RU"/>
    </w:rPr>
  </w:style>
  <w:style w:type="character" w:customStyle="1" w:styleId="50">
    <w:name w:val="Заголовок 5 Знак"/>
    <w:basedOn w:val="a0"/>
    <w:link w:val="5"/>
    <w:rsid w:val="009D258D"/>
    <w:rPr>
      <w:rFonts w:ascii="Times New Roman" w:eastAsia="Times New Roman" w:hAnsi="Times New Roman" w:cs="Times New Roman"/>
      <w:sz w:val="28"/>
      <w:szCs w:val="24"/>
      <w:lang w:eastAsia="ru-RU"/>
    </w:rPr>
  </w:style>
  <w:style w:type="paragraph" w:styleId="a5">
    <w:name w:val="header"/>
    <w:basedOn w:val="a"/>
    <w:link w:val="a6"/>
    <w:uiPriority w:val="99"/>
    <w:semiHidden/>
    <w:unhideWhenUsed/>
    <w:rsid w:val="00DA580C"/>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DA580C"/>
  </w:style>
  <w:style w:type="paragraph" w:styleId="a7">
    <w:name w:val="footer"/>
    <w:basedOn w:val="a"/>
    <w:link w:val="a8"/>
    <w:uiPriority w:val="99"/>
    <w:unhideWhenUsed/>
    <w:rsid w:val="00DA580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A580C"/>
  </w:style>
  <w:style w:type="character" w:customStyle="1" w:styleId="a9">
    <w:name w:val="Основной текст_"/>
    <w:basedOn w:val="a0"/>
    <w:link w:val="51"/>
    <w:rsid w:val="005F160F"/>
    <w:rPr>
      <w:rFonts w:ascii="Times New Roman" w:eastAsia="Times New Roman" w:hAnsi="Times New Roman" w:cs="Times New Roman"/>
      <w:spacing w:val="2"/>
      <w:shd w:val="clear" w:color="auto" w:fill="FFFFFF"/>
    </w:rPr>
  </w:style>
  <w:style w:type="paragraph" w:customStyle="1" w:styleId="51">
    <w:name w:val="Основной текст5"/>
    <w:basedOn w:val="a"/>
    <w:link w:val="a9"/>
    <w:rsid w:val="005F160F"/>
    <w:pPr>
      <w:widowControl w:val="0"/>
      <w:shd w:val="clear" w:color="auto" w:fill="FFFFFF"/>
      <w:spacing w:before="960" w:after="300" w:line="322" w:lineRule="exact"/>
      <w:ind w:hanging="340"/>
      <w:jc w:val="right"/>
    </w:pPr>
    <w:rPr>
      <w:rFonts w:ascii="Times New Roman" w:eastAsia="Times New Roman" w:hAnsi="Times New Roman" w:cs="Times New Roman"/>
      <w:spacing w:val="2"/>
    </w:rPr>
  </w:style>
  <w:style w:type="character" w:customStyle="1" w:styleId="11">
    <w:name w:val="Заголовок №1_"/>
    <w:basedOn w:val="a0"/>
    <w:link w:val="12"/>
    <w:rsid w:val="007D4B0B"/>
    <w:rPr>
      <w:rFonts w:ascii="Times New Roman" w:eastAsia="Times New Roman" w:hAnsi="Times New Roman" w:cs="Times New Roman"/>
      <w:b/>
      <w:bCs/>
      <w:spacing w:val="2"/>
      <w:sz w:val="21"/>
      <w:szCs w:val="21"/>
      <w:shd w:val="clear" w:color="auto" w:fill="FFFFFF"/>
    </w:rPr>
  </w:style>
  <w:style w:type="paragraph" w:customStyle="1" w:styleId="12">
    <w:name w:val="Заголовок №1"/>
    <w:basedOn w:val="a"/>
    <w:link w:val="11"/>
    <w:rsid w:val="007D4B0B"/>
    <w:pPr>
      <w:widowControl w:val="0"/>
      <w:shd w:val="clear" w:color="auto" w:fill="FFFFFF"/>
      <w:spacing w:after="360" w:line="0" w:lineRule="atLeast"/>
      <w:jc w:val="both"/>
      <w:outlineLvl w:val="0"/>
    </w:pPr>
    <w:rPr>
      <w:rFonts w:ascii="Times New Roman" w:eastAsia="Times New Roman" w:hAnsi="Times New Roman" w:cs="Times New Roman"/>
      <w:b/>
      <w:bCs/>
      <w:spacing w:val="2"/>
      <w:sz w:val="21"/>
      <w:szCs w:val="21"/>
    </w:rPr>
  </w:style>
  <w:style w:type="paragraph" w:customStyle="1" w:styleId="3">
    <w:name w:val="Основной текст3"/>
    <w:basedOn w:val="a"/>
    <w:rsid w:val="007D4B0B"/>
    <w:pPr>
      <w:widowControl w:val="0"/>
      <w:shd w:val="clear" w:color="auto" w:fill="FFFFFF"/>
      <w:spacing w:before="360" w:after="0" w:line="298" w:lineRule="exact"/>
      <w:ind w:hanging="340"/>
      <w:jc w:val="both"/>
    </w:pPr>
    <w:rPr>
      <w:rFonts w:ascii="Times New Roman" w:eastAsia="Times New Roman" w:hAnsi="Times New Roman" w:cs="Times New Roman"/>
      <w:color w:val="000000"/>
      <w:spacing w:val="4"/>
      <w:sz w:val="21"/>
      <w:szCs w:val="21"/>
      <w:lang w:eastAsia="ru-RU" w:bidi="ru-RU"/>
    </w:rPr>
  </w:style>
  <w:style w:type="character" w:customStyle="1" w:styleId="30">
    <w:name w:val="Основной текст (3)_"/>
    <w:basedOn w:val="a0"/>
    <w:link w:val="31"/>
    <w:rsid w:val="007D4B0B"/>
    <w:rPr>
      <w:rFonts w:ascii="Times New Roman" w:eastAsia="Times New Roman" w:hAnsi="Times New Roman" w:cs="Times New Roman"/>
      <w:b/>
      <w:bCs/>
      <w:spacing w:val="2"/>
      <w:sz w:val="21"/>
      <w:szCs w:val="21"/>
      <w:shd w:val="clear" w:color="auto" w:fill="FFFFFF"/>
    </w:rPr>
  </w:style>
  <w:style w:type="paragraph" w:customStyle="1" w:styleId="31">
    <w:name w:val="Основной текст (3)"/>
    <w:basedOn w:val="a"/>
    <w:link w:val="30"/>
    <w:rsid w:val="007D4B0B"/>
    <w:pPr>
      <w:widowControl w:val="0"/>
      <w:shd w:val="clear" w:color="auto" w:fill="FFFFFF"/>
      <w:spacing w:before="2820" w:after="300" w:line="0" w:lineRule="atLeast"/>
    </w:pPr>
    <w:rPr>
      <w:rFonts w:ascii="Times New Roman" w:eastAsia="Times New Roman" w:hAnsi="Times New Roman" w:cs="Times New Roman"/>
      <w:b/>
      <w:bCs/>
      <w:spacing w:val="2"/>
      <w:sz w:val="21"/>
      <w:szCs w:val="21"/>
    </w:rPr>
  </w:style>
  <w:style w:type="character" w:customStyle="1" w:styleId="23">
    <w:name w:val="Заголовок №2_"/>
    <w:basedOn w:val="a0"/>
    <w:link w:val="24"/>
    <w:rsid w:val="008F513F"/>
    <w:rPr>
      <w:rFonts w:ascii="Times New Roman" w:eastAsia="Times New Roman" w:hAnsi="Times New Roman" w:cs="Times New Roman"/>
      <w:sz w:val="26"/>
      <w:szCs w:val="26"/>
      <w:shd w:val="clear" w:color="auto" w:fill="FFFFFF"/>
    </w:rPr>
  </w:style>
  <w:style w:type="paragraph" w:customStyle="1" w:styleId="110">
    <w:name w:val="Основной текст11"/>
    <w:basedOn w:val="a"/>
    <w:rsid w:val="008F513F"/>
    <w:pPr>
      <w:widowControl w:val="0"/>
      <w:shd w:val="clear" w:color="auto" w:fill="FFFFFF"/>
      <w:spacing w:after="0" w:line="322" w:lineRule="exact"/>
      <w:ind w:hanging="360"/>
    </w:pPr>
    <w:rPr>
      <w:rFonts w:ascii="Times New Roman" w:eastAsia="Times New Roman" w:hAnsi="Times New Roman" w:cs="Times New Roman"/>
      <w:sz w:val="26"/>
      <w:szCs w:val="26"/>
      <w:lang w:eastAsia="ru-RU" w:bidi="ru-RU"/>
    </w:rPr>
  </w:style>
  <w:style w:type="paragraph" w:customStyle="1" w:styleId="24">
    <w:name w:val="Заголовок №2"/>
    <w:basedOn w:val="a"/>
    <w:link w:val="23"/>
    <w:rsid w:val="008F513F"/>
    <w:pPr>
      <w:widowControl w:val="0"/>
      <w:shd w:val="clear" w:color="auto" w:fill="FFFFFF"/>
      <w:spacing w:before="240" w:after="0" w:line="374" w:lineRule="exact"/>
      <w:ind w:hanging="420"/>
      <w:jc w:val="both"/>
      <w:outlineLvl w:val="1"/>
    </w:pPr>
    <w:rPr>
      <w:rFonts w:ascii="Times New Roman" w:eastAsia="Times New Roman" w:hAnsi="Times New Roman" w:cs="Times New Roman"/>
      <w:sz w:val="26"/>
      <w:szCs w:val="26"/>
    </w:rPr>
  </w:style>
  <w:style w:type="character" w:customStyle="1" w:styleId="25">
    <w:name w:val="Основной текст (2)_"/>
    <w:basedOn w:val="a0"/>
    <w:link w:val="26"/>
    <w:rsid w:val="00F813A1"/>
    <w:rPr>
      <w:rFonts w:ascii="Times New Roman" w:eastAsia="Times New Roman" w:hAnsi="Times New Roman" w:cs="Times New Roman"/>
      <w:b/>
      <w:bCs/>
      <w:i/>
      <w:iCs/>
      <w:spacing w:val="3"/>
      <w:shd w:val="clear" w:color="auto" w:fill="FFFFFF"/>
    </w:rPr>
  </w:style>
  <w:style w:type="paragraph" w:customStyle="1" w:styleId="26">
    <w:name w:val="Основной текст (2)"/>
    <w:basedOn w:val="a"/>
    <w:link w:val="25"/>
    <w:rsid w:val="00F813A1"/>
    <w:pPr>
      <w:widowControl w:val="0"/>
      <w:shd w:val="clear" w:color="auto" w:fill="FFFFFF"/>
      <w:spacing w:before="300" w:after="120" w:line="0" w:lineRule="atLeast"/>
      <w:jc w:val="both"/>
    </w:pPr>
    <w:rPr>
      <w:rFonts w:ascii="Times New Roman" w:eastAsia="Times New Roman" w:hAnsi="Times New Roman" w:cs="Times New Roman"/>
      <w:b/>
      <w:bCs/>
      <w:i/>
      <w:iCs/>
      <w:spacing w:val="3"/>
    </w:rPr>
  </w:style>
  <w:style w:type="character" w:customStyle="1" w:styleId="32">
    <w:name w:val="Заголовок №3_"/>
    <w:basedOn w:val="a0"/>
    <w:link w:val="33"/>
    <w:rsid w:val="00C10689"/>
    <w:rPr>
      <w:rFonts w:ascii="Times New Roman" w:eastAsia="Times New Roman" w:hAnsi="Times New Roman" w:cs="Times New Roman"/>
      <w:spacing w:val="2"/>
      <w:shd w:val="clear" w:color="auto" w:fill="FFFFFF"/>
    </w:rPr>
  </w:style>
  <w:style w:type="paragraph" w:customStyle="1" w:styleId="33">
    <w:name w:val="Заголовок №3"/>
    <w:basedOn w:val="a"/>
    <w:link w:val="32"/>
    <w:rsid w:val="00C10689"/>
    <w:pPr>
      <w:widowControl w:val="0"/>
      <w:shd w:val="clear" w:color="auto" w:fill="FFFFFF"/>
      <w:spacing w:before="120" w:after="300" w:line="0" w:lineRule="atLeast"/>
      <w:jc w:val="both"/>
      <w:outlineLvl w:val="2"/>
    </w:pPr>
    <w:rPr>
      <w:rFonts w:ascii="Times New Roman" w:eastAsia="Times New Roman" w:hAnsi="Times New Roman" w:cs="Times New Roman"/>
      <w:spacing w:val="2"/>
    </w:rPr>
  </w:style>
  <w:style w:type="character" w:customStyle="1" w:styleId="13">
    <w:name w:val="Основной текст1"/>
    <w:basedOn w:val="a9"/>
    <w:rsid w:val="001D04BD"/>
    <w:rPr>
      <w:rFonts w:ascii="Times New Roman" w:eastAsia="Times New Roman" w:hAnsi="Times New Roman" w:cs="Times New Roman"/>
      <w:b w:val="0"/>
      <w:bCs w:val="0"/>
      <w:i w:val="0"/>
      <w:iCs w:val="0"/>
      <w:smallCaps w:val="0"/>
      <w:strike w:val="0"/>
      <w:color w:val="000000"/>
      <w:spacing w:val="2"/>
      <w:w w:val="100"/>
      <w:position w:val="0"/>
      <w:sz w:val="24"/>
      <w:szCs w:val="24"/>
      <w:u w:val="single"/>
      <w:shd w:val="clear" w:color="auto" w:fill="FFFFFF"/>
      <w:lang w:val="ru-RU" w:eastAsia="ru-RU" w:bidi="ru-RU"/>
    </w:rPr>
  </w:style>
  <w:style w:type="character" w:customStyle="1" w:styleId="0pt">
    <w:name w:val="Основной текст + Полужирный;Курсив;Интервал 0 pt"/>
    <w:basedOn w:val="a9"/>
    <w:rsid w:val="001D04BD"/>
    <w:rPr>
      <w:rFonts w:ascii="Times New Roman" w:eastAsia="Times New Roman" w:hAnsi="Times New Roman" w:cs="Times New Roman"/>
      <w:b/>
      <w:bCs/>
      <w:i/>
      <w:iCs/>
      <w:smallCaps w:val="0"/>
      <w:strike w:val="0"/>
      <w:color w:val="000000"/>
      <w:spacing w:val="3"/>
      <w:w w:val="100"/>
      <w:position w:val="0"/>
      <w:sz w:val="24"/>
      <w:szCs w:val="24"/>
      <w:u w:val="none"/>
      <w:shd w:val="clear" w:color="auto" w:fill="FFFFFF"/>
      <w:lang w:val="ru-RU" w:eastAsia="ru-RU" w:bidi="ru-RU"/>
    </w:rPr>
  </w:style>
  <w:style w:type="character" w:customStyle="1" w:styleId="111">
    <w:name w:val="Основной текст + 11"/>
    <w:aliases w:val="5 pt,Полужирный"/>
    <w:rsid w:val="00D92CEA"/>
    <w:rPr>
      <w:rFonts w:ascii="Times New Roman" w:hAnsi="Times New Roman" w:cs="Times New Roman"/>
      <w:b/>
      <w:bCs/>
      <w:spacing w:val="8"/>
      <w:sz w:val="21"/>
      <w:szCs w:val="21"/>
    </w:rPr>
  </w:style>
  <w:style w:type="paragraph" w:styleId="aa">
    <w:name w:val="List Paragraph"/>
    <w:basedOn w:val="a"/>
    <w:uiPriority w:val="99"/>
    <w:qFormat/>
    <w:rsid w:val="00212C6B"/>
    <w:pPr>
      <w:ind w:left="720"/>
      <w:contextualSpacing/>
    </w:pPr>
  </w:style>
  <w:style w:type="paragraph" w:customStyle="1" w:styleId="Default">
    <w:name w:val="Default"/>
    <w:rsid w:val="00912735"/>
    <w:pPr>
      <w:autoSpaceDE w:val="0"/>
      <w:autoSpaceDN w:val="0"/>
      <w:adjustRightInd w:val="0"/>
      <w:spacing w:after="0" w:line="240" w:lineRule="auto"/>
    </w:pPr>
    <w:rPr>
      <w:rFonts w:ascii="Arial" w:eastAsia="Times New Roman" w:hAnsi="Arial" w:cs="Arial"/>
      <w:color w:val="000000"/>
      <w:sz w:val="24"/>
      <w:szCs w:val="24"/>
    </w:rPr>
  </w:style>
  <w:style w:type="table" w:styleId="ab">
    <w:name w:val="Table Grid"/>
    <w:basedOn w:val="a1"/>
    <w:uiPriority w:val="59"/>
    <w:rsid w:val="00480D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5pt0pt">
    <w:name w:val="Основной текст + 10;5 pt;Интервал 0 pt"/>
    <w:basedOn w:val="a9"/>
    <w:rsid w:val="00020175"/>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eastAsia="ru-RU" w:bidi="ru-RU"/>
    </w:rPr>
  </w:style>
  <w:style w:type="character" w:customStyle="1" w:styleId="20pt">
    <w:name w:val="Основной текст (2) + Интервал 0 pt"/>
    <w:basedOn w:val="25"/>
    <w:rsid w:val="00BE0FB5"/>
    <w:rPr>
      <w:rFonts w:ascii="Times New Roman" w:eastAsia="Times New Roman" w:hAnsi="Times New Roman" w:cs="Times New Roman"/>
      <w:b/>
      <w:bCs/>
      <w:i/>
      <w:iCs/>
      <w:smallCaps w:val="0"/>
      <w:strike w:val="0"/>
      <w:color w:val="000000"/>
      <w:spacing w:val="6"/>
      <w:w w:val="100"/>
      <w:position w:val="0"/>
      <w:sz w:val="24"/>
      <w:szCs w:val="24"/>
      <w:u w:val="none"/>
      <w:shd w:val="clear" w:color="auto" w:fill="FFFFFF"/>
      <w:lang w:val="ru-RU" w:eastAsia="ru-RU" w:bidi="ru-RU"/>
    </w:rPr>
  </w:style>
  <w:style w:type="character" w:styleId="ac">
    <w:name w:val="Hyperlink"/>
    <w:basedOn w:val="a0"/>
    <w:uiPriority w:val="99"/>
    <w:unhideWhenUsed/>
    <w:rsid w:val="000774E7"/>
    <w:rPr>
      <w:color w:val="0000FF" w:themeColor="hyperlink"/>
      <w:u w:val="single"/>
    </w:rPr>
  </w:style>
  <w:style w:type="paragraph" w:styleId="ad">
    <w:name w:val="Body Text Indent"/>
    <w:basedOn w:val="a"/>
    <w:link w:val="ae"/>
    <w:uiPriority w:val="99"/>
    <w:unhideWhenUsed/>
    <w:rsid w:val="00E90949"/>
    <w:pPr>
      <w:spacing w:after="120"/>
      <w:ind w:left="283"/>
    </w:pPr>
  </w:style>
  <w:style w:type="character" w:customStyle="1" w:styleId="ae">
    <w:name w:val="Основной текст с отступом Знак"/>
    <w:basedOn w:val="a0"/>
    <w:link w:val="ad"/>
    <w:uiPriority w:val="99"/>
    <w:rsid w:val="00E90949"/>
  </w:style>
  <w:style w:type="paragraph" w:customStyle="1" w:styleId="TableContents">
    <w:name w:val="Table Contents"/>
    <w:basedOn w:val="a"/>
    <w:rsid w:val="00334DB2"/>
    <w:pPr>
      <w:suppressAutoHyphens/>
      <w:spacing w:after="0" w:line="240" w:lineRule="auto"/>
      <w:jc w:val="center"/>
      <w:textAlignment w:val="bottom"/>
    </w:pPr>
    <w:rPr>
      <w:rFonts w:ascii="Times New Roman" w:eastAsia="Times New Roman" w:hAnsi="Times New Roman" w:cs="Times New Roman"/>
      <w:sz w:val="24"/>
      <w:szCs w:val="24"/>
      <w:lang w:eastAsia="ar-SA"/>
    </w:rPr>
  </w:style>
  <w:style w:type="paragraph" w:styleId="af">
    <w:name w:val="Balloon Text"/>
    <w:basedOn w:val="a"/>
    <w:link w:val="af0"/>
    <w:uiPriority w:val="99"/>
    <w:semiHidden/>
    <w:unhideWhenUsed/>
    <w:rsid w:val="000C0FCD"/>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C0FCD"/>
    <w:rPr>
      <w:rFonts w:ascii="Tahoma" w:hAnsi="Tahoma" w:cs="Tahoma"/>
      <w:sz w:val="16"/>
      <w:szCs w:val="16"/>
    </w:rPr>
  </w:style>
  <w:style w:type="character" w:customStyle="1" w:styleId="submenu-table">
    <w:name w:val="submenu-table"/>
    <w:basedOn w:val="a0"/>
    <w:rsid w:val="000F3C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19391">
      <w:bodyDiv w:val="1"/>
      <w:marLeft w:val="0"/>
      <w:marRight w:val="0"/>
      <w:marTop w:val="0"/>
      <w:marBottom w:val="0"/>
      <w:divBdr>
        <w:top w:val="none" w:sz="0" w:space="0" w:color="auto"/>
        <w:left w:val="none" w:sz="0" w:space="0" w:color="auto"/>
        <w:bottom w:val="none" w:sz="0" w:space="0" w:color="auto"/>
        <w:right w:val="none" w:sz="0" w:space="0" w:color="auto"/>
      </w:divBdr>
    </w:div>
    <w:div w:id="390924929">
      <w:bodyDiv w:val="1"/>
      <w:marLeft w:val="0"/>
      <w:marRight w:val="0"/>
      <w:marTop w:val="0"/>
      <w:marBottom w:val="0"/>
      <w:divBdr>
        <w:top w:val="none" w:sz="0" w:space="0" w:color="auto"/>
        <w:left w:val="none" w:sz="0" w:space="0" w:color="auto"/>
        <w:bottom w:val="none" w:sz="0" w:space="0" w:color="auto"/>
        <w:right w:val="none" w:sz="0" w:space="0" w:color="auto"/>
      </w:divBdr>
    </w:div>
    <w:div w:id="549003614">
      <w:bodyDiv w:val="1"/>
      <w:marLeft w:val="0"/>
      <w:marRight w:val="0"/>
      <w:marTop w:val="0"/>
      <w:marBottom w:val="0"/>
      <w:divBdr>
        <w:top w:val="none" w:sz="0" w:space="0" w:color="auto"/>
        <w:left w:val="none" w:sz="0" w:space="0" w:color="auto"/>
        <w:bottom w:val="none" w:sz="0" w:space="0" w:color="auto"/>
        <w:right w:val="none" w:sz="0" w:space="0" w:color="auto"/>
      </w:divBdr>
    </w:div>
    <w:div w:id="595285138">
      <w:bodyDiv w:val="1"/>
      <w:marLeft w:val="0"/>
      <w:marRight w:val="0"/>
      <w:marTop w:val="0"/>
      <w:marBottom w:val="0"/>
      <w:divBdr>
        <w:top w:val="none" w:sz="0" w:space="0" w:color="auto"/>
        <w:left w:val="none" w:sz="0" w:space="0" w:color="auto"/>
        <w:bottom w:val="none" w:sz="0" w:space="0" w:color="auto"/>
        <w:right w:val="none" w:sz="0" w:space="0" w:color="auto"/>
      </w:divBdr>
    </w:div>
    <w:div w:id="624429799">
      <w:bodyDiv w:val="1"/>
      <w:marLeft w:val="0"/>
      <w:marRight w:val="0"/>
      <w:marTop w:val="0"/>
      <w:marBottom w:val="0"/>
      <w:divBdr>
        <w:top w:val="none" w:sz="0" w:space="0" w:color="auto"/>
        <w:left w:val="none" w:sz="0" w:space="0" w:color="auto"/>
        <w:bottom w:val="none" w:sz="0" w:space="0" w:color="auto"/>
        <w:right w:val="none" w:sz="0" w:space="0" w:color="auto"/>
      </w:divBdr>
    </w:div>
    <w:div w:id="627662107">
      <w:bodyDiv w:val="1"/>
      <w:marLeft w:val="0"/>
      <w:marRight w:val="0"/>
      <w:marTop w:val="0"/>
      <w:marBottom w:val="0"/>
      <w:divBdr>
        <w:top w:val="none" w:sz="0" w:space="0" w:color="auto"/>
        <w:left w:val="none" w:sz="0" w:space="0" w:color="auto"/>
        <w:bottom w:val="none" w:sz="0" w:space="0" w:color="auto"/>
        <w:right w:val="none" w:sz="0" w:space="0" w:color="auto"/>
      </w:divBdr>
    </w:div>
    <w:div w:id="1271277608">
      <w:bodyDiv w:val="1"/>
      <w:marLeft w:val="0"/>
      <w:marRight w:val="0"/>
      <w:marTop w:val="0"/>
      <w:marBottom w:val="0"/>
      <w:divBdr>
        <w:top w:val="none" w:sz="0" w:space="0" w:color="auto"/>
        <w:left w:val="none" w:sz="0" w:space="0" w:color="auto"/>
        <w:bottom w:val="none" w:sz="0" w:space="0" w:color="auto"/>
        <w:right w:val="none" w:sz="0" w:space="0" w:color="auto"/>
      </w:divBdr>
    </w:div>
    <w:div w:id="1463813444">
      <w:bodyDiv w:val="1"/>
      <w:marLeft w:val="0"/>
      <w:marRight w:val="0"/>
      <w:marTop w:val="0"/>
      <w:marBottom w:val="0"/>
      <w:divBdr>
        <w:top w:val="none" w:sz="0" w:space="0" w:color="auto"/>
        <w:left w:val="none" w:sz="0" w:space="0" w:color="auto"/>
        <w:bottom w:val="none" w:sz="0" w:space="0" w:color="auto"/>
        <w:right w:val="none" w:sz="0" w:space="0" w:color="auto"/>
      </w:divBdr>
    </w:div>
    <w:div w:id="1637103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udorg.ru/law.html?did=97"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B16F9-B476-4DFF-8229-9B2EF6DB8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61</Pages>
  <Words>17669</Words>
  <Characters>100717</Characters>
  <Application>Microsoft Office Word</Application>
  <DocSecurity>0</DocSecurity>
  <Lines>839</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118150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XTreme.ws</cp:lastModifiedBy>
  <cp:revision>7</cp:revision>
  <cp:lastPrinted>2016-04-01T06:15:00Z</cp:lastPrinted>
  <dcterms:created xsi:type="dcterms:W3CDTF">2016-03-31T14:15:00Z</dcterms:created>
  <dcterms:modified xsi:type="dcterms:W3CDTF">2016-04-04T09:49:00Z</dcterms:modified>
</cp:coreProperties>
</file>