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D1" w:rsidRDefault="00B1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B16988" w:rsidRDefault="00B16988" w:rsidP="00B16988">
      <w:pPr>
        <w:pStyle w:val="60"/>
        <w:shd w:val="clear" w:color="auto" w:fill="auto"/>
        <w:rPr>
          <w:rStyle w:val="6Exact"/>
        </w:rPr>
      </w:pPr>
      <w:r>
        <w:rPr>
          <w:rStyle w:val="6Exact"/>
        </w:rPr>
        <w:t xml:space="preserve">О проведении конкурса декоративно-прикладного </w:t>
      </w:r>
    </w:p>
    <w:p w:rsidR="00B16988" w:rsidRDefault="00B16988" w:rsidP="00B16988">
      <w:pPr>
        <w:pStyle w:val="60"/>
        <w:shd w:val="clear" w:color="auto" w:fill="auto"/>
        <w:rPr>
          <w:rStyle w:val="6Exact"/>
        </w:rPr>
      </w:pPr>
      <w:r>
        <w:rPr>
          <w:rStyle w:val="6Exact"/>
        </w:rPr>
        <w:t>творчества «Пасхальная Ассамблея»</w:t>
      </w:r>
    </w:p>
    <w:p w:rsidR="00B16988" w:rsidRDefault="00B16988" w:rsidP="00B16988">
      <w:pPr>
        <w:pStyle w:val="60"/>
        <w:shd w:val="clear" w:color="auto" w:fill="auto"/>
        <w:rPr>
          <w:rStyle w:val="6Exact"/>
        </w:rPr>
      </w:pPr>
      <w:r>
        <w:rPr>
          <w:rStyle w:val="6Exact"/>
        </w:rPr>
        <w:t>среди обучающихся ГБПОУ РК</w:t>
      </w:r>
    </w:p>
    <w:p w:rsidR="00B16988" w:rsidRDefault="00B16988" w:rsidP="00B16988">
      <w:pPr>
        <w:pStyle w:val="60"/>
        <w:shd w:val="clear" w:color="auto" w:fill="auto"/>
        <w:rPr>
          <w:rStyle w:val="6Exact"/>
        </w:rPr>
      </w:pPr>
      <w:r>
        <w:rPr>
          <w:rStyle w:val="6Exact"/>
        </w:rPr>
        <w:t>«</w:t>
      </w:r>
      <w:proofErr w:type="spellStart"/>
      <w:r>
        <w:rPr>
          <w:rStyle w:val="6Exact"/>
        </w:rPr>
        <w:t>Джанкойский</w:t>
      </w:r>
      <w:proofErr w:type="spellEnd"/>
      <w:r>
        <w:rPr>
          <w:rStyle w:val="6Exact"/>
        </w:rPr>
        <w:t xml:space="preserve"> профессиональный техникум»</w:t>
      </w:r>
    </w:p>
    <w:p w:rsidR="00B16988" w:rsidRDefault="00B16988" w:rsidP="00B16988">
      <w:pPr>
        <w:pStyle w:val="60"/>
        <w:shd w:val="clear" w:color="auto" w:fill="auto"/>
        <w:rPr>
          <w:b w:val="0"/>
          <w:bCs w:val="0"/>
        </w:rPr>
      </w:pPr>
    </w:p>
    <w:p w:rsidR="00B16988" w:rsidRDefault="00B16988" w:rsidP="00B16988">
      <w:pPr>
        <w:pStyle w:val="60"/>
        <w:shd w:val="clear" w:color="auto" w:fill="auto"/>
        <w:rPr>
          <w:b w:val="0"/>
          <w:bCs w:val="0"/>
        </w:rPr>
      </w:pPr>
    </w:p>
    <w:p w:rsidR="00B16988" w:rsidRPr="00B16988" w:rsidRDefault="00B16988" w:rsidP="00B16988">
      <w:pPr>
        <w:pStyle w:val="60"/>
        <w:shd w:val="clear" w:color="auto" w:fill="auto"/>
        <w:rPr>
          <w:b w:val="0"/>
          <w:bCs w:val="0"/>
        </w:rPr>
      </w:pPr>
      <w:r>
        <w:rPr>
          <w:b w:val="0"/>
          <w:bCs w:val="0"/>
        </w:rPr>
        <w:tab/>
      </w:r>
    </w:p>
    <w:p w:rsidR="00B16988" w:rsidRDefault="00B16988" w:rsidP="00B16988">
      <w:pPr>
        <w:pStyle w:val="60"/>
        <w:shd w:val="clear" w:color="auto" w:fill="auto"/>
        <w:rPr>
          <w:rStyle w:val="2Exact"/>
          <w:b w:val="0"/>
        </w:rPr>
      </w:pPr>
      <w:r w:rsidRPr="00B16988">
        <w:rPr>
          <w:rStyle w:val="2Exact"/>
          <w:b w:val="0"/>
          <w:sz w:val="28"/>
          <w:szCs w:val="28"/>
        </w:rPr>
        <w:t>В соответствии с</w:t>
      </w:r>
      <w:r w:rsidRPr="00B16988">
        <w:rPr>
          <w:rStyle w:val="2Exact"/>
          <w:rFonts w:eastAsiaTheme="minorHAnsi"/>
          <w:b w:val="0"/>
          <w:sz w:val="28"/>
          <w:szCs w:val="28"/>
        </w:rPr>
        <w:t xml:space="preserve"> приказом Министерства образования, науки и молодежи Республики Крым от 10.03.2017г № 470 «</w:t>
      </w:r>
      <w:r w:rsidRPr="00B16988">
        <w:rPr>
          <w:rStyle w:val="6Exact"/>
        </w:rPr>
        <w:t>О проведении республиканского конкурса декоративно-прикладного творчества «Пасхальная Ассамблея» среди учащихся образовательных организаций Республики Крым»</w:t>
      </w:r>
      <w:r w:rsidRPr="00B16988">
        <w:t xml:space="preserve"> </w:t>
      </w:r>
      <w:r w:rsidRPr="00B16988">
        <w:rPr>
          <w:b w:val="0"/>
        </w:rPr>
        <w:t xml:space="preserve">и </w:t>
      </w:r>
      <w:r w:rsidRPr="00B16988">
        <w:rPr>
          <w:rStyle w:val="2Exact"/>
          <w:b w:val="0"/>
        </w:rPr>
        <w:t>с целью воспитания у подрастающего поколения ценностного отношения к наследию национальной культуры посредством возрождения и сохранения традиций русского народа через декоративно-прикладное творчество</w:t>
      </w:r>
    </w:p>
    <w:p w:rsidR="00B16988" w:rsidRDefault="00B16988" w:rsidP="00B16988">
      <w:pPr>
        <w:pStyle w:val="60"/>
        <w:shd w:val="clear" w:color="auto" w:fill="auto"/>
        <w:rPr>
          <w:rStyle w:val="2Exact"/>
          <w:b w:val="0"/>
        </w:rPr>
      </w:pPr>
    </w:p>
    <w:p w:rsidR="00B16988" w:rsidRDefault="00B16988" w:rsidP="00B16988">
      <w:pPr>
        <w:pStyle w:val="60"/>
        <w:shd w:val="clear" w:color="auto" w:fill="auto"/>
        <w:rPr>
          <w:rStyle w:val="2Exact"/>
          <w:b w:val="0"/>
        </w:rPr>
      </w:pPr>
      <w:r>
        <w:rPr>
          <w:rStyle w:val="2Exact"/>
          <w:b w:val="0"/>
        </w:rPr>
        <w:t>ПРИКАЗЫВАЮ:</w:t>
      </w:r>
    </w:p>
    <w:p w:rsidR="00B16988" w:rsidRDefault="00B16988" w:rsidP="00B16988">
      <w:pPr>
        <w:pStyle w:val="60"/>
        <w:shd w:val="clear" w:color="auto" w:fill="auto"/>
        <w:rPr>
          <w:rStyle w:val="2Exact"/>
          <w:b w:val="0"/>
        </w:rPr>
      </w:pPr>
    </w:p>
    <w:p w:rsidR="00B16988" w:rsidRDefault="00894EEB" w:rsidP="00B16988">
      <w:pPr>
        <w:pStyle w:val="60"/>
        <w:numPr>
          <w:ilvl w:val="0"/>
          <w:numId w:val="1"/>
        </w:numPr>
        <w:shd w:val="clear" w:color="auto" w:fill="auto"/>
        <w:rPr>
          <w:rStyle w:val="2Exact"/>
          <w:b w:val="0"/>
        </w:rPr>
      </w:pPr>
      <w:r>
        <w:rPr>
          <w:rStyle w:val="2Exact"/>
          <w:b w:val="0"/>
        </w:rPr>
        <w:t xml:space="preserve">Провести с 13 по 14 апреля 2017 года конкурс </w:t>
      </w:r>
      <w:r w:rsidRPr="00894EEB">
        <w:rPr>
          <w:rStyle w:val="2Exact"/>
          <w:b w:val="0"/>
        </w:rPr>
        <w:t xml:space="preserve">декоративно-прикладного творчества «Пасхальная Ассамблея» </w:t>
      </w:r>
      <w:r>
        <w:rPr>
          <w:rStyle w:val="2Exact"/>
          <w:b w:val="0"/>
        </w:rPr>
        <w:t>об</w:t>
      </w:r>
      <w:r w:rsidRPr="00894EEB">
        <w:rPr>
          <w:rStyle w:val="2Exact"/>
          <w:b w:val="0"/>
        </w:rPr>
        <w:t>уча</w:t>
      </w:r>
      <w:r>
        <w:rPr>
          <w:rStyle w:val="2Exact"/>
          <w:b w:val="0"/>
        </w:rPr>
        <w:t>ю</w:t>
      </w:r>
      <w:r w:rsidRPr="00894EEB">
        <w:rPr>
          <w:rStyle w:val="2Exact"/>
          <w:b w:val="0"/>
        </w:rPr>
        <w:t>щихся</w:t>
      </w:r>
      <w:r>
        <w:rPr>
          <w:rStyle w:val="2Exact"/>
          <w:b w:val="0"/>
        </w:rPr>
        <w:t xml:space="preserve"> ГБПОУ РК </w:t>
      </w:r>
      <w:proofErr w:type="spellStart"/>
      <w:r>
        <w:rPr>
          <w:rStyle w:val="2Exact"/>
          <w:b w:val="0"/>
        </w:rPr>
        <w:t>Джанкойский</w:t>
      </w:r>
      <w:proofErr w:type="spellEnd"/>
      <w:r>
        <w:rPr>
          <w:rStyle w:val="2Exact"/>
          <w:b w:val="0"/>
        </w:rPr>
        <w:t xml:space="preserve"> профессиональный техникум». </w:t>
      </w:r>
    </w:p>
    <w:p w:rsidR="00894EEB" w:rsidRDefault="00894EEB" w:rsidP="00B16988">
      <w:pPr>
        <w:pStyle w:val="60"/>
        <w:numPr>
          <w:ilvl w:val="0"/>
          <w:numId w:val="1"/>
        </w:numPr>
        <w:shd w:val="clear" w:color="auto" w:fill="auto"/>
        <w:rPr>
          <w:rStyle w:val="2Exact"/>
          <w:b w:val="0"/>
        </w:rPr>
      </w:pPr>
      <w:r>
        <w:rPr>
          <w:rStyle w:val="2Exact"/>
          <w:b w:val="0"/>
        </w:rPr>
        <w:t xml:space="preserve">Утвердить положение о проведении конкурса </w:t>
      </w:r>
      <w:r w:rsidRPr="00894EEB">
        <w:rPr>
          <w:rStyle w:val="2Exact"/>
          <w:b w:val="0"/>
        </w:rPr>
        <w:t xml:space="preserve">декоративно-прикладного творчества «Пасхальная Ассамблея» </w:t>
      </w:r>
      <w:r>
        <w:rPr>
          <w:rStyle w:val="2Exact"/>
          <w:b w:val="0"/>
        </w:rPr>
        <w:t>об</w:t>
      </w:r>
      <w:r w:rsidRPr="00894EEB">
        <w:rPr>
          <w:rStyle w:val="2Exact"/>
          <w:b w:val="0"/>
        </w:rPr>
        <w:t>уча</w:t>
      </w:r>
      <w:r>
        <w:rPr>
          <w:rStyle w:val="2Exact"/>
          <w:b w:val="0"/>
        </w:rPr>
        <w:t>ю</w:t>
      </w:r>
      <w:r w:rsidRPr="00894EEB">
        <w:rPr>
          <w:rStyle w:val="2Exact"/>
          <w:b w:val="0"/>
        </w:rPr>
        <w:t>щихся</w:t>
      </w:r>
      <w:r w:rsidR="009962F5" w:rsidRPr="009962F5">
        <w:rPr>
          <w:rStyle w:val="2Exact"/>
          <w:b w:val="0"/>
        </w:rPr>
        <w:t xml:space="preserve"> </w:t>
      </w:r>
      <w:r w:rsidR="009962F5">
        <w:rPr>
          <w:rStyle w:val="2Exact"/>
          <w:b w:val="0"/>
        </w:rPr>
        <w:t xml:space="preserve">ГБПОУ РК </w:t>
      </w:r>
      <w:proofErr w:type="spellStart"/>
      <w:r w:rsidR="009962F5">
        <w:rPr>
          <w:rStyle w:val="2Exact"/>
          <w:b w:val="0"/>
        </w:rPr>
        <w:t>Джанкойский</w:t>
      </w:r>
      <w:proofErr w:type="spellEnd"/>
      <w:r w:rsidR="009962F5">
        <w:rPr>
          <w:rStyle w:val="2Exact"/>
          <w:b w:val="0"/>
        </w:rPr>
        <w:t xml:space="preserve"> профессиональный техникум» (Приложение №1).</w:t>
      </w:r>
    </w:p>
    <w:p w:rsidR="009962F5" w:rsidRPr="00894EEB" w:rsidRDefault="009962F5" w:rsidP="00B16988">
      <w:pPr>
        <w:pStyle w:val="60"/>
        <w:numPr>
          <w:ilvl w:val="0"/>
          <w:numId w:val="1"/>
        </w:numPr>
        <w:shd w:val="clear" w:color="auto" w:fill="auto"/>
        <w:rPr>
          <w:b w:val="0"/>
        </w:rPr>
      </w:pPr>
      <w:r>
        <w:rPr>
          <w:rStyle w:val="2Exact"/>
          <w:b w:val="0"/>
        </w:rPr>
        <w:t xml:space="preserve">Утвердить жюри по проведению конкурса </w:t>
      </w:r>
      <w:r w:rsidRPr="00894EEB">
        <w:rPr>
          <w:rStyle w:val="2Exact"/>
          <w:b w:val="0"/>
        </w:rPr>
        <w:t xml:space="preserve">декоративно-прикладного творчества «Пасхальная Ассамблея» </w:t>
      </w:r>
      <w:r>
        <w:rPr>
          <w:rStyle w:val="2Exact"/>
          <w:b w:val="0"/>
        </w:rPr>
        <w:t>об</w:t>
      </w:r>
      <w:r w:rsidRPr="00894EEB">
        <w:rPr>
          <w:rStyle w:val="2Exact"/>
          <w:b w:val="0"/>
        </w:rPr>
        <w:t>уча</w:t>
      </w:r>
      <w:r>
        <w:rPr>
          <w:rStyle w:val="2Exact"/>
          <w:b w:val="0"/>
        </w:rPr>
        <w:t>ю</w:t>
      </w:r>
      <w:r w:rsidRPr="00894EEB">
        <w:rPr>
          <w:rStyle w:val="2Exact"/>
          <w:b w:val="0"/>
        </w:rPr>
        <w:t>щихся</w:t>
      </w:r>
      <w:r>
        <w:rPr>
          <w:rStyle w:val="2Exact"/>
          <w:b w:val="0"/>
        </w:rPr>
        <w:t xml:space="preserve"> ГБПОУ РК </w:t>
      </w:r>
      <w:proofErr w:type="spellStart"/>
      <w:r>
        <w:rPr>
          <w:rStyle w:val="2Exact"/>
          <w:b w:val="0"/>
        </w:rPr>
        <w:t>Джанкойский</w:t>
      </w:r>
      <w:proofErr w:type="spellEnd"/>
      <w:r>
        <w:rPr>
          <w:rStyle w:val="2Exact"/>
          <w:b w:val="0"/>
        </w:rPr>
        <w:t xml:space="preserve"> профессиональный техникум» (Приложение №2).</w:t>
      </w:r>
    </w:p>
    <w:p w:rsidR="00B16988" w:rsidRDefault="00B16988">
      <w:pPr>
        <w:rPr>
          <w:rFonts w:ascii="Times New Roman" w:hAnsi="Times New Roman" w:cs="Times New Roman"/>
          <w:sz w:val="28"/>
          <w:szCs w:val="28"/>
        </w:rPr>
      </w:pPr>
    </w:p>
    <w:p w:rsidR="009962F5" w:rsidRDefault="009962F5">
      <w:pPr>
        <w:rPr>
          <w:rFonts w:ascii="Times New Roman" w:hAnsi="Times New Roman" w:cs="Times New Roman"/>
          <w:sz w:val="28"/>
          <w:szCs w:val="28"/>
        </w:rPr>
      </w:pPr>
    </w:p>
    <w:p w:rsidR="009962F5" w:rsidRDefault="009962F5">
      <w:pPr>
        <w:rPr>
          <w:rFonts w:ascii="Times New Roman" w:hAnsi="Times New Roman" w:cs="Times New Roman"/>
          <w:sz w:val="28"/>
          <w:szCs w:val="28"/>
        </w:rPr>
      </w:pPr>
    </w:p>
    <w:p w:rsidR="009962F5" w:rsidRDefault="009962F5">
      <w:pPr>
        <w:rPr>
          <w:rFonts w:ascii="Times New Roman" w:hAnsi="Times New Roman" w:cs="Times New Roman"/>
          <w:sz w:val="28"/>
          <w:szCs w:val="28"/>
        </w:rPr>
      </w:pPr>
    </w:p>
    <w:p w:rsidR="009962F5" w:rsidRDefault="009962F5">
      <w:pPr>
        <w:rPr>
          <w:rFonts w:ascii="Times New Roman" w:hAnsi="Times New Roman" w:cs="Times New Roman"/>
          <w:sz w:val="28"/>
          <w:szCs w:val="28"/>
        </w:rPr>
      </w:pPr>
    </w:p>
    <w:p w:rsidR="009962F5" w:rsidRDefault="009962F5">
      <w:pPr>
        <w:rPr>
          <w:rFonts w:ascii="Times New Roman" w:hAnsi="Times New Roman" w:cs="Times New Roman"/>
          <w:sz w:val="28"/>
          <w:szCs w:val="28"/>
        </w:rPr>
      </w:pPr>
    </w:p>
    <w:p w:rsidR="009962F5" w:rsidRDefault="009962F5">
      <w:pPr>
        <w:rPr>
          <w:rFonts w:ascii="Times New Roman" w:hAnsi="Times New Roman" w:cs="Times New Roman"/>
          <w:sz w:val="28"/>
          <w:szCs w:val="28"/>
        </w:rPr>
      </w:pPr>
    </w:p>
    <w:p w:rsidR="009962F5" w:rsidRDefault="009962F5">
      <w:pPr>
        <w:rPr>
          <w:rFonts w:ascii="Times New Roman" w:hAnsi="Times New Roman" w:cs="Times New Roman"/>
          <w:sz w:val="28"/>
          <w:szCs w:val="28"/>
        </w:rPr>
      </w:pPr>
    </w:p>
    <w:p w:rsidR="009962F5" w:rsidRDefault="009962F5">
      <w:pPr>
        <w:rPr>
          <w:rFonts w:ascii="Times New Roman" w:hAnsi="Times New Roman" w:cs="Times New Roman"/>
          <w:sz w:val="28"/>
          <w:szCs w:val="28"/>
        </w:rPr>
      </w:pPr>
    </w:p>
    <w:p w:rsidR="00CE1085" w:rsidRDefault="00CE1085" w:rsidP="00CE1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2F5" w:rsidRPr="009962F5" w:rsidRDefault="009962F5" w:rsidP="00CE10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62F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962F5" w:rsidRPr="009962F5" w:rsidRDefault="009962F5" w:rsidP="009962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62F5">
        <w:rPr>
          <w:rFonts w:ascii="Times New Roman" w:hAnsi="Times New Roman" w:cs="Times New Roman"/>
          <w:sz w:val="20"/>
          <w:szCs w:val="20"/>
        </w:rPr>
        <w:t xml:space="preserve">к приказу № _____ </w:t>
      </w:r>
    </w:p>
    <w:p w:rsidR="009962F5" w:rsidRDefault="009962F5" w:rsidP="009962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62F5">
        <w:rPr>
          <w:rFonts w:ascii="Times New Roman" w:hAnsi="Times New Roman" w:cs="Times New Roman"/>
          <w:sz w:val="20"/>
          <w:szCs w:val="20"/>
        </w:rPr>
        <w:t>от «___» ________ 2017г</w:t>
      </w:r>
    </w:p>
    <w:p w:rsidR="009962F5" w:rsidRPr="0022364A" w:rsidRDefault="009962F5" w:rsidP="00223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22364A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9962F5" w:rsidRPr="0022364A" w:rsidRDefault="009962F5" w:rsidP="00223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4A">
        <w:rPr>
          <w:rFonts w:ascii="Times New Roman" w:hAnsi="Times New Roman" w:cs="Times New Roman"/>
          <w:b/>
          <w:sz w:val="28"/>
          <w:szCs w:val="28"/>
        </w:rPr>
        <w:t>о республиканском конкурсе декоративно-прикладного творчества</w:t>
      </w:r>
      <w:r w:rsidR="0022364A" w:rsidRPr="0022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64A">
        <w:rPr>
          <w:rFonts w:ascii="Times New Roman" w:hAnsi="Times New Roman" w:cs="Times New Roman"/>
          <w:b/>
          <w:sz w:val="28"/>
          <w:szCs w:val="28"/>
        </w:rPr>
        <w:t>«Пасхальная Ассамблея» среди обучающихся ГБПОУ РК «</w:t>
      </w:r>
      <w:proofErr w:type="spellStart"/>
      <w:r w:rsidRPr="0022364A">
        <w:rPr>
          <w:rFonts w:ascii="Times New Roman" w:hAnsi="Times New Roman" w:cs="Times New Roman"/>
          <w:b/>
          <w:sz w:val="28"/>
          <w:szCs w:val="28"/>
        </w:rPr>
        <w:t>Джанкойский</w:t>
      </w:r>
      <w:proofErr w:type="spellEnd"/>
      <w:r w:rsidRPr="0022364A">
        <w:rPr>
          <w:rFonts w:ascii="Times New Roman" w:hAnsi="Times New Roman" w:cs="Times New Roman"/>
          <w:b/>
          <w:sz w:val="28"/>
          <w:szCs w:val="28"/>
        </w:rPr>
        <w:t xml:space="preserve"> профессиональный техникум»</w:t>
      </w:r>
    </w:p>
    <w:p w:rsidR="0022364A" w:rsidRDefault="0022364A" w:rsidP="00223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7"/>
    </w:p>
    <w:p w:rsidR="009962F5" w:rsidRPr="0022364A" w:rsidRDefault="009962F5" w:rsidP="00996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1"/>
    </w:p>
    <w:p w:rsidR="009962F5" w:rsidRPr="009962F5" w:rsidRDefault="00905579" w:rsidP="00996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.5pt;margin-top:-143.7pt;width:29.3pt;height:30.4pt;z-index:-251654144;mso-wrap-distance-left:5pt;mso-wrap-distance-right:5pt;mso-position-horizontal-relative:margin" filled="f" stroked="f">
            <v:textbox style="mso-fit-shape-to-text:t" inset="0,0,0,0">
              <w:txbxContent>
                <w:p w:rsidR="009962F5" w:rsidRPr="00CE1085" w:rsidRDefault="009962F5" w:rsidP="00CE1085"/>
              </w:txbxContent>
            </v:textbox>
            <w10:wrap type="topAndBottom" anchorx="margin"/>
          </v:shape>
        </w:pict>
      </w:r>
      <w:r w:rsidR="009962F5" w:rsidRPr="009962F5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 регламент про* республиканского конкурса декоративно-прикладного творчества «Пасхальная Ассамблея» (далее - Конкурс) среди обучающихся</w:t>
      </w:r>
      <w:r w:rsidR="009962F5" w:rsidRPr="00996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2F5" w:rsidRPr="009962F5">
        <w:rPr>
          <w:rFonts w:ascii="Times New Roman" w:hAnsi="Times New Roman" w:cs="Times New Roman"/>
          <w:sz w:val="24"/>
          <w:szCs w:val="24"/>
        </w:rPr>
        <w:t>ГБПОУ РК «</w:t>
      </w:r>
      <w:proofErr w:type="spellStart"/>
      <w:r w:rsidR="009962F5" w:rsidRPr="009962F5">
        <w:rPr>
          <w:rFonts w:ascii="Times New Roman" w:hAnsi="Times New Roman" w:cs="Times New Roman"/>
          <w:sz w:val="24"/>
          <w:szCs w:val="24"/>
        </w:rPr>
        <w:t>Джанкойский</w:t>
      </w:r>
      <w:proofErr w:type="spellEnd"/>
      <w:r w:rsidR="009962F5" w:rsidRPr="009962F5">
        <w:rPr>
          <w:rFonts w:ascii="Times New Roman" w:hAnsi="Times New Roman" w:cs="Times New Roman"/>
          <w:sz w:val="24"/>
          <w:szCs w:val="24"/>
        </w:rPr>
        <w:t xml:space="preserve"> профессиональный техникум».</w:t>
      </w:r>
    </w:p>
    <w:p w:rsidR="009962F5" w:rsidRPr="009962F5" w:rsidRDefault="009962F5" w:rsidP="00996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2F5">
        <w:rPr>
          <w:rFonts w:ascii="Times New Roman" w:hAnsi="Times New Roman" w:cs="Times New Roman"/>
          <w:sz w:val="24"/>
          <w:szCs w:val="24"/>
        </w:rPr>
        <w:t>1.2. Цель проведения Конкурса - воспитание у подрастающего поколения ценностного отношения к наследию национальной культуры посредством возрождения и сохранения традиций русского народа через декоративно- прикладное творчество.</w:t>
      </w:r>
    </w:p>
    <w:p w:rsidR="009962F5" w:rsidRPr="009962F5" w:rsidRDefault="009962F5" w:rsidP="00996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2F5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9962F5" w:rsidRPr="009962F5" w:rsidRDefault="009962F5" w:rsidP="00996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962F5">
        <w:rPr>
          <w:rFonts w:ascii="Times New Roman" w:hAnsi="Times New Roman" w:cs="Times New Roman"/>
          <w:sz w:val="24"/>
          <w:szCs w:val="24"/>
        </w:rPr>
        <w:t>формирование эстетического вкуса, сохранение лучших традиций народного творчества;</w:t>
      </w:r>
    </w:p>
    <w:p w:rsidR="009962F5" w:rsidRPr="009962F5" w:rsidRDefault="009962F5" w:rsidP="00996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9962F5">
        <w:rPr>
          <w:rFonts w:ascii="Times New Roman" w:hAnsi="Times New Roman" w:cs="Times New Roman"/>
          <w:sz w:val="24"/>
          <w:szCs w:val="24"/>
        </w:rPr>
        <w:t>духовно-нравственное и патриотическое воспитание, приобщение детей к родным истокам, почитание традиций и исторического прошлого Православного мира, его духовных истоков, святынь, формирован! се у подрастающего поколения гордости за свое Отечество, народ, историю;</w:t>
      </w:r>
    </w:p>
    <w:p w:rsidR="009962F5" w:rsidRPr="009962F5" w:rsidRDefault="009962F5" w:rsidP="00996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962F5">
        <w:rPr>
          <w:rFonts w:ascii="Times New Roman" w:hAnsi="Times New Roman" w:cs="Times New Roman"/>
          <w:sz w:val="24"/>
          <w:szCs w:val="24"/>
        </w:rPr>
        <w:t xml:space="preserve">стимулирование и развитие творчески одаренных молодежи, проявляющих способности и навыки в направлении </w:t>
      </w:r>
      <w:proofErr w:type="spellStart"/>
      <w:r w:rsidRPr="009962F5">
        <w:rPr>
          <w:rFonts w:ascii="Times New Roman" w:hAnsi="Times New Roman" w:cs="Times New Roman"/>
          <w:sz w:val="24"/>
          <w:szCs w:val="24"/>
        </w:rPr>
        <w:t>декоративно</w:t>
      </w:r>
      <w:r w:rsidRPr="009962F5">
        <w:rPr>
          <w:rFonts w:ascii="Times New Roman" w:hAnsi="Times New Roman" w:cs="Times New Roman"/>
          <w:sz w:val="24"/>
          <w:szCs w:val="24"/>
        </w:rPr>
        <w:softHyphen/>
        <w:t>прикладного</w:t>
      </w:r>
      <w:proofErr w:type="spellEnd"/>
      <w:r w:rsidRPr="009962F5">
        <w:rPr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9962F5" w:rsidRDefault="0022364A" w:rsidP="00996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962F5" w:rsidRPr="009962F5">
        <w:rPr>
          <w:rFonts w:ascii="Times New Roman" w:hAnsi="Times New Roman" w:cs="Times New Roman"/>
          <w:sz w:val="24"/>
          <w:szCs w:val="24"/>
        </w:rPr>
        <w:t>совершенствование мастерства и творческой инициативы в разработке и изготовлении тематических сувениров и предметов интерьера.</w:t>
      </w:r>
    </w:p>
    <w:p w:rsidR="0022364A" w:rsidRPr="0022364A" w:rsidRDefault="0022364A" w:rsidP="00223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 w:rsidRPr="0022364A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  <w:bookmarkEnd w:id="2"/>
    </w:p>
    <w:p w:rsidR="0022364A" w:rsidRDefault="0022364A" w:rsidP="002236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2364A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2364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2364A">
        <w:rPr>
          <w:rFonts w:ascii="Times New Roman" w:hAnsi="Times New Roman" w:cs="Times New Roman"/>
          <w:sz w:val="24"/>
          <w:szCs w:val="24"/>
        </w:rPr>
        <w:t>щиеся</w:t>
      </w:r>
      <w:r>
        <w:rPr>
          <w:rFonts w:ascii="Times New Roman" w:hAnsi="Times New Roman" w:cs="Times New Roman"/>
          <w:sz w:val="24"/>
          <w:szCs w:val="24"/>
        </w:rPr>
        <w:t xml:space="preserve"> 1-3 курсов техникума.</w:t>
      </w:r>
    </w:p>
    <w:p w:rsidR="0022364A" w:rsidRPr="0022364A" w:rsidRDefault="0022364A" w:rsidP="002236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2364A">
        <w:rPr>
          <w:rFonts w:ascii="Times New Roman" w:hAnsi="Times New Roman" w:cs="Times New Roman"/>
          <w:sz w:val="24"/>
          <w:szCs w:val="24"/>
        </w:rPr>
        <w:t>В Конкурсе принимают участие авторы-исполнители и коллективы кружко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22364A">
        <w:rPr>
          <w:rFonts w:ascii="Times New Roman" w:hAnsi="Times New Roman" w:cs="Times New Roman"/>
          <w:sz w:val="24"/>
          <w:szCs w:val="24"/>
        </w:rPr>
        <w:t>декоративно-прикладного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64A" w:rsidRPr="0022364A" w:rsidRDefault="0022364A" w:rsidP="00223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9"/>
      <w:r w:rsidRPr="0022364A">
        <w:rPr>
          <w:rFonts w:ascii="Times New Roman" w:hAnsi="Times New Roman" w:cs="Times New Roman"/>
          <w:b/>
          <w:sz w:val="24"/>
          <w:szCs w:val="24"/>
        </w:rPr>
        <w:t>3. Содержание, сроки и порядок проведения Конкурса</w:t>
      </w:r>
      <w:bookmarkEnd w:id="3"/>
    </w:p>
    <w:p w:rsidR="0022364A" w:rsidRPr="0022364A" w:rsidRDefault="009361A1" w:rsidP="0022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Конкурс проходит </w:t>
      </w:r>
      <w:r w:rsidR="0022364A">
        <w:rPr>
          <w:rFonts w:ascii="Times New Roman" w:hAnsi="Times New Roman" w:cs="Times New Roman"/>
          <w:sz w:val="24"/>
          <w:szCs w:val="24"/>
        </w:rPr>
        <w:t>п</w:t>
      </w:r>
      <w:r w:rsidR="0022364A" w:rsidRPr="0022364A">
        <w:rPr>
          <w:rFonts w:ascii="Times New Roman" w:hAnsi="Times New Roman" w:cs="Times New Roman"/>
          <w:sz w:val="24"/>
          <w:szCs w:val="24"/>
        </w:rPr>
        <w:t>о следующим номинациям:</w:t>
      </w:r>
    </w:p>
    <w:p w:rsidR="0022364A" w:rsidRPr="0022364A" w:rsidRDefault="0022364A" w:rsidP="002236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«Этнографический поиск»;</w:t>
      </w:r>
    </w:p>
    <w:p w:rsidR="0022364A" w:rsidRPr="0022364A" w:rsidRDefault="0022364A" w:rsidP="002236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«Национальный колорит»;</w:t>
      </w:r>
    </w:p>
    <w:p w:rsidR="0022364A" w:rsidRPr="0022364A" w:rsidRDefault="0022364A" w:rsidP="002236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«Художественная вышивка»;</w:t>
      </w:r>
    </w:p>
    <w:p w:rsidR="0022364A" w:rsidRPr="0022364A" w:rsidRDefault="0022364A" w:rsidP="002236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«Работа с бисером»;</w:t>
      </w:r>
    </w:p>
    <w:p w:rsidR="0022364A" w:rsidRPr="0022364A" w:rsidRDefault="0022364A" w:rsidP="002236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«Мягкая игрушка»;</w:t>
      </w:r>
    </w:p>
    <w:p w:rsidR="0022364A" w:rsidRPr="0022364A" w:rsidRDefault="0022364A" w:rsidP="002236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364A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22364A">
        <w:rPr>
          <w:rFonts w:ascii="Times New Roman" w:hAnsi="Times New Roman" w:cs="Times New Roman"/>
          <w:sz w:val="24"/>
          <w:szCs w:val="24"/>
        </w:rPr>
        <w:t>»;</w:t>
      </w:r>
    </w:p>
    <w:p w:rsidR="0022364A" w:rsidRPr="0022364A" w:rsidRDefault="0022364A" w:rsidP="002236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«Техника валяния»;</w:t>
      </w:r>
    </w:p>
    <w:p w:rsidR="0022364A" w:rsidRPr="0022364A" w:rsidRDefault="0022364A" w:rsidP="002236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«Сувенирное изделие»;</w:t>
      </w:r>
    </w:p>
    <w:p w:rsidR="0022364A" w:rsidRPr="0022364A" w:rsidRDefault="0022364A" w:rsidP="002236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«Пасхальная композиция»;</w:t>
      </w:r>
    </w:p>
    <w:p w:rsidR="0022364A" w:rsidRDefault="0022364A" w:rsidP="002236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«Роспись по яйцу»4</w:t>
      </w:r>
    </w:p>
    <w:p w:rsidR="0022364A" w:rsidRPr="0022364A" w:rsidRDefault="0022364A" w:rsidP="002236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«Праздничная сладость».</w:t>
      </w:r>
    </w:p>
    <w:p w:rsidR="0022364A" w:rsidRPr="0022364A" w:rsidRDefault="0022364A" w:rsidP="00223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22364A" w:rsidRPr="0022364A" w:rsidRDefault="0022364A" w:rsidP="002236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раскрытие темы с помощью символов (макс. - 5 баллов);</w:t>
      </w:r>
    </w:p>
    <w:p w:rsidR="0022364A" w:rsidRPr="0022364A" w:rsidRDefault="0022364A" w:rsidP="002236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гармоничность композиции, с учётом объединения граф символов (макс. - 5 баллов);</w:t>
      </w:r>
    </w:p>
    <w:p w:rsidR="0022364A" w:rsidRPr="0022364A" w:rsidRDefault="0022364A" w:rsidP="002236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техническое исполнение работы; аккуратность и владение т (макс. - 5 баллов);</w:t>
      </w:r>
    </w:p>
    <w:p w:rsidR="0022364A" w:rsidRPr="0022364A" w:rsidRDefault="0022364A" w:rsidP="002236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этнографический поиск; технология изготовления; художес</w:t>
      </w:r>
      <w:r>
        <w:rPr>
          <w:rFonts w:ascii="Times New Roman" w:hAnsi="Times New Roman" w:cs="Times New Roman"/>
          <w:sz w:val="24"/>
          <w:szCs w:val="24"/>
        </w:rPr>
        <w:t>твенный</w:t>
      </w:r>
      <w:r w:rsidRPr="0022364A">
        <w:rPr>
          <w:rFonts w:ascii="Times New Roman" w:hAnsi="Times New Roman" w:cs="Times New Roman"/>
          <w:sz w:val="24"/>
          <w:szCs w:val="24"/>
        </w:rPr>
        <w:t xml:space="preserve"> уровень (макс. - 5 баллов);</w:t>
      </w:r>
    </w:p>
    <w:p w:rsidR="0022364A" w:rsidRPr="0022364A" w:rsidRDefault="0022364A" w:rsidP="002236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сложность отделки; цветовая гамма; тематическая акту; (макс. - 5 баллов);</w:t>
      </w:r>
    </w:p>
    <w:p w:rsidR="0022364A" w:rsidRDefault="0022364A" w:rsidP="002236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сохранение народных традиций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64A">
        <w:rPr>
          <w:rFonts w:ascii="Times New Roman" w:hAnsi="Times New Roman" w:cs="Times New Roman"/>
          <w:sz w:val="24"/>
          <w:szCs w:val="24"/>
        </w:rPr>
        <w:tab/>
        <w:t>отражение совр</w:t>
      </w:r>
      <w:r>
        <w:rPr>
          <w:rFonts w:ascii="Times New Roman" w:hAnsi="Times New Roman" w:cs="Times New Roman"/>
          <w:sz w:val="24"/>
          <w:szCs w:val="24"/>
        </w:rPr>
        <w:t xml:space="preserve">еменных </w:t>
      </w:r>
      <w:r w:rsidRPr="0022364A">
        <w:rPr>
          <w:rFonts w:ascii="Times New Roman" w:hAnsi="Times New Roman" w:cs="Times New Roman"/>
          <w:sz w:val="24"/>
          <w:szCs w:val="24"/>
        </w:rPr>
        <w:t>дизайнерских идей в работе (макс. - 5 баллов).</w:t>
      </w:r>
    </w:p>
    <w:p w:rsidR="00CE1085" w:rsidRDefault="00CE1085" w:rsidP="00CE10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085" w:rsidRDefault="00CE1085" w:rsidP="00CE1085">
      <w:pPr>
        <w:pStyle w:val="60"/>
        <w:shd w:val="clear" w:color="auto" w:fill="auto"/>
        <w:spacing w:after="372"/>
        <w:ind w:left="580"/>
        <w:jc w:val="center"/>
        <w:rPr>
          <w:rStyle w:val="6Exact"/>
          <w:b/>
        </w:rPr>
      </w:pPr>
      <w:r w:rsidRPr="00CE1085">
        <w:rPr>
          <w:rStyle w:val="6Exact"/>
          <w:b/>
        </w:rPr>
        <w:t>Листок оценивания раб</w:t>
      </w:r>
      <w:r>
        <w:rPr>
          <w:rStyle w:val="6Exact"/>
          <w:b/>
        </w:rPr>
        <w:t>оты республиканской выставки-конкурса</w:t>
      </w:r>
      <w:r w:rsidRPr="00CE1085">
        <w:rPr>
          <w:rStyle w:val="6Exact"/>
          <w:b/>
        </w:rPr>
        <w:t xml:space="preserve"> декоративно-прикладного творчества «Пасхальная Ассамблея»</w:t>
      </w:r>
    </w:p>
    <w:p w:rsidR="00CE1085" w:rsidRPr="00CE1085" w:rsidRDefault="00CE1085" w:rsidP="00CE1085">
      <w:pPr>
        <w:pStyle w:val="60"/>
        <w:shd w:val="clear" w:color="auto" w:fill="auto"/>
        <w:ind w:left="580"/>
        <w:jc w:val="center"/>
      </w:pPr>
      <w:r w:rsidRPr="00CE1085">
        <w:rPr>
          <w:rStyle w:val="6Exact"/>
        </w:rPr>
        <w:t>ФИО члена жюри</w:t>
      </w:r>
    </w:p>
    <w:p w:rsidR="0022364A" w:rsidRPr="0022364A" w:rsidRDefault="00CE1085" w:rsidP="00CE10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962F5" w:rsidRDefault="009962F5" w:rsidP="0022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1134"/>
        <w:gridCol w:w="1134"/>
        <w:gridCol w:w="1276"/>
        <w:gridCol w:w="1276"/>
        <w:gridCol w:w="992"/>
        <w:gridCol w:w="1276"/>
        <w:gridCol w:w="1099"/>
      </w:tblGrid>
      <w:tr w:rsidR="00CE1085" w:rsidTr="00CE1085">
        <w:tc>
          <w:tcPr>
            <w:tcW w:w="1384" w:type="dxa"/>
          </w:tcPr>
          <w:p w:rsidR="00CE1085" w:rsidRDefault="00CE1085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7"/>
          </w:tcPr>
          <w:p w:rsidR="00CE1085" w:rsidRPr="00DC4BFD" w:rsidRDefault="00DC4BFD" w:rsidP="00DC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DC4BFD" w:rsidRDefault="00DC4BFD" w:rsidP="00DC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- 30</w:t>
            </w:r>
          </w:p>
        </w:tc>
      </w:tr>
      <w:tr w:rsidR="00DC4BFD" w:rsidTr="00DC4BFD">
        <w:trPr>
          <w:cantSplit/>
          <w:trHeight w:val="4923"/>
        </w:trPr>
        <w:tc>
          <w:tcPr>
            <w:tcW w:w="1384" w:type="dxa"/>
            <w:textDirection w:val="btLr"/>
          </w:tcPr>
          <w:p w:rsidR="00DC4BFD" w:rsidRPr="00DC4BFD" w:rsidRDefault="00DC4BFD" w:rsidP="00936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F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  <w:textDirection w:val="btLr"/>
          </w:tcPr>
          <w:p w:rsidR="00DC4BFD" w:rsidRDefault="00DC4BFD" w:rsidP="00936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темы с помощью символов (макс. – 5)</w:t>
            </w:r>
          </w:p>
        </w:tc>
        <w:tc>
          <w:tcPr>
            <w:tcW w:w="1134" w:type="dxa"/>
            <w:textDirection w:val="btLr"/>
          </w:tcPr>
          <w:p w:rsidR="00DC4BFD" w:rsidRDefault="00DC4BFD" w:rsidP="00936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Гармоничность композиции, с учетом объединения графических символов (макс. – 5)</w:t>
            </w:r>
          </w:p>
        </w:tc>
        <w:tc>
          <w:tcPr>
            <w:tcW w:w="1276" w:type="dxa"/>
            <w:textDirection w:val="btLr"/>
          </w:tcPr>
          <w:p w:rsidR="00DC4BFD" w:rsidRDefault="00DC4BFD" w:rsidP="00936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исполнение работы4 аккуратность и владение техникой</w:t>
            </w:r>
            <w:r w:rsidR="00723F6F">
              <w:rPr>
                <w:rFonts w:ascii="Times New Roman" w:hAnsi="Times New Roman" w:cs="Times New Roman"/>
                <w:sz w:val="24"/>
                <w:szCs w:val="24"/>
              </w:rPr>
              <w:t xml:space="preserve"> 9макс. -5)</w:t>
            </w:r>
          </w:p>
        </w:tc>
        <w:tc>
          <w:tcPr>
            <w:tcW w:w="1276" w:type="dxa"/>
            <w:textDirection w:val="btLr"/>
          </w:tcPr>
          <w:p w:rsidR="00DC4BFD" w:rsidRDefault="00723F6F" w:rsidP="00936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поиск</w:t>
            </w:r>
            <w:r w:rsidR="009361A1">
              <w:rPr>
                <w:rFonts w:ascii="Times New Roman" w:hAnsi="Times New Roman" w:cs="Times New Roman"/>
                <w:sz w:val="24"/>
                <w:szCs w:val="24"/>
              </w:rPr>
              <w:t>; технология изготовления; художественный уровень (макс. – 5)</w:t>
            </w:r>
          </w:p>
        </w:tc>
        <w:tc>
          <w:tcPr>
            <w:tcW w:w="992" w:type="dxa"/>
            <w:textDirection w:val="btLr"/>
          </w:tcPr>
          <w:p w:rsidR="00DC4BFD" w:rsidRDefault="009361A1" w:rsidP="00936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 отделки; цветовая гамма; тематическая актуальность (макс.-5)</w:t>
            </w:r>
          </w:p>
        </w:tc>
        <w:tc>
          <w:tcPr>
            <w:tcW w:w="1276" w:type="dxa"/>
            <w:textDirection w:val="btLr"/>
          </w:tcPr>
          <w:p w:rsidR="00DC4BFD" w:rsidRDefault="009361A1" w:rsidP="00936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народных традиций и отражение современных дизайнерских идей в работе (макс.- 5)</w:t>
            </w:r>
          </w:p>
        </w:tc>
        <w:tc>
          <w:tcPr>
            <w:tcW w:w="1099" w:type="dxa"/>
            <w:textDirection w:val="btLr"/>
          </w:tcPr>
          <w:p w:rsidR="00DC4BFD" w:rsidRDefault="009361A1" w:rsidP="00936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(макс.-30)</w:t>
            </w:r>
          </w:p>
        </w:tc>
      </w:tr>
      <w:tr w:rsidR="00DC4BFD" w:rsidTr="00DC4BFD">
        <w:tc>
          <w:tcPr>
            <w:tcW w:w="1384" w:type="dxa"/>
            <w:vMerge w:val="restart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FD" w:rsidTr="00DC4BFD">
        <w:tc>
          <w:tcPr>
            <w:tcW w:w="1384" w:type="dxa"/>
            <w:vMerge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FD" w:rsidTr="00DC4BFD">
        <w:tc>
          <w:tcPr>
            <w:tcW w:w="1384" w:type="dxa"/>
            <w:vMerge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BFD" w:rsidTr="00DC4BFD">
        <w:tc>
          <w:tcPr>
            <w:tcW w:w="1384" w:type="dxa"/>
            <w:vMerge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C4BFD" w:rsidRDefault="00DC4BFD" w:rsidP="0022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085" w:rsidRDefault="00CE1085" w:rsidP="0022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1A1" w:rsidRDefault="009361A1" w:rsidP="0022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9361A1" w:rsidRDefault="009361A1" w:rsidP="0022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61A1" w:rsidRDefault="009361A1" w:rsidP="0022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61A1" w:rsidRDefault="009361A1" w:rsidP="0022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61A1" w:rsidRDefault="009361A1" w:rsidP="0022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______________________________________ (ФИО члена жюри)</w:t>
      </w:r>
    </w:p>
    <w:p w:rsidR="009361A1" w:rsidRDefault="009361A1" w:rsidP="0022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______________________________________ (ФИО председателя жюри)</w:t>
      </w:r>
    </w:p>
    <w:p w:rsidR="009361A1" w:rsidRDefault="009361A1" w:rsidP="009361A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конкурс направляются работы с произвольной композицией на пасхальную тематику, изготовленные из различных материалов с применением любых декоративно- прикладных техник. Они могут быть оформлены в виде декоративных корзинок, вышивок, объемных, плоскостных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полуобъемных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декоративных панно (размеры: не менее 25х35 см, не более 40х60 см), предметов быта, сувениров, кукол и т.д.</w:t>
      </w:r>
    </w:p>
    <w:p w:rsidR="00241861" w:rsidRDefault="00241861" w:rsidP="0024186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1A1" w:rsidRDefault="00241861" w:rsidP="0024186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861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241861" w:rsidRPr="00241861" w:rsidRDefault="00241861" w:rsidP="002418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41861">
        <w:rPr>
          <w:rFonts w:ascii="Times New Roman" w:hAnsi="Times New Roman" w:cs="Times New Roman"/>
          <w:sz w:val="24"/>
          <w:szCs w:val="24"/>
        </w:rPr>
        <w:t>Выставка конкурсных работ организуется 13 апреля  2017гв кабинете № 9 с 10-00ч до 16-00ч.</w:t>
      </w:r>
    </w:p>
    <w:p w:rsidR="00241861" w:rsidRDefault="00241861" w:rsidP="002418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должны сопровождаться визитными карточками размером 3х6 см с указанием названия работы, техники исполнения, ФИО автора, группа, профессия, номер курса, ФИО руководителя.</w:t>
      </w:r>
    </w:p>
    <w:p w:rsidR="00241861" w:rsidRDefault="00241861" w:rsidP="0024186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Оценивание конкурсных работ жюри Конкурса состоится 14 апреля2017г  с 10-00ч до 12-00ч.</w:t>
      </w:r>
    </w:p>
    <w:p w:rsidR="00241861" w:rsidRDefault="00241861" w:rsidP="00241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861" w:rsidRDefault="00241861" w:rsidP="0024186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Жюри Конкурса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коллективу): проведение социально значимых акций, созданных на базе конкурсных работ</w:t>
      </w:r>
      <w:r w:rsidR="00787E48">
        <w:rPr>
          <w:rFonts w:ascii="Times New Roman" w:hAnsi="Times New Roman" w:cs="Times New Roman"/>
          <w:sz w:val="24"/>
          <w:szCs w:val="24"/>
        </w:rPr>
        <w:t>; репроду</w:t>
      </w:r>
      <w:r>
        <w:rPr>
          <w:rFonts w:ascii="Times New Roman" w:hAnsi="Times New Roman" w:cs="Times New Roman"/>
          <w:sz w:val="24"/>
          <w:szCs w:val="24"/>
        </w:rPr>
        <w:t xml:space="preserve">цирование материалов для нужд Конкурса, в том числе </w:t>
      </w:r>
      <w:r w:rsidR="00787E48">
        <w:rPr>
          <w:rFonts w:ascii="Times New Roman" w:hAnsi="Times New Roman" w:cs="Times New Roman"/>
          <w:sz w:val="24"/>
          <w:szCs w:val="24"/>
        </w:rPr>
        <w:t>в методических и информационных изданиях; полное или частичное использование в учебных, пропагандистских и иных целях, с указанием авторства.</w:t>
      </w:r>
    </w:p>
    <w:p w:rsidR="00787E48" w:rsidRPr="00787E48" w:rsidRDefault="00787E48" w:rsidP="00787E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787E48" w:rsidRPr="00787E48" w:rsidRDefault="00787E48" w:rsidP="00787E4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861" w:rsidRDefault="00787E48" w:rsidP="00241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  Для подведения итогов члены жюри Конкурса заполняют листы оценивания участников, распределение призовых мест в конкурсной программе производится на основании протокола.</w:t>
      </w:r>
    </w:p>
    <w:p w:rsidR="00787E48" w:rsidRPr="00787E48" w:rsidRDefault="00787E48" w:rsidP="00241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Конкурса определяют и присуждают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е, </w:t>
      </w:r>
      <w:r w:rsidRPr="0078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- е,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-е места в каждой номинации Конкурса. Победители награждаются дипломами ГБПОУ 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Джанкойский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профессиональный техникум».</w:t>
      </w:r>
    </w:p>
    <w:p w:rsidR="00241861" w:rsidRDefault="00241861" w:rsidP="00787E4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E48">
        <w:rPr>
          <w:rFonts w:ascii="Times New Roman" w:hAnsi="Times New Roman" w:cs="Times New Roman"/>
          <w:sz w:val="24"/>
          <w:szCs w:val="24"/>
        </w:rPr>
        <w:t xml:space="preserve"> Награждение победителей Конкурса состоится 14 апреля 2017г в 14-00ч.</w:t>
      </w:r>
    </w:p>
    <w:p w:rsidR="00787E48" w:rsidRDefault="00787E48" w:rsidP="0078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E48" w:rsidRDefault="00787E48" w:rsidP="00787E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787E48" w:rsidRDefault="00787E48" w:rsidP="00787E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№ ____ </w:t>
      </w:r>
    </w:p>
    <w:p w:rsidR="00787E48" w:rsidRDefault="00787E48" w:rsidP="00787E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«____» __________ 2017г</w:t>
      </w:r>
    </w:p>
    <w:p w:rsidR="00FF086A" w:rsidRDefault="00FF086A" w:rsidP="0078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E48" w:rsidRDefault="00787E48" w:rsidP="0078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FF086A">
        <w:rPr>
          <w:rFonts w:ascii="Times New Roman" w:hAnsi="Times New Roman" w:cs="Times New Roman"/>
          <w:b/>
          <w:sz w:val="28"/>
          <w:szCs w:val="28"/>
        </w:rPr>
        <w:t xml:space="preserve"> жюри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  <w:r w:rsidR="00FF086A">
        <w:rPr>
          <w:rFonts w:ascii="Times New Roman" w:hAnsi="Times New Roman" w:cs="Times New Roman"/>
          <w:b/>
          <w:sz w:val="28"/>
          <w:szCs w:val="28"/>
        </w:rPr>
        <w:t xml:space="preserve"> декоративно- прикладного творчества «Пасхальная Ассамблея» среди студентов ГБПОУ РК «</w:t>
      </w:r>
      <w:proofErr w:type="spellStart"/>
      <w:r w:rsidR="00FF086A">
        <w:rPr>
          <w:rFonts w:ascii="Times New Roman" w:hAnsi="Times New Roman" w:cs="Times New Roman"/>
          <w:b/>
          <w:sz w:val="28"/>
          <w:szCs w:val="28"/>
        </w:rPr>
        <w:t>Джапнкойский</w:t>
      </w:r>
      <w:proofErr w:type="spellEnd"/>
      <w:r w:rsidR="00FF086A">
        <w:rPr>
          <w:rFonts w:ascii="Times New Roman" w:hAnsi="Times New Roman" w:cs="Times New Roman"/>
          <w:b/>
          <w:sz w:val="28"/>
          <w:szCs w:val="28"/>
        </w:rPr>
        <w:t xml:space="preserve"> профессиональный техникум»</w:t>
      </w:r>
    </w:p>
    <w:p w:rsidR="00FF086A" w:rsidRDefault="00FF086A" w:rsidP="0078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73"/>
        <w:gridCol w:w="7598"/>
      </w:tblGrid>
      <w:tr w:rsidR="00FF086A" w:rsidTr="00FF086A">
        <w:trPr>
          <w:trHeight w:val="1174"/>
        </w:trPr>
        <w:tc>
          <w:tcPr>
            <w:tcW w:w="1809" w:type="dxa"/>
          </w:tcPr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Вартелецкая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7762" w:type="dxa"/>
          </w:tcPr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воспитательной работе ГБПОУ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техникум»</w:t>
            </w:r>
          </w:p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86A" w:rsidTr="00FF086A">
        <w:trPr>
          <w:trHeight w:val="1120"/>
        </w:trPr>
        <w:tc>
          <w:tcPr>
            <w:tcW w:w="1809" w:type="dxa"/>
          </w:tcPr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7762" w:type="dxa"/>
          </w:tcPr>
          <w:p w:rsidR="00FF086A" w:rsidRDefault="00FF086A" w:rsidP="00FF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ГБПОУ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техникум»</w:t>
            </w:r>
          </w:p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86A" w:rsidTr="00FF086A">
        <w:tc>
          <w:tcPr>
            <w:tcW w:w="1809" w:type="dxa"/>
          </w:tcPr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Инна Владимировна</w:t>
            </w:r>
          </w:p>
        </w:tc>
        <w:tc>
          <w:tcPr>
            <w:tcW w:w="7762" w:type="dxa"/>
          </w:tcPr>
          <w:p w:rsidR="00FF086A" w:rsidRDefault="00FF086A" w:rsidP="00FF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социальный педагог ГБПОУ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техникум»</w:t>
            </w:r>
          </w:p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86A" w:rsidTr="00FF086A">
        <w:tc>
          <w:tcPr>
            <w:tcW w:w="1809" w:type="dxa"/>
          </w:tcPr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</w:t>
            </w:r>
          </w:p>
        </w:tc>
        <w:tc>
          <w:tcPr>
            <w:tcW w:w="7762" w:type="dxa"/>
          </w:tcPr>
          <w:p w:rsidR="00FF086A" w:rsidRDefault="00FF086A" w:rsidP="00FF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социальный педагог ГБПОУ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техникум», Калиновский филиал</w:t>
            </w:r>
          </w:p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86A" w:rsidTr="00FF086A">
        <w:tc>
          <w:tcPr>
            <w:tcW w:w="1809" w:type="dxa"/>
          </w:tcPr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7762" w:type="dxa"/>
          </w:tcPr>
          <w:p w:rsidR="00FF086A" w:rsidRDefault="00FF086A" w:rsidP="00FF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дополнительного образования ГБПОУ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техникум»</w:t>
            </w:r>
          </w:p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86A" w:rsidTr="00FF086A">
        <w:tc>
          <w:tcPr>
            <w:tcW w:w="1809" w:type="dxa"/>
          </w:tcPr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Елена Геннадьевна</w:t>
            </w:r>
          </w:p>
        </w:tc>
        <w:tc>
          <w:tcPr>
            <w:tcW w:w="7762" w:type="dxa"/>
          </w:tcPr>
          <w:p w:rsidR="00FF086A" w:rsidRDefault="00FF086A" w:rsidP="00FF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дополнительного образования ГБПОУ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техникум»</w:t>
            </w:r>
          </w:p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86A" w:rsidTr="00FF086A">
        <w:tc>
          <w:tcPr>
            <w:tcW w:w="1809" w:type="dxa"/>
          </w:tcPr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FF086A" w:rsidRDefault="00FF086A" w:rsidP="00FF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дополнительного образования ГБПОУ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техникум», Калиновский филиал</w:t>
            </w:r>
          </w:p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86A" w:rsidTr="00FF086A">
        <w:tc>
          <w:tcPr>
            <w:tcW w:w="1809" w:type="dxa"/>
          </w:tcPr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FF086A" w:rsidRDefault="00FF086A" w:rsidP="00FF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техникум»</w:t>
            </w:r>
          </w:p>
          <w:p w:rsidR="00FF086A" w:rsidRDefault="00FF086A" w:rsidP="00787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86A" w:rsidRPr="00FF086A" w:rsidRDefault="00FF086A" w:rsidP="00787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E48" w:rsidRPr="00787E48" w:rsidRDefault="00787E48" w:rsidP="0078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7E48" w:rsidRPr="00787E48" w:rsidSect="00FD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155"/>
    <w:multiLevelType w:val="multilevel"/>
    <w:tmpl w:val="71788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642171"/>
    <w:multiLevelType w:val="multilevel"/>
    <w:tmpl w:val="38DA4C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274E2"/>
    <w:multiLevelType w:val="multilevel"/>
    <w:tmpl w:val="BFE073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D25BA"/>
    <w:multiLevelType w:val="hybridMultilevel"/>
    <w:tmpl w:val="56A42274"/>
    <w:lvl w:ilvl="0" w:tplc="340AB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C32B7"/>
    <w:multiLevelType w:val="multilevel"/>
    <w:tmpl w:val="CD048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A9574F"/>
    <w:multiLevelType w:val="multilevel"/>
    <w:tmpl w:val="81D094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D2292"/>
    <w:multiLevelType w:val="hybridMultilevel"/>
    <w:tmpl w:val="F134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451C4"/>
    <w:multiLevelType w:val="multilevel"/>
    <w:tmpl w:val="4274C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2C222D"/>
    <w:multiLevelType w:val="hybridMultilevel"/>
    <w:tmpl w:val="F1F25EEC"/>
    <w:lvl w:ilvl="0" w:tplc="340AB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6988"/>
    <w:rsid w:val="0022364A"/>
    <w:rsid w:val="00241861"/>
    <w:rsid w:val="00723F6F"/>
    <w:rsid w:val="00787E48"/>
    <w:rsid w:val="00894EEB"/>
    <w:rsid w:val="00897546"/>
    <w:rsid w:val="00905579"/>
    <w:rsid w:val="009361A1"/>
    <w:rsid w:val="009962F5"/>
    <w:rsid w:val="00B16988"/>
    <w:rsid w:val="00CE1085"/>
    <w:rsid w:val="00DA3038"/>
    <w:rsid w:val="00DC4BFD"/>
    <w:rsid w:val="00FD75D1"/>
    <w:rsid w:val="00FF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rsid w:val="00B16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9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1698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B16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Заголовок №6_"/>
    <w:basedOn w:val="a0"/>
    <w:link w:val="62"/>
    <w:rsid w:val="009962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Заголовок №6"/>
    <w:basedOn w:val="a"/>
    <w:link w:val="61"/>
    <w:rsid w:val="009962F5"/>
    <w:pPr>
      <w:widowControl w:val="0"/>
      <w:shd w:val="clear" w:color="auto" w:fill="FFFFFF"/>
      <w:spacing w:after="160" w:line="288" w:lineRule="exac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962F5"/>
    <w:pPr>
      <w:ind w:left="720"/>
      <w:contextualSpacing/>
    </w:pPr>
  </w:style>
  <w:style w:type="character" w:customStyle="1" w:styleId="4Exact">
    <w:name w:val="Основной текст (4) Exact"/>
    <w:basedOn w:val="a0"/>
    <w:link w:val="4"/>
    <w:rsid w:val="009962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7ptExact">
    <w:name w:val="Основной текст (4) + 17 pt;Курсив Exact"/>
    <w:basedOn w:val="4Exact"/>
    <w:rsid w:val="009962F5"/>
    <w:rPr>
      <w:i/>
      <w:iCs/>
      <w:color w:val="3C1AA5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9962F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2Exact">
    <w:name w:val="Заголовок №3 (2) Exact"/>
    <w:basedOn w:val="a0"/>
    <w:link w:val="32"/>
    <w:rsid w:val="009962F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962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962F5"/>
    <w:pPr>
      <w:widowControl w:val="0"/>
      <w:shd w:val="clear" w:color="auto" w:fill="FFFFFF"/>
      <w:spacing w:after="0" w:line="37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9962F5"/>
    <w:pPr>
      <w:widowControl w:val="0"/>
      <w:shd w:val="clear" w:color="auto" w:fill="FFFFFF"/>
      <w:spacing w:after="0" w:line="317" w:lineRule="exact"/>
      <w:ind w:hanging="200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9962F5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оловок №3 (2)"/>
    <w:basedOn w:val="a"/>
    <w:link w:val="32Exact"/>
    <w:rsid w:val="009962F5"/>
    <w:pPr>
      <w:widowControl w:val="0"/>
      <w:shd w:val="clear" w:color="auto" w:fill="FFFFFF"/>
      <w:spacing w:after="0" w:line="288" w:lineRule="exact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14pt">
    <w:name w:val="Основной текст (2) + 14 pt"/>
    <w:basedOn w:val="2"/>
    <w:rsid w:val="0022364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0">
    <w:name w:val="Заголовок №6 Exact"/>
    <w:basedOn w:val="a0"/>
    <w:rsid w:val="00223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Exact">
    <w:name w:val="Основной текст (2) + 13 pt;Полужирный Exact"/>
    <w:basedOn w:val="2"/>
    <w:rsid w:val="0022364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4">
    <w:name w:val="Table Grid"/>
    <w:basedOn w:val="a1"/>
    <w:uiPriority w:val="59"/>
    <w:rsid w:val="00CE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0AA1-F1BA-4EB0-B61A-380510A3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2017-03-29T07:07:00Z</dcterms:created>
  <dcterms:modified xsi:type="dcterms:W3CDTF">2017-03-29T07:07:00Z</dcterms:modified>
</cp:coreProperties>
</file>